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4CE" w:rsidRPr="000967FE" w:rsidRDefault="003824CE" w:rsidP="003824CE">
      <w:pPr>
        <w:contextualSpacing/>
        <w:jc w:val="center"/>
        <w:rPr>
          <w:rFonts w:ascii="Arial" w:hAnsi="Arial" w:cs="Arial"/>
          <w:b/>
          <w:bCs/>
        </w:rPr>
      </w:pPr>
      <w:r w:rsidRPr="000967FE">
        <w:rPr>
          <w:rFonts w:ascii="Arial" w:hAnsi="Arial" w:cs="Arial"/>
          <w:bCs/>
        </w:rPr>
        <w:t>The Gospel of John</w:t>
      </w:r>
      <w:r w:rsidRPr="000967FE">
        <w:rPr>
          <w:rFonts w:ascii="Arial" w:hAnsi="Arial" w:cs="Arial"/>
          <w:color w:val="000000"/>
        </w:rPr>
        <w:br/>
      </w:r>
      <w:r w:rsidRPr="000967FE">
        <w:rPr>
          <w:rFonts w:ascii="Arial" w:hAnsi="Arial" w:cs="Arial"/>
          <w:b/>
          <w:bCs/>
        </w:rPr>
        <w:t>3.X—ETERNITY BEGINS NOW – JOHN 3:31–36</w:t>
      </w:r>
    </w:p>
    <w:p w:rsidR="003824CE" w:rsidRPr="000967FE" w:rsidRDefault="003824CE" w:rsidP="003824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p>
    <w:p w:rsidR="003824CE" w:rsidRPr="000967FE" w:rsidRDefault="003824CE" w:rsidP="003824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r w:rsidRPr="000967FE">
        <w:rPr>
          <w:rFonts w:ascii="Arial" w:hAnsi="Arial" w:cs="Arial"/>
          <w:b/>
          <w:bCs/>
        </w:rPr>
        <w:t>INTRODUCTION</w:t>
      </w:r>
    </w:p>
    <w:p w:rsidR="003824CE" w:rsidRPr="000967FE" w:rsidRDefault="003824CE" w:rsidP="003824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p>
    <w:p w:rsidR="00233D03" w:rsidRPr="0036628B" w:rsidRDefault="00233D03" w:rsidP="003824CE">
      <w:pPr>
        <w:rPr>
          <w:rFonts w:ascii="Arial" w:hAnsi="Arial" w:cs="Arial"/>
          <w:bCs/>
        </w:rPr>
      </w:pPr>
      <w:r>
        <w:rPr>
          <w:rFonts w:ascii="Arial" w:hAnsi="Arial" w:cs="Arial"/>
          <w:bCs/>
        </w:rPr>
        <w:t xml:space="preserve">IN THE LAST 6 VERSES OF JOHN CHAPTER 3, VERSES 31-36, JOHN GIVES </w:t>
      </w:r>
      <w:r w:rsidR="00381646">
        <w:rPr>
          <w:rFonts w:ascii="Arial" w:hAnsi="Arial" w:cs="Arial"/>
          <w:bCs/>
        </w:rPr>
        <w:t>FIVE</w:t>
      </w:r>
      <w:r>
        <w:rPr>
          <w:rFonts w:ascii="Arial" w:hAnsi="Arial" w:cs="Arial"/>
          <w:bCs/>
        </w:rPr>
        <w:t xml:space="preserve"> TRUTHS ABOUT JESUS TO HIS DISCIPLES AND TO US BEFORE </w:t>
      </w:r>
      <w:r w:rsidR="0091395B">
        <w:rPr>
          <w:rFonts w:ascii="Arial" w:hAnsi="Arial" w:cs="Arial"/>
          <w:bCs/>
        </w:rPr>
        <w:t>GIVING</w:t>
      </w:r>
      <w:r>
        <w:rPr>
          <w:rFonts w:ascii="Arial" w:hAnsi="Arial" w:cs="Arial"/>
          <w:bCs/>
        </w:rPr>
        <w:t xml:space="preserve"> HIS </w:t>
      </w:r>
      <w:r w:rsidR="0091395B">
        <w:rPr>
          <w:rFonts w:ascii="Arial" w:hAnsi="Arial" w:cs="Arial"/>
          <w:bCs/>
        </w:rPr>
        <w:t>WARNING TO THE WORLD</w:t>
      </w:r>
      <w:r>
        <w:rPr>
          <w:rFonts w:ascii="Arial" w:hAnsi="Arial" w:cs="Arial"/>
          <w:bCs/>
        </w:rPr>
        <w:t xml:space="preserve">. </w:t>
      </w:r>
    </w:p>
    <w:p w:rsidR="003824CE" w:rsidRPr="000967FE" w:rsidRDefault="003824CE" w:rsidP="003824CE">
      <w:pPr>
        <w:rPr>
          <w:rFonts w:ascii="Arial" w:hAnsi="Arial" w:cs="Arial"/>
          <w:bCs/>
        </w:rPr>
      </w:pPr>
      <w:r w:rsidRPr="000967FE">
        <w:rPr>
          <w:rFonts w:ascii="Arial" w:hAnsi="Arial" w:cs="Arial"/>
          <w:bCs/>
        </w:rPr>
        <w:t xml:space="preserve">  </w:t>
      </w:r>
    </w:p>
    <w:p w:rsidR="00233D03" w:rsidRDefault="00233D03" w:rsidP="003824CE">
      <w:pPr>
        <w:rPr>
          <w:rFonts w:ascii="Arial" w:hAnsi="Arial" w:cs="Arial"/>
          <w:b/>
          <w:bCs/>
        </w:rPr>
      </w:pPr>
      <w:r w:rsidRPr="000967FE">
        <w:rPr>
          <w:rFonts w:ascii="Arial" w:hAnsi="Arial" w:cs="Arial"/>
          <w:b/>
          <w:bCs/>
        </w:rPr>
        <w:t xml:space="preserve">Let’s </w:t>
      </w:r>
      <w:r>
        <w:rPr>
          <w:rFonts w:ascii="Arial" w:hAnsi="Arial" w:cs="Arial"/>
          <w:b/>
          <w:bCs/>
        </w:rPr>
        <w:t>explore these</w:t>
      </w:r>
      <w:r w:rsidR="00381646">
        <w:rPr>
          <w:rFonts w:ascii="Arial" w:hAnsi="Arial" w:cs="Arial"/>
          <w:b/>
          <w:bCs/>
        </w:rPr>
        <w:t xml:space="preserve"> </w:t>
      </w:r>
      <w:r>
        <w:rPr>
          <w:rFonts w:ascii="Arial" w:hAnsi="Arial" w:cs="Arial"/>
          <w:b/>
          <w:bCs/>
        </w:rPr>
        <w:t>truths and an altar call</w:t>
      </w:r>
      <w:r w:rsidR="00197B6C" w:rsidRPr="000967FE">
        <w:rPr>
          <w:rFonts w:ascii="Arial" w:hAnsi="Arial" w:cs="Arial"/>
          <w:b/>
          <w:bCs/>
        </w:rPr>
        <w:t xml:space="preserve"> </w:t>
      </w:r>
      <w:r w:rsidRPr="000967FE">
        <w:rPr>
          <w:rFonts w:ascii="Arial" w:hAnsi="Arial" w:cs="Arial"/>
          <w:b/>
          <w:bCs/>
        </w:rPr>
        <w:t xml:space="preserve">by reading </w:t>
      </w:r>
      <w:r>
        <w:rPr>
          <w:rFonts w:ascii="Arial" w:hAnsi="Arial" w:cs="Arial"/>
          <w:b/>
          <w:bCs/>
        </w:rPr>
        <w:t>J</w:t>
      </w:r>
      <w:r w:rsidRPr="000967FE">
        <w:rPr>
          <w:rFonts w:ascii="Arial" w:hAnsi="Arial" w:cs="Arial"/>
          <w:b/>
          <w:bCs/>
        </w:rPr>
        <w:t>ohn 3:</w:t>
      </w:r>
      <w:r w:rsidR="00197B6C" w:rsidRPr="000967FE">
        <w:rPr>
          <w:rFonts w:ascii="Arial" w:hAnsi="Arial" w:cs="Arial"/>
          <w:b/>
          <w:bCs/>
        </w:rPr>
        <w:t>3</w:t>
      </w:r>
      <w:r w:rsidR="003824CE" w:rsidRPr="000967FE">
        <w:rPr>
          <w:rFonts w:ascii="Arial" w:hAnsi="Arial" w:cs="Arial"/>
          <w:b/>
          <w:bCs/>
        </w:rPr>
        <w:t>1</w:t>
      </w:r>
      <w:r w:rsidR="00381646">
        <w:rPr>
          <w:rFonts w:ascii="Arial" w:hAnsi="Arial" w:cs="Arial"/>
          <w:b/>
          <w:bCs/>
        </w:rPr>
        <w:t>–</w:t>
      </w:r>
      <w:r w:rsidR="00197B6C" w:rsidRPr="000967FE">
        <w:rPr>
          <w:rFonts w:ascii="Arial" w:hAnsi="Arial" w:cs="Arial"/>
          <w:b/>
          <w:bCs/>
        </w:rPr>
        <w:t>36</w:t>
      </w:r>
      <w:r>
        <w:rPr>
          <w:rFonts w:ascii="Arial" w:hAnsi="Arial" w:cs="Arial"/>
          <w:b/>
          <w:bCs/>
        </w:rPr>
        <w:t>:</w:t>
      </w:r>
    </w:p>
    <w:p w:rsidR="003824CE" w:rsidRDefault="003824CE" w:rsidP="003824CE">
      <w:pPr>
        <w:rPr>
          <w:rFonts w:ascii="Arial" w:hAnsi="Arial" w:cs="Arial"/>
          <w:b/>
          <w:bCs/>
        </w:rPr>
      </w:pPr>
      <w:r w:rsidRPr="000967FE">
        <w:rPr>
          <w:rFonts w:ascii="Arial" w:hAnsi="Arial" w:cs="Arial"/>
          <w:b/>
          <w:bCs/>
        </w:rPr>
        <w:t xml:space="preserve"> </w:t>
      </w:r>
    </w:p>
    <w:p w:rsidR="00197B6C" w:rsidRPr="000967FE" w:rsidRDefault="00197B6C" w:rsidP="00197B6C">
      <w:pPr>
        <w:rPr>
          <w:rFonts w:ascii="Arial" w:hAnsi="Arial" w:cs="Arial"/>
        </w:rPr>
      </w:pPr>
      <w:r w:rsidRPr="000967FE">
        <w:rPr>
          <w:rFonts w:ascii="Arial" w:hAnsi="Arial" w:cs="Arial"/>
          <w:b/>
          <w:u w:val="single"/>
        </w:rPr>
        <w:t>John 3:31–36 (ESV)</w:t>
      </w:r>
      <w:r w:rsidRPr="000967FE">
        <w:rPr>
          <w:rFonts w:ascii="Arial" w:hAnsi="Arial" w:cs="Arial"/>
        </w:rPr>
        <w:t xml:space="preserve"> </w:t>
      </w:r>
      <w:r w:rsidRPr="000967FE">
        <w:rPr>
          <w:rFonts w:ascii="Arial" w:hAnsi="Arial" w:cs="Arial"/>
          <w:b/>
          <w:vertAlign w:val="superscript"/>
        </w:rPr>
        <w:t>31 </w:t>
      </w:r>
      <w:r w:rsidRPr="000967FE">
        <w:rPr>
          <w:rFonts w:ascii="Arial" w:hAnsi="Arial" w:cs="Arial"/>
        </w:rPr>
        <w:t xml:space="preserve">He who comes </w:t>
      </w:r>
      <w:r w:rsidRPr="00F736F9">
        <w:rPr>
          <w:rFonts w:ascii="Arial" w:hAnsi="Arial" w:cs="Arial"/>
          <w:b/>
          <w:u w:val="single"/>
        </w:rPr>
        <w:t>from above is above all</w:t>
      </w:r>
      <w:r w:rsidRPr="000967FE">
        <w:rPr>
          <w:rFonts w:ascii="Arial" w:hAnsi="Arial" w:cs="Arial"/>
        </w:rPr>
        <w:t xml:space="preserve">. He who is of the </w:t>
      </w:r>
      <w:r w:rsidRPr="00F736F9">
        <w:rPr>
          <w:rFonts w:ascii="Arial" w:hAnsi="Arial" w:cs="Arial"/>
          <w:b/>
          <w:i/>
        </w:rPr>
        <w:t xml:space="preserve">earth </w:t>
      </w:r>
      <w:r w:rsidRPr="000967FE">
        <w:rPr>
          <w:rFonts w:ascii="Arial" w:hAnsi="Arial" w:cs="Arial"/>
        </w:rPr>
        <w:t xml:space="preserve">belongs to the </w:t>
      </w:r>
      <w:r w:rsidRPr="00F736F9">
        <w:rPr>
          <w:rFonts w:ascii="Arial" w:hAnsi="Arial" w:cs="Arial"/>
          <w:b/>
          <w:u w:val="single"/>
        </w:rPr>
        <w:t>earth</w:t>
      </w:r>
      <w:r w:rsidRPr="000967FE">
        <w:rPr>
          <w:rFonts w:ascii="Arial" w:hAnsi="Arial" w:cs="Arial"/>
        </w:rPr>
        <w:t xml:space="preserve"> and speaks in an </w:t>
      </w:r>
      <w:r w:rsidRPr="00F736F9">
        <w:rPr>
          <w:rFonts w:ascii="Arial" w:hAnsi="Arial" w:cs="Arial"/>
          <w:b/>
          <w:u w:val="single"/>
        </w:rPr>
        <w:t>earthly</w:t>
      </w:r>
      <w:r w:rsidRPr="000967FE">
        <w:rPr>
          <w:rFonts w:ascii="Arial" w:hAnsi="Arial" w:cs="Arial"/>
        </w:rPr>
        <w:t xml:space="preserve"> way. He who comes from heaven is </w:t>
      </w:r>
      <w:r w:rsidRPr="009D2ECD">
        <w:rPr>
          <w:rFonts w:ascii="Arial" w:hAnsi="Arial" w:cs="Arial"/>
          <w:b/>
          <w:u w:val="single"/>
        </w:rPr>
        <w:t>above all</w:t>
      </w:r>
      <w:r w:rsidRPr="000967FE">
        <w:rPr>
          <w:rFonts w:ascii="Arial" w:hAnsi="Arial" w:cs="Arial"/>
        </w:rPr>
        <w:t xml:space="preserve">. </w:t>
      </w:r>
      <w:r w:rsidRPr="000967FE">
        <w:rPr>
          <w:rFonts w:ascii="Arial" w:hAnsi="Arial" w:cs="Arial"/>
          <w:b/>
          <w:vertAlign w:val="superscript"/>
        </w:rPr>
        <w:t>32 </w:t>
      </w:r>
      <w:r w:rsidRPr="000967FE">
        <w:rPr>
          <w:rFonts w:ascii="Arial" w:hAnsi="Arial" w:cs="Arial"/>
        </w:rPr>
        <w:t xml:space="preserve">He </w:t>
      </w:r>
      <w:r w:rsidRPr="009D2ECD">
        <w:rPr>
          <w:rFonts w:ascii="Arial" w:hAnsi="Arial" w:cs="Arial"/>
          <w:b/>
          <w:u w:val="single"/>
        </w:rPr>
        <w:t>bears witness</w:t>
      </w:r>
      <w:r w:rsidRPr="000967FE">
        <w:rPr>
          <w:rFonts w:ascii="Arial" w:hAnsi="Arial" w:cs="Arial"/>
        </w:rPr>
        <w:t xml:space="preserve"> to what he has </w:t>
      </w:r>
      <w:r w:rsidRPr="009D2ECD">
        <w:rPr>
          <w:rFonts w:ascii="Arial" w:hAnsi="Arial" w:cs="Arial"/>
          <w:b/>
          <w:u w:val="single"/>
        </w:rPr>
        <w:t>seen and heard</w:t>
      </w:r>
      <w:r w:rsidRPr="000967FE">
        <w:rPr>
          <w:rFonts w:ascii="Arial" w:hAnsi="Arial" w:cs="Arial"/>
        </w:rPr>
        <w:t xml:space="preserve">, yet </w:t>
      </w:r>
      <w:r w:rsidRPr="009D2ECD">
        <w:rPr>
          <w:rFonts w:ascii="Arial" w:hAnsi="Arial" w:cs="Arial"/>
          <w:b/>
          <w:u w:val="single"/>
        </w:rPr>
        <w:t>no one</w:t>
      </w:r>
      <w:r w:rsidRPr="000967FE">
        <w:rPr>
          <w:rFonts w:ascii="Arial" w:hAnsi="Arial" w:cs="Arial"/>
        </w:rPr>
        <w:t xml:space="preserve"> receives his testimony. </w:t>
      </w:r>
      <w:r w:rsidRPr="000967FE">
        <w:rPr>
          <w:rFonts w:ascii="Arial" w:hAnsi="Arial" w:cs="Arial"/>
          <w:b/>
          <w:vertAlign w:val="superscript"/>
        </w:rPr>
        <w:t>33 </w:t>
      </w:r>
      <w:r w:rsidRPr="000967FE">
        <w:rPr>
          <w:rFonts w:ascii="Arial" w:hAnsi="Arial" w:cs="Arial"/>
        </w:rPr>
        <w:t xml:space="preserve">Whoever receives his testimony sets his seal to this, that </w:t>
      </w:r>
      <w:r w:rsidRPr="009D2ECD">
        <w:rPr>
          <w:rFonts w:ascii="Arial" w:hAnsi="Arial" w:cs="Arial"/>
          <w:b/>
          <w:u w:val="single"/>
        </w:rPr>
        <w:t>God is true</w:t>
      </w:r>
      <w:r w:rsidRPr="000967FE">
        <w:rPr>
          <w:rFonts w:ascii="Arial" w:hAnsi="Arial" w:cs="Arial"/>
        </w:rPr>
        <w:t xml:space="preserve">. </w:t>
      </w:r>
      <w:r w:rsidRPr="000967FE">
        <w:rPr>
          <w:rFonts w:ascii="Arial" w:hAnsi="Arial" w:cs="Arial"/>
          <w:b/>
          <w:vertAlign w:val="superscript"/>
        </w:rPr>
        <w:t>34 </w:t>
      </w:r>
      <w:r w:rsidRPr="000967FE">
        <w:rPr>
          <w:rFonts w:ascii="Arial" w:hAnsi="Arial" w:cs="Arial"/>
        </w:rPr>
        <w:t xml:space="preserve">For he whom God has sent </w:t>
      </w:r>
      <w:r w:rsidRPr="009D2ECD">
        <w:rPr>
          <w:rFonts w:ascii="Arial" w:hAnsi="Arial" w:cs="Arial"/>
          <w:b/>
          <w:u w:val="single"/>
        </w:rPr>
        <w:t>utters the words of God</w:t>
      </w:r>
      <w:r w:rsidRPr="000967FE">
        <w:rPr>
          <w:rFonts w:ascii="Arial" w:hAnsi="Arial" w:cs="Arial"/>
        </w:rPr>
        <w:t xml:space="preserve">, for he gives the </w:t>
      </w:r>
      <w:r w:rsidRPr="009D2ECD">
        <w:rPr>
          <w:rFonts w:ascii="Arial" w:hAnsi="Arial" w:cs="Arial"/>
          <w:b/>
          <w:u w:val="single"/>
        </w:rPr>
        <w:t>Spirit without measure</w:t>
      </w:r>
      <w:r w:rsidRPr="000967FE">
        <w:rPr>
          <w:rFonts w:ascii="Arial" w:hAnsi="Arial" w:cs="Arial"/>
        </w:rPr>
        <w:t xml:space="preserve">. </w:t>
      </w:r>
      <w:r w:rsidRPr="000967FE">
        <w:rPr>
          <w:rFonts w:ascii="Arial" w:hAnsi="Arial" w:cs="Arial"/>
          <w:b/>
          <w:vertAlign w:val="superscript"/>
        </w:rPr>
        <w:t>35 </w:t>
      </w:r>
      <w:r w:rsidRPr="009D2ECD">
        <w:rPr>
          <w:rFonts w:ascii="Arial" w:hAnsi="Arial" w:cs="Arial"/>
          <w:b/>
          <w:u w:val="single"/>
        </w:rPr>
        <w:t>The Father loves the Son</w:t>
      </w:r>
      <w:r w:rsidRPr="000967FE">
        <w:rPr>
          <w:rFonts w:ascii="Arial" w:hAnsi="Arial" w:cs="Arial"/>
        </w:rPr>
        <w:t xml:space="preserve"> and has given all things into his hand. </w:t>
      </w:r>
      <w:r w:rsidRPr="000967FE">
        <w:rPr>
          <w:rFonts w:ascii="Arial" w:hAnsi="Arial" w:cs="Arial"/>
          <w:b/>
          <w:vertAlign w:val="superscript"/>
        </w:rPr>
        <w:t>36 </w:t>
      </w:r>
      <w:r w:rsidRPr="000967FE">
        <w:rPr>
          <w:rFonts w:ascii="Arial" w:hAnsi="Arial" w:cs="Arial"/>
        </w:rPr>
        <w:t xml:space="preserve">Whoever </w:t>
      </w:r>
      <w:r w:rsidRPr="009D2ECD">
        <w:rPr>
          <w:rFonts w:ascii="Arial" w:hAnsi="Arial" w:cs="Arial"/>
          <w:b/>
          <w:u w:val="single"/>
        </w:rPr>
        <w:t>believes</w:t>
      </w:r>
      <w:r w:rsidRPr="000967FE">
        <w:rPr>
          <w:rFonts w:ascii="Arial" w:hAnsi="Arial" w:cs="Arial"/>
        </w:rPr>
        <w:t xml:space="preserve"> in the Son has eternal life; whoever </w:t>
      </w:r>
      <w:r w:rsidRPr="009D2ECD">
        <w:rPr>
          <w:rFonts w:ascii="Arial" w:hAnsi="Arial" w:cs="Arial"/>
          <w:b/>
          <w:u w:val="single"/>
        </w:rPr>
        <w:t>does not obey</w:t>
      </w:r>
      <w:r w:rsidRPr="000967FE">
        <w:rPr>
          <w:rFonts w:ascii="Arial" w:hAnsi="Arial" w:cs="Arial"/>
        </w:rPr>
        <w:t xml:space="preserve"> the Son shall not see life, but the wrath of God remains on him.</w:t>
      </w:r>
    </w:p>
    <w:p w:rsidR="00197B6C" w:rsidRDefault="00197B6C" w:rsidP="003824CE">
      <w:pPr>
        <w:rPr>
          <w:rFonts w:ascii="Arial" w:hAnsi="Arial" w:cs="Arial"/>
          <w:bCs/>
        </w:rPr>
      </w:pPr>
    </w:p>
    <w:p w:rsidR="00BB531B" w:rsidRDefault="00BB531B" w:rsidP="009D783F">
      <w:pPr>
        <w:autoSpaceDE/>
        <w:autoSpaceDN/>
        <w:adjustRightInd/>
        <w:rPr>
          <w:rFonts w:ascii="Arial" w:eastAsia="Times New Roman" w:hAnsi="Arial" w:cs="Arial"/>
          <w:color w:val="000000"/>
        </w:rPr>
      </w:pPr>
      <w:r w:rsidRPr="005B1B32">
        <w:rPr>
          <w:rFonts w:ascii="Arial" w:eastAsia="Times New Roman" w:hAnsi="Arial" w:cs="Arial"/>
          <w:color w:val="000000"/>
        </w:rPr>
        <w:t>Although some Bible scholars think that verses 31</w:t>
      </w:r>
      <w:r w:rsidR="00381646">
        <w:rPr>
          <w:rFonts w:ascii="Arial" w:eastAsia="Times New Roman" w:hAnsi="Arial" w:cs="Arial"/>
          <w:color w:val="000000"/>
        </w:rPr>
        <w:t>–</w:t>
      </w:r>
      <w:r w:rsidRPr="005B1B32">
        <w:rPr>
          <w:rFonts w:ascii="Arial" w:eastAsia="Times New Roman" w:hAnsi="Arial" w:cs="Arial"/>
          <w:color w:val="000000"/>
        </w:rPr>
        <w:t xml:space="preserve">36 continue the words of </w:t>
      </w:r>
      <w:r w:rsidRPr="00E84E3D">
        <w:rPr>
          <w:rFonts w:ascii="Arial" w:eastAsia="Times New Roman" w:hAnsi="Arial" w:cs="Arial"/>
          <w:b/>
          <w:color w:val="000000"/>
          <w:u w:val="single"/>
        </w:rPr>
        <w:t>John the Baptist</w:t>
      </w:r>
      <w:r>
        <w:rPr>
          <w:rFonts w:ascii="Arial" w:eastAsia="Times New Roman" w:hAnsi="Arial" w:cs="Arial"/>
          <w:color w:val="000000"/>
        </w:rPr>
        <w:t xml:space="preserve"> others attribute these </w:t>
      </w:r>
      <w:r w:rsidRPr="005B1B32">
        <w:rPr>
          <w:rFonts w:ascii="Arial" w:eastAsia="Times New Roman" w:hAnsi="Arial" w:cs="Arial"/>
          <w:color w:val="000000"/>
        </w:rPr>
        <w:t xml:space="preserve">words </w:t>
      </w:r>
      <w:r>
        <w:rPr>
          <w:rFonts w:ascii="Arial" w:eastAsia="Times New Roman" w:hAnsi="Arial" w:cs="Arial"/>
          <w:color w:val="000000"/>
        </w:rPr>
        <w:t>to</w:t>
      </w:r>
      <w:r w:rsidRPr="005B1B32">
        <w:rPr>
          <w:rFonts w:ascii="Arial" w:eastAsia="Times New Roman" w:hAnsi="Arial" w:cs="Arial"/>
          <w:color w:val="000000"/>
        </w:rPr>
        <w:t xml:space="preserve"> </w:t>
      </w:r>
      <w:r w:rsidRPr="00E84E3D">
        <w:rPr>
          <w:rFonts w:ascii="Arial" w:eastAsia="Times New Roman" w:hAnsi="Arial" w:cs="Arial"/>
          <w:b/>
          <w:color w:val="000000"/>
          <w:u w:val="single"/>
        </w:rPr>
        <w:t xml:space="preserve">John the </w:t>
      </w:r>
      <w:r w:rsidR="00E84E3D">
        <w:rPr>
          <w:rFonts w:ascii="Arial" w:eastAsia="Times New Roman" w:hAnsi="Arial" w:cs="Arial"/>
          <w:b/>
          <w:color w:val="000000"/>
          <w:u w:val="single"/>
        </w:rPr>
        <w:t>A</w:t>
      </w:r>
      <w:r w:rsidRPr="00E84E3D">
        <w:rPr>
          <w:rFonts w:ascii="Arial" w:eastAsia="Times New Roman" w:hAnsi="Arial" w:cs="Arial"/>
          <w:b/>
          <w:color w:val="000000"/>
          <w:u w:val="single"/>
        </w:rPr>
        <w:t>postle</w:t>
      </w:r>
      <w:r w:rsidRPr="005B1B32">
        <w:rPr>
          <w:rFonts w:ascii="Arial" w:eastAsia="Times New Roman" w:hAnsi="Arial" w:cs="Arial"/>
          <w:color w:val="000000"/>
        </w:rPr>
        <w:t>.</w:t>
      </w:r>
      <w:r>
        <w:rPr>
          <w:rFonts w:ascii="Arial" w:eastAsia="Times New Roman" w:hAnsi="Arial" w:cs="Arial"/>
          <w:color w:val="000000"/>
        </w:rPr>
        <w:t xml:space="preserve"> Today</w:t>
      </w:r>
      <w:r w:rsidR="001850D3">
        <w:rPr>
          <w:rFonts w:ascii="Arial" w:eastAsia="Times New Roman" w:hAnsi="Arial" w:cs="Arial"/>
          <w:color w:val="000000"/>
        </w:rPr>
        <w:t>,</w:t>
      </w:r>
      <w:r>
        <w:rPr>
          <w:rFonts w:ascii="Arial" w:eastAsia="Times New Roman" w:hAnsi="Arial" w:cs="Arial"/>
          <w:color w:val="000000"/>
        </w:rPr>
        <w:t xml:space="preserve"> I lean to these being the words of John the Baptist but, according to 2</w:t>
      </w:r>
      <w:r w:rsidR="00381646">
        <w:rPr>
          <w:rFonts w:ascii="Arial" w:eastAsia="Times New Roman" w:hAnsi="Arial" w:cs="Arial"/>
          <w:color w:val="000000"/>
        </w:rPr>
        <w:t xml:space="preserve"> </w:t>
      </w:r>
      <w:r>
        <w:rPr>
          <w:rFonts w:ascii="Arial" w:eastAsia="Times New Roman" w:hAnsi="Arial" w:cs="Arial"/>
          <w:color w:val="000000"/>
        </w:rPr>
        <w:t>Tim</w:t>
      </w:r>
      <w:r w:rsidR="00381646">
        <w:rPr>
          <w:rFonts w:ascii="Arial" w:eastAsia="Times New Roman" w:hAnsi="Arial" w:cs="Arial"/>
          <w:color w:val="000000"/>
        </w:rPr>
        <w:t>.</w:t>
      </w:r>
      <w:r>
        <w:rPr>
          <w:rFonts w:ascii="Arial" w:eastAsia="Times New Roman" w:hAnsi="Arial" w:cs="Arial"/>
          <w:color w:val="000000"/>
        </w:rPr>
        <w:t xml:space="preserve"> 3:16, and 2</w:t>
      </w:r>
      <w:r w:rsidR="00381646">
        <w:rPr>
          <w:rFonts w:ascii="Arial" w:eastAsia="Times New Roman" w:hAnsi="Arial" w:cs="Arial"/>
          <w:color w:val="000000"/>
        </w:rPr>
        <w:t xml:space="preserve"> </w:t>
      </w:r>
      <w:r>
        <w:rPr>
          <w:rFonts w:ascii="Arial" w:eastAsia="Times New Roman" w:hAnsi="Arial" w:cs="Arial"/>
          <w:color w:val="000000"/>
        </w:rPr>
        <w:t>Pet</w:t>
      </w:r>
      <w:r w:rsidR="00381646">
        <w:rPr>
          <w:rFonts w:ascii="Arial" w:eastAsia="Times New Roman" w:hAnsi="Arial" w:cs="Arial"/>
          <w:color w:val="000000"/>
        </w:rPr>
        <w:t>.</w:t>
      </w:r>
      <w:r>
        <w:rPr>
          <w:rFonts w:ascii="Arial" w:eastAsia="Times New Roman" w:hAnsi="Arial" w:cs="Arial"/>
          <w:color w:val="000000"/>
        </w:rPr>
        <w:t xml:space="preserve"> 1:21, it does not matter.</w:t>
      </w:r>
    </w:p>
    <w:p w:rsidR="00856ED8" w:rsidRDefault="00856ED8" w:rsidP="009D783F">
      <w:pPr>
        <w:autoSpaceDE/>
        <w:autoSpaceDN/>
        <w:adjustRightInd/>
        <w:rPr>
          <w:rFonts w:ascii="Arial" w:eastAsia="Times New Roman" w:hAnsi="Arial" w:cs="Arial"/>
        </w:rPr>
      </w:pPr>
    </w:p>
    <w:p w:rsidR="00856ED8" w:rsidRPr="00856ED8" w:rsidRDefault="00856ED8" w:rsidP="009D783F">
      <w:pPr>
        <w:ind w:left="720"/>
        <w:rPr>
          <w:rFonts w:ascii="Arial" w:hAnsi="Arial" w:cs="Arial"/>
        </w:rPr>
      </w:pPr>
      <w:r w:rsidRPr="00856ED8">
        <w:rPr>
          <w:rFonts w:ascii="Arial" w:hAnsi="Arial" w:cs="Arial"/>
          <w:b/>
          <w:u w:val="single"/>
        </w:rPr>
        <w:t xml:space="preserve">2 Timothy 3:16–17 (ESV) </w:t>
      </w:r>
      <w:r w:rsidRPr="00856ED8">
        <w:rPr>
          <w:rFonts w:ascii="Arial" w:hAnsi="Arial" w:cs="Arial"/>
          <w:b/>
          <w:vertAlign w:val="superscript"/>
        </w:rPr>
        <w:t>16 </w:t>
      </w:r>
      <w:r w:rsidRPr="00A27B64">
        <w:rPr>
          <w:rFonts w:ascii="Arial" w:hAnsi="Arial" w:cs="Arial"/>
          <w:b/>
          <w:u w:val="single"/>
        </w:rPr>
        <w:t>All Scripture is breathed out by God</w:t>
      </w:r>
      <w:r w:rsidRPr="00856ED8">
        <w:rPr>
          <w:rFonts w:ascii="Arial" w:hAnsi="Arial" w:cs="Arial"/>
        </w:rPr>
        <w:t xml:space="preserve"> and profitable for teaching, for reproof, for correction, and for training in righteousness, </w:t>
      </w:r>
      <w:r w:rsidRPr="00856ED8">
        <w:rPr>
          <w:rFonts w:ascii="Arial" w:hAnsi="Arial" w:cs="Arial"/>
          <w:b/>
          <w:vertAlign w:val="superscript"/>
        </w:rPr>
        <w:t>17 </w:t>
      </w:r>
      <w:r w:rsidRPr="00856ED8">
        <w:rPr>
          <w:rFonts w:ascii="Arial" w:hAnsi="Arial" w:cs="Arial"/>
        </w:rPr>
        <w:t>that the man of God may be complete, equipped for every good work.</w:t>
      </w:r>
    </w:p>
    <w:p w:rsidR="00856ED8" w:rsidRPr="00856ED8" w:rsidRDefault="00856ED8" w:rsidP="009D783F">
      <w:pPr>
        <w:ind w:left="720"/>
        <w:rPr>
          <w:rFonts w:ascii="Arial" w:hAnsi="Arial" w:cs="Arial"/>
        </w:rPr>
      </w:pPr>
    </w:p>
    <w:p w:rsidR="00856ED8" w:rsidRPr="00856ED8" w:rsidRDefault="00856ED8" w:rsidP="009D783F">
      <w:pPr>
        <w:ind w:left="720"/>
        <w:rPr>
          <w:rFonts w:ascii="Arial" w:hAnsi="Arial" w:cs="Arial"/>
        </w:rPr>
      </w:pPr>
      <w:r w:rsidRPr="00856ED8">
        <w:rPr>
          <w:rFonts w:ascii="Arial" w:hAnsi="Arial" w:cs="Arial"/>
          <w:b/>
          <w:u w:val="single"/>
        </w:rPr>
        <w:t>2 Peter 1:21 (ESV)</w:t>
      </w:r>
      <w:r w:rsidRPr="00856ED8">
        <w:rPr>
          <w:rFonts w:ascii="Arial" w:hAnsi="Arial" w:cs="Arial"/>
        </w:rPr>
        <w:t xml:space="preserve"> </w:t>
      </w:r>
      <w:r w:rsidRPr="00856ED8">
        <w:rPr>
          <w:rFonts w:ascii="Arial" w:hAnsi="Arial" w:cs="Arial"/>
          <w:b/>
          <w:vertAlign w:val="superscript"/>
        </w:rPr>
        <w:t>21 </w:t>
      </w:r>
      <w:r w:rsidRPr="00856ED8">
        <w:rPr>
          <w:rFonts w:ascii="Arial" w:hAnsi="Arial" w:cs="Arial"/>
        </w:rPr>
        <w:t xml:space="preserve">For no prophecy was ever produced by the will of man, but men spoke from God as </w:t>
      </w:r>
      <w:r w:rsidRPr="00B747FD">
        <w:rPr>
          <w:rFonts w:ascii="Arial" w:hAnsi="Arial" w:cs="Arial"/>
          <w:b/>
          <w:u w:val="single"/>
        </w:rPr>
        <w:t>they were carried along by the Holy Spirit</w:t>
      </w:r>
      <w:r w:rsidRPr="00856ED8">
        <w:rPr>
          <w:rFonts w:ascii="Arial" w:hAnsi="Arial" w:cs="Arial"/>
        </w:rPr>
        <w:t>.</w:t>
      </w:r>
    </w:p>
    <w:p w:rsidR="00BB531B" w:rsidRPr="000967FE" w:rsidRDefault="00BB531B" w:rsidP="003824CE">
      <w:pPr>
        <w:rPr>
          <w:rFonts w:ascii="Arial" w:hAnsi="Arial" w:cs="Arial"/>
          <w:bCs/>
        </w:rPr>
      </w:pPr>
    </w:p>
    <w:p w:rsidR="00B173F7" w:rsidRDefault="007B1A6C" w:rsidP="00197B6C">
      <w:pPr>
        <w:rPr>
          <w:rFonts w:ascii="Arial" w:hAnsi="Arial" w:cs="Arial"/>
          <w:bCs/>
        </w:rPr>
      </w:pPr>
      <w:r>
        <w:rPr>
          <w:rFonts w:ascii="Arial" w:hAnsi="Arial" w:cs="Arial"/>
          <w:bCs/>
        </w:rPr>
        <w:t>Assuming these are the words of John the Baptist, John is still conversing with his disciples who were perturbed and dismayed that people were leaving John</w:t>
      </w:r>
      <w:r w:rsidR="009D783F">
        <w:rPr>
          <w:rFonts w:ascii="Arial" w:hAnsi="Arial" w:cs="Arial"/>
          <w:bCs/>
        </w:rPr>
        <w:t>’s</w:t>
      </w:r>
      <w:r>
        <w:rPr>
          <w:rFonts w:ascii="Arial" w:hAnsi="Arial" w:cs="Arial"/>
          <w:bCs/>
        </w:rPr>
        <w:t xml:space="preserve"> </w:t>
      </w:r>
      <w:r w:rsidR="00381646">
        <w:rPr>
          <w:rFonts w:ascii="Arial" w:hAnsi="Arial" w:cs="Arial"/>
          <w:bCs/>
        </w:rPr>
        <w:t>m</w:t>
      </w:r>
      <w:r>
        <w:rPr>
          <w:rFonts w:ascii="Arial" w:hAnsi="Arial" w:cs="Arial"/>
          <w:bCs/>
        </w:rPr>
        <w:t>ini</w:t>
      </w:r>
      <w:r w:rsidR="009D783F">
        <w:rPr>
          <w:rFonts w:ascii="Arial" w:hAnsi="Arial" w:cs="Arial"/>
          <w:bCs/>
        </w:rPr>
        <w:t>s</w:t>
      </w:r>
      <w:r>
        <w:rPr>
          <w:rFonts w:ascii="Arial" w:hAnsi="Arial" w:cs="Arial"/>
          <w:bCs/>
        </w:rPr>
        <w:t>try for Jesus</w:t>
      </w:r>
      <w:r w:rsidR="009D783F">
        <w:rPr>
          <w:rFonts w:ascii="Arial" w:hAnsi="Arial" w:cs="Arial"/>
          <w:bCs/>
        </w:rPr>
        <w:t>’</w:t>
      </w:r>
      <w:r>
        <w:rPr>
          <w:rFonts w:ascii="Arial" w:hAnsi="Arial" w:cs="Arial"/>
          <w:bCs/>
        </w:rPr>
        <w:t>.</w:t>
      </w:r>
      <w:r w:rsidR="00381646">
        <w:rPr>
          <w:rFonts w:ascii="Arial" w:hAnsi="Arial" w:cs="Arial"/>
          <w:bCs/>
        </w:rPr>
        <w:t xml:space="preserve"> J</w:t>
      </w:r>
      <w:r>
        <w:rPr>
          <w:rFonts w:ascii="Arial" w:hAnsi="Arial" w:cs="Arial"/>
          <w:bCs/>
        </w:rPr>
        <w:t xml:space="preserve">ohn explained that as a best man </w:t>
      </w:r>
      <w:r w:rsidR="009D783F">
        <w:rPr>
          <w:rFonts w:ascii="Arial" w:hAnsi="Arial" w:cs="Arial"/>
          <w:bCs/>
        </w:rPr>
        <w:t>and not the groom</w:t>
      </w:r>
      <w:r w:rsidR="00381646">
        <w:rPr>
          <w:rFonts w:ascii="Arial" w:hAnsi="Arial" w:cs="Arial"/>
          <w:bCs/>
        </w:rPr>
        <w:t>,</w:t>
      </w:r>
      <w:r w:rsidR="009D783F">
        <w:rPr>
          <w:rFonts w:ascii="Arial" w:hAnsi="Arial" w:cs="Arial"/>
          <w:bCs/>
        </w:rPr>
        <w:t xml:space="preserve"> </w:t>
      </w:r>
      <w:r>
        <w:rPr>
          <w:rFonts w:ascii="Arial" w:hAnsi="Arial" w:cs="Arial"/>
          <w:bCs/>
        </w:rPr>
        <w:t>he was pleased</w:t>
      </w:r>
      <w:r w:rsidR="009D783F">
        <w:rPr>
          <w:rFonts w:ascii="Arial" w:hAnsi="Arial" w:cs="Arial"/>
          <w:bCs/>
        </w:rPr>
        <w:t>.</w:t>
      </w:r>
      <w:r w:rsidR="00381646">
        <w:rPr>
          <w:rFonts w:ascii="Arial" w:hAnsi="Arial" w:cs="Arial"/>
          <w:bCs/>
        </w:rPr>
        <w:t xml:space="preserve"> </w:t>
      </w:r>
      <w:r>
        <w:rPr>
          <w:rFonts w:ascii="Arial" w:hAnsi="Arial" w:cs="Arial"/>
          <w:bCs/>
        </w:rPr>
        <w:t>In these last 6 verses</w:t>
      </w:r>
      <w:r w:rsidR="00381646">
        <w:rPr>
          <w:rFonts w:ascii="Arial" w:hAnsi="Arial" w:cs="Arial"/>
          <w:bCs/>
        </w:rPr>
        <w:t>,</w:t>
      </w:r>
      <w:r>
        <w:rPr>
          <w:rFonts w:ascii="Arial" w:hAnsi="Arial" w:cs="Arial"/>
          <w:bCs/>
        </w:rPr>
        <w:t xml:space="preserve"> John the Baptist tells </w:t>
      </w:r>
      <w:r w:rsidR="00381646">
        <w:rPr>
          <w:rFonts w:ascii="Arial" w:hAnsi="Arial" w:cs="Arial"/>
          <w:bCs/>
        </w:rPr>
        <w:t>five</w:t>
      </w:r>
      <w:r w:rsidR="00671942">
        <w:rPr>
          <w:rFonts w:ascii="Arial" w:hAnsi="Arial" w:cs="Arial"/>
          <w:bCs/>
        </w:rPr>
        <w:t xml:space="preserve"> truths about Jesus which also supports why Jesus must increase and John the Baptist decrease.</w:t>
      </w:r>
    </w:p>
    <w:p w:rsidR="00197B6C" w:rsidRPr="000967FE" w:rsidRDefault="00197B6C" w:rsidP="003824CE">
      <w:pPr>
        <w:rPr>
          <w:rFonts w:ascii="Arial" w:hAnsi="Arial" w:cs="Arial"/>
          <w:bCs/>
        </w:rPr>
      </w:pPr>
    </w:p>
    <w:p w:rsidR="003824CE" w:rsidRPr="000967FE" w:rsidRDefault="003824CE" w:rsidP="003824CE">
      <w:pPr>
        <w:rPr>
          <w:rFonts w:ascii="Arial" w:hAnsi="Arial" w:cs="Arial"/>
        </w:rPr>
      </w:pPr>
      <w:r w:rsidRPr="00672A7D">
        <w:rPr>
          <w:rFonts w:ascii="Arial" w:hAnsi="Arial" w:cs="Arial"/>
          <w:b/>
          <w:bCs/>
          <w:highlight w:val="green"/>
        </w:rPr>
        <w:t>V</w:t>
      </w:r>
      <w:r w:rsidR="00245452" w:rsidRPr="00672A7D">
        <w:rPr>
          <w:rFonts w:ascii="Arial" w:hAnsi="Arial" w:cs="Arial"/>
          <w:b/>
          <w:bCs/>
          <w:highlight w:val="green"/>
        </w:rPr>
        <w:t>31</w:t>
      </w:r>
      <w:r w:rsidRPr="000967FE">
        <w:rPr>
          <w:rFonts w:ascii="Arial" w:hAnsi="Arial" w:cs="Arial"/>
          <w:bCs/>
        </w:rPr>
        <w:t xml:space="preserve"> – </w:t>
      </w:r>
      <w:r w:rsidR="00245452" w:rsidRPr="000967FE">
        <w:rPr>
          <w:rFonts w:ascii="Arial" w:hAnsi="Arial" w:cs="Arial"/>
          <w:b/>
          <w:vertAlign w:val="superscript"/>
        </w:rPr>
        <w:t>31 </w:t>
      </w:r>
      <w:r w:rsidR="00245452" w:rsidRPr="000967FE">
        <w:rPr>
          <w:rFonts w:ascii="Arial" w:hAnsi="Arial" w:cs="Arial"/>
        </w:rPr>
        <w:t xml:space="preserve">He who comes from above is </w:t>
      </w:r>
      <w:r w:rsidR="00245452" w:rsidRPr="009D2ECD">
        <w:rPr>
          <w:rFonts w:ascii="Arial" w:hAnsi="Arial" w:cs="Arial"/>
          <w:b/>
          <w:u w:val="single"/>
        </w:rPr>
        <w:t>above all</w:t>
      </w:r>
      <w:r w:rsidR="00245452" w:rsidRPr="000967FE">
        <w:rPr>
          <w:rFonts w:ascii="Arial" w:hAnsi="Arial" w:cs="Arial"/>
        </w:rPr>
        <w:t xml:space="preserve">. He who is of the earth belongs to the earth and speaks in an earthly way. He who comes from heaven is </w:t>
      </w:r>
      <w:r w:rsidR="00245452" w:rsidRPr="009D2ECD">
        <w:rPr>
          <w:rFonts w:ascii="Arial" w:hAnsi="Arial" w:cs="Arial"/>
          <w:b/>
          <w:u w:val="single"/>
        </w:rPr>
        <w:t>above all</w:t>
      </w:r>
      <w:r w:rsidR="00245452" w:rsidRPr="000967FE">
        <w:rPr>
          <w:rFonts w:ascii="Arial" w:hAnsi="Arial" w:cs="Arial"/>
        </w:rPr>
        <w:t>.</w:t>
      </w:r>
    </w:p>
    <w:p w:rsidR="00F32030" w:rsidRPr="000967FE" w:rsidRDefault="00F32030" w:rsidP="00F32030">
      <w:pPr>
        <w:rPr>
          <w:rFonts w:ascii="Arial" w:hAnsi="Arial" w:cs="Arial"/>
          <w:bCs/>
        </w:rPr>
      </w:pPr>
    </w:p>
    <w:p w:rsidR="000D259E" w:rsidRPr="00671942" w:rsidRDefault="00F32030" w:rsidP="00671942">
      <w:pPr>
        <w:pStyle w:val="ListParagraph"/>
        <w:numPr>
          <w:ilvl w:val="0"/>
          <w:numId w:val="3"/>
        </w:numPr>
        <w:rPr>
          <w:rFonts w:ascii="Arial" w:hAnsi="Arial" w:cs="Arial"/>
          <w:bCs/>
          <w:vanish/>
        </w:rPr>
      </w:pPr>
      <w:r w:rsidRPr="00B747FD">
        <w:rPr>
          <w:rFonts w:ascii="Arial" w:hAnsi="Arial" w:cs="Arial"/>
          <w:b/>
          <w:bCs/>
          <w:i/>
          <w:highlight w:val="green"/>
          <w:u w:val="single"/>
        </w:rPr>
        <w:t xml:space="preserve">Jesus </w:t>
      </w:r>
      <w:r w:rsidR="00671942">
        <w:rPr>
          <w:rFonts w:ascii="Arial" w:hAnsi="Arial" w:cs="Arial"/>
          <w:b/>
          <w:bCs/>
          <w:i/>
          <w:highlight w:val="green"/>
          <w:u w:val="single"/>
        </w:rPr>
        <w:t>came from heaven to earth, so His teaching is above all human teachers.</w:t>
      </w:r>
      <w:r w:rsidR="00671942" w:rsidRPr="000967FE">
        <w:rPr>
          <w:rFonts w:ascii="Arial" w:hAnsi="Arial" w:cs="Arial"/>
          <w:bCs/>
          <w:vanish/>
        </w:rPr>
        <w:t xml:space="preserve"> </w:t>
      </w:r>
    </w:p>
    <w:p w:rsidR="00671942" w:rsidRPr="000967FE" w:rsidRDefault="00671942" w:rsidP="00671942">
      <w:pPr>
        <w:pStyle w:val="ListParagraph"/>
        <w:numPr>
          <w:ilvl w:val="0"/>
          <w:numId w:val="3"/>
        </w:numPr>
        <w:rPr>
          <w:rFonts w:ascii="Arial" w:hAnsi="Arial" w:cs="Arial"/>
          <w:bCs/>
          <w:vanish/>
        </w:rPr>
      </w:pPr>
    </w:p>
    <w:p w:rsidR="00F32030" w:rsidRDefault="00F32030" w:rsidP="00F32030">
      <w:pPr>
        <w:rPr>
          <w:rFonts w:ascii="Arial" w:hAnsi="Arial" w:cs="Arial"/>
          <w:bCs/>
        </w:rPr>
      </w:pPr>
    </w:p>
    <w:p w:rsidR="00671942" w:rsidRPr="000967FE" w:rsidRDefault="00671942" w:rsidP="00F32030">
      <w:pPr>
        <w:rPr>
          <w:rFonts w:ascii="Arial" w:hAnsi="Arial" w:cs="Arial"/>
          <w:bCs/>
        </w:rPr>
      </w:pPr>
    </w:p>
    <w:p w:rsidR="0038751E" w:rsidRDefault="0038751E" w:rsidP="0038751E">
      <w:pPr>
        <w:ind w:left="720"/>
        <w:rPr>
          <w:rFonts w:ascii="Arial" w:hAnsi="Arial" w:cs="Arial"/>
          <w:color w:val="FF0000"/>
        </w:rPr>
      </w:pPr>
      <w:r w:rsidRPr="000967FE">
        <w:rPr>
          <w:rFonts w:ascii="Arial" w:hAnsi="Arial" w:cs="Arial"/>
          <w:b/>
          <w:u w:val="single"/>
        </w:rPr>
        <w:lastRenderedPageBreak/>
        <w:t>John 8:23</w:t>
      </w:r>
      <w:r>
        <w:rPr>
          <w:rFonts w:ascii="Arial" w:hAnsi="Arial" w:cs="Arial"/>
          <w:b/>
          <w:u w:val="single"/>
        </w:rPr>
        <w:t xml:space="preserve"> </w:t>
      </w:r>
      <w:r w:rsidRPr="000967FE">
        <w:rPr>
          <w:rFonts w:ascii="Arial" w:hAnsi="Arial" w:cs="Arial"/>
          <w:b/>
          <w:u w:val="single"/>
        </w:rPr>
        <w:t>(ESV)</w:t>
      </w:r>
      <w:r w:rsidRPr="000967FE">
        <w:rPr>
          <w:rFonts w:ascii="Arial" w:hAnsi="Arial" w:cs="Arial"/>
        </w:rPr>
        <w:t xml:space="preserve"> </w:t>
      </w:r>
      <w:r w:rsidRPr="000967FE">
        <w:rPr>
          <w:rFonts w:ascii="Arial" w:hAnsi="Arial" w:cs="Arial"/>
          <w:b/>
          <w:vertAlign w:val="superscript"/>
        </w:rPr>
        <w:t>23 </w:t>
      </w:r>
      <w:r w:rsidRPr="000967FE">
        <w:rPr>
          <w:rFonts w:ascii="Arial" w:hAnsi="Arial" w:cs="Arial"/>
        </w:rPr>
        <w:t xml:space="preserve">He said to them, </w:t>
      </w:r>
      <w:r w:rsidRPr="000967FE">
        <w:rPr>
          <w:rFonts w:ascii="Arial" w:hAnsi="Arial" w:cs="Arial"/>
          <w:color w:val="FF0000"/>
        </w:rPr>
        <w:t>“You are from below; I am from above. You are of this world; I am not of this world.</w:t>
      </w:r>
      <w:r w:rsidRPr="000967FE">
        <w:rPr>
          <w:rFonts w:ascii="Arial" w:hAnsi="Arial" w:cs="Arial"/>
        </w:rPr>
        <w:t xml:space="preserve"> </w:t>
      </w:r>
    </w:p>
    <w:p w:rsidR="00340632" w:rsidRDefault="00340632" w:rsidP="00671942">
      <w:pPr>
        <w:rPr>
          <w:rFonts w:ascii="Arial" w:hAnsi="Arial" w:cs="Arial"/>
          <w:bCs/>
        </w:rPr>
      </w:pPr>
    </w:p>
    <w:p w:rsidR="00340632" w:rsidRDefault="00340632" w:rsidP="00C95E7C">
      <w:pPr>
        <w:ind w:left="720"/>
        <w:rPr>
          <w:rFonts w:ascii="Arial" w:hAnsi="Arial" w:cs="Arial"/>
          <w:bCs/>
        </w:rPr>
      </w:pPr>
      <w:r w:rsidRPr="000674FA">
        <w:rPr>
          <w:rFonts w:ascii="Arial" w:hAnsi="Arial" w:cs="Arial"/>
          <w:b/>
          <w:bCs/>
          <w:u w:val="single"/>
        </w:rPr>
        <w:t xml:space="preserve">We </w:t>
      </w:r>
      <w:r w:rsidR="00E6437B">
        <w:rPr>
          <w:rFonts w:ascii="Arial" w:hAnsi="Arial" w:cs="Arial"/>
          <w:b/>
          <w:bCs/>
          <w:u w:val="single"/>
        </w:rPr>
        <w:t>who are from the</w:t>
      </w:r>
      <w:r w:rsidRPr="000674FA">
        <w:rPr>
          <w:rFonts w:ascii="Arial" w:hAnsi="Arial" w:cs="Arial"/>
          <w:b/>
          <w:bCs/>
          <w:u w:val="single"/>
        </w:rPr>
        <w:t xml:space="preserve"> earth</w:t>
      </w:r>
      <w:r w:rsidR="00E6437B">
        <w:rPr>
          <w:rFonts w:ascii="Arial" w:hAnsi="Arial" w:cs="Arial"/>
          <w:b/>
          <w:bCs/>
          <w:u w:val="single"/>
        </w:rPr>
        <w:t xml:space="preserve"> “speak in an earthly </w:t>
      </w:r>
      <w:proofErr w:type="gramStart"/>
      <w:r w:rsidR="00E6437B">
        <w:rPr>
          <w:rFonts w:ascii="Arial" w:hAnsi="Arial" w:cs="Arial"/>
          <w:b/>
          <w:bCs/>
          <w:u w:val="single"/>
        </w:rPr>
        <w:t>way”</w:t>
      </w:r>
      <w:r>
        <w:rPr>
          <w:rFonts w:ascii="Arial" w:hAnsi="Arial" w:cs="Arial"/>
          <w:bCs/>
        </w:rPr>
        <w:t xml:space="preserve"> </w:t>
      </w:r>
      <w:r w:rsidR="00E6437B">
        <w:rPr>
          <w:rFonts w:ascii="Arial" w:hAnsi="Arial" w:cs="Arial"/>
          <w:bCs/>
        </w:rPr>
        <w:t xml:space="preserve"> </w:t>
      </w:r>
      <w:r>
        <w:rPr>
          <w:rFonts w:ascii="Arial" w:hAnsi="Arial" w:cs="Arial"/>
          <w:bCs/>
        </w:rPr>
        <w:t>“</w:t>
      </w:r>
      <w:proofErr w:type="gramEnd"/>
      <w:r>
        <w:rPr>
          <w:rFonts w:ascii="Arial" w:hAnsi="Arial" w:cs="Arial"/>
          <w:bCs/>
        </w:rPr>
        <w:t xml:space="preserve">know in part and prophecy in part … we see in a mirror dimly” </w:t>
      </w:r>
      <w:r w:rsidR="000674FA">
        <w:rPr>
          <w:rFonts w:ascii="Arial" w:hAnsi="Arial" w:cs="Arial"/>
          <w:bCs/>
        </w:rPr>
        <w:t>(</w:t>
      </w:r>
      <w:r>
        <w:rPr>
          <w:rFonts w:ascii="Arial" w:hAnsi="Arial" w:cs="Arial"/>
          <w:bCs/>
        </w:rPr>
        <w:t>1 Cor</w:t>
      </w:r>
      <w:r w:rsidR="00381646">
        <w:rPr>
          <w:rFonts w:ascii="Arial" w:hAnsi="Arial" w:cs="Arial"/>
          <w:bCs/>
        </w:rPr>
        <w:t>.</w:t>
      </w:r>
      <w:r>
        <w:rPr>
          <w:rFonts w:ascii="Arial" w:hAnsi="Arial" w:cs="Arial"/>
          <w:bCs/>
        </w:rPr>
        <w:t xml:space="preserve"> 13:9,12)</w:t>
      </w:r>
      <w:r w:rsidR="000674FA">
        <w:rPr>
          <w:rFonts w:ascii="Arial" w:hAnsi="Arial" w:cs="Arial"/>
          <w:bCs/>
        </w:rPr>
        <w:t>.</w:t>
      </w:r>
    </w:p>
    <w:p w:rsidR="00116B25" w:rsidRPr="000967FE" w:rsidRDefault="00116B25" w:rsidP="00174F24">
      <w:pPr>
        <w:rPr>
          <w:rFonts w:ascii="Arial" w:hAnsi="Arial" w:cs="Arial"/>
        </w:rPr>
      </w:pPr>
    </w:p>
    <w:p w:rsidR="00D713F6" w:rsidRDefault="00116B25" w:rsidP="0049799E">
      <w:pPr>
        <w:rPr>
          <w:rFonts w:ascii="Arial" w:hAnsi="Arial" w:cs="Arial"/>
        </w:rPr>
      </w:pPr>
      <w:r w:rsidRPr="00672A7D">
        <w:rPr>
          <w:rFonts w:ascii="Arial" w:hAnsi="Arial" w:cs="Arial"/>
          <w:b/>
          <w:highlight w:val="green"/>
        </w:rPr>
        <w:t>V</w:t>
      </w:r>
      <w:proofErr w:type="gramStart"/>
      <w:r w:rsidRPr="00672A7D">
        <w:rPr>
          <w:rFonts w:ascii="Arial" w:hAnsi="Arial" w:cs="Arial"/>
          <w:b/>
          <w:highlight w:val="green"/>
        </w:rPr>
        <w:t>32</w:t>
      </w:r>
      <w:r w:rsidR="00DA1956" w:rsidRPr="00340632">
        <w:rPr>
          <w:rFonts w:ascii="Arial" w:hAnsi="Arial" w:cs="Arial"/>
        </w:rPr>
        <w:t xml:space="preserve"> </w:t>
      </w:r>
      <w:r w:rsidRPr="00340632">
        <w:rPr>
          <w:rFonts w:ascii="Arial" w:hAnsi="Arial" w:cs="Arial"/>
        </w:rPr>
        <w:t xml:space="preserve"> </w:t>
      </w:r>
      <w:r w:rsidRPr="00340632">
        <w:rPr>
          <w:rFonts w:ascii="Arial" w:hAnsi="Arial" w:cs="Arial"/>
          <w:b/>
          <w:vertAlign w:val="superscript"/>
        </w:rPr>
        <w:t>32</w:t>
      </w:r>
      <w:proofErr w:type="gramEnd"/>
      <w:r w:rsidRPr="00340632">
        <w:rPr>
          <w:rFonts w:ascii="Arial" w:hAnsi="Arial" w:cs="Arial"/>
          <w:b/>
          <w:vertAlign w:val="superscript"/>
        </w:rPr>
        <w:t> </w:t>
      </w:r>
      <w:r w:rsidRPr="00340632">
        <w:rPr>
          <w:rFonts w:ascii="Arial" w:hAnsi="Arial" w:cs="Arial"/>
        </w:rPr>
        <w:t>He bears witness to what he has seen and heard,</w:t>
      </w:r>
      <w:r w:rsidR="001850D3">
        <w:rPr>
          <w:rFonts w:ascii="Arial" w:hAnsi="Arial" w:cs="Arial"/>
        </w:rPr>
        <w:t xml:space="preserve"> </w:t>
      </w:r>
      <w:r w:rsidR="001850D3" w:rsidRPr="001850D3">
        <w:rPr>
          <w:rFonts w:ascii="Arial" w:hAnsi="Arial" w:cs="Arial"/>
        </w:rPr>
        <w:t xml:space="preserve">yet no one receives his </w:t>
      </w:r>
      <w:r w:rsidR="001850D3" w:rsidRPr="001850D3">
        <w:rPr>
          <w:rFonts w:ascii="Arial" w:hAnsi="Arial" w:cs="Arial"/>
          <w:color w:val="000000" w:themeColor="text1"/>
        </w:rPr>
        <w:t>testimony</w:t>
      </w:r>
      <w:r w:rsidR="001850D3" w:rsidRPr="001850D3">
        <w:rPr>
          <w:rFonts w:ascii="Arial" w:hAnsi="Arial" w:cs="Arial"/>
        </w:rPr>
        <w:t>.</w:t>
      </w:r>
    </w:p>
    <w:p w:rsidR="004B5991" w:rsidRPr="00340632" w:rsidRDefault="004B5991" w:rsidP="00671942">
      <w:pPr>
        <w:pStyle w:val="Heading4"/>
        <w:numPr>
          <w:ilvl w:val="0"/>
          <w:numId w:val="4"/>
        </w:numPr>
        <w:spacing w:before="240" w:beforeAutospacing="0" w:after="240" w:afterAutospacing="0"/>
        <w:rPr>
          <w:rFonts w:ascii="Arial" w:hAnsi="Arial" w:cs="Arial"/>
          <w:i/>
          <w:color w:val="000000"/>
        </w:rPr>
      </w:pPr>
      <w:r w:rsidRPr="00B747FD">
        <w:rPr>
          <w:rFonts w:ascii="Arial" w:hAnsi="Arial" w:cs="Arial"/>
          <w:i/>
          <w:color w:val="000000"/>
          <w:highlight w:val="green"/>
        </w:rPr>
        <w:t xml:space="preserve">Jesus </w:t>
      </w:r>
      <w:r w:rsidR="009D2ECD">
        <w:rPr>
          <w:rFonts w:ascii="Arial" w:hAnsi="Arial" w:cs="Arial"/>
          <w:i/>
          <w:color w:val="000000"/>
          <w:highlight w:val="green"/>
        </w:rPr>
        <w:t xml:space="preserve">is an </w:t>
      </w:r>
      <w:r w:rsidR="009D2ECD" w:rsidRPr="009D2ECD">
        <w:rPr>
          <w:rFonts w:ascii="Arial" w:hAnsi="Arial" w:cs="Arial"/>
          <w:i/>
          <w:color w:val="000000"/>
          <w:highlight w:val="green"/>
          <w:u w:val="single"/>
        </w:rPr>
        <w:t>eye witness</w:t>
      </w:r>
      <w:r w:rsidR="009D2ECD">
        <w:rPr>
          <w:rFonts w:ascii="Arial" w:hAnsi="Arial" w:cs="Arial"/>
          <w:i/>
          <w:color w:val="000000"/>
          <w:highlight w:val="green"/>
        </w:rPr>
        <w:t xml:space="preserve"> to the things </w:t>
      </w:r>
      <w:r w:rsidR="00E6437B">
        <w:rPr>
          <w:rFonts w:ascii="Arial" w:hAnsi="Arial" w:cs="Arial"/>
          <w:i/>
          <w:color w:val="000000"/>
          <w:highlight w:val="green"/>
        </w:rPr>
        <w:t>he has seen and heard in heaven</w:t>
      </w:r>
      <w:r w:rsidR="00381646">
        <w:rPr>
          <w:rFonts w:ascii="Arial" w:hAnsi="Arial" w:cs="Arial"/>
          <w:i/>
          <w:color w:val="000000"/>
          <w:highlight w:val="green"/>
        </w:rPr>
        <w:t>––</w:t>
      </w:r>
      <w:r w:rsidR="00E6437B" w:rsidRPr="00174F24">
        <w:rPr>
          <w:rFonts w:ascii="Arial" w:hAnsi="Arial" w:cs="Arial"/>
          <w:b w:val="0"/>
          <w:i/>
          <w:color w:val="000000"/>
        </w:rPr>
        <w:t>th</w:t>
      </w:r>
      <w:r w:rsidR="009D2ECD" w:rsidRPr="00174F24">
        <w:rPr>
          <w:rFonts w:ascii="Arial" w:hAnsi="Arial" w:cs="Arial"/>
          <w:b w:val="0"/>
          <w:i/>
          <w:color w:val="000000"/>
        </w:rPr>
        <w:t>ings</w:t>
      </w:r>
      <w:r w:rsidR="00E6437B" w:rsidRPr="00174F24">
        <w:rPr>
          <w:rFonts w:ascii="Arial" w:hAnsi="Arial" w:cs="Arial"/>
          <w:b w:val="0"/>
          <w:i/>
          <w:color w:val="000000"/>
        </w:rPr>
        <w:t xml:space="preserve"> </w:t>
      </w:r>
      <w:r w:rsidR="00174F24" w:rsidRPr="00174F24">
        <w:rPr>
          <w:rFonts w:ascii="Arial" w:hAnsi="Arial" w:cs="Arial"/>
          <w:b w:val="0"/>
          <w:i/>
          <w:color w:val="000000"/>
        </w:rPr>
        <w:t>we</w:t>
      </w:r>
      <w:r w:rsidR="00E6437B" w:rsidRPr="00174F24">
        <w:rPr>
          <w:rFonts w:ascii="Arial" w:hAnsi="Arial" w:cs="Arial"/>
          <w:b w:val="0"/>
          <w:i/>
          <w:color w:val="000000"/>
        </w:rPr>
        <w:t xml:space="preserve"> know nothing abou</w:t>
      </w:r>
      <w:r w:rsidR="00174F24" w:rsidRPr="00174F24">
        <w:rPr>
          <w:rFonts w:ascii="Arial" w:hAnsi="Arial" w:cs="Arial"/>
          <w:b w:val="0"/>
          <w:i/>
          <w:color w:val="000000"/>
        </w:rPr>
        <w:t>t except heaven tell us and still no one receives.</w:t>
      </w:r>
      <w:r w:rsidR="00174F24">
        <w:rPr>
          <w:rFonts w:ascii="Arial" w:hAnsi="Arial" w:cs="Arial"/>
          <w:i/>
          <w:color w:val="000000"/>
          <w:highlight w:val="green"/>
        </w:rPr>
        <w:t xml:space="preserve"> </w:t>
      </w:r>
    </w:p>
    <w:p w:rsidR="00D861E3" w:rsidRPr="009B33A3" w:rsidRDefault="00D861E3" w:rsidP="009D783F">
      <w:pPr>
        <w:ind w:left="720"/>
        <w:rPr>
          <w:rFonts w:ascii="Arial" w:hAnsi="Arial" w:cs="Arial"/>
        </w:rPr>
      </w:pPr>
      <w:r>
        <w:rPr>
          <w:rFonts w:ascii="Arial" w:hAnsi="Arial" w:cs="Arial"/>
          <w:b/>
          <w:u w:val="single"/>
        </w:rPr>
        <w:t xml:space="preserve"> </w:t>
      </w:r>
      <w:r w:rsidRPr="009B33A3">
        <w:rPr>
          <w:rFonts w:ascii="Arial" w:hAnsi="Arial" w:cs="Arial"/>
          <w:b/>
          <w:u w:val="single"/>
        </w:rPr>
        <w:t>John 8:38 (ESV)</w:t>
      </w:r>
      <w:r w:rsidRPr="009B33A3">
        <w:rPr>
          <w:rFonts w:ascii="Arial" w:hAnsi="Arial" w:cs="Arial"/>
        </w:rPr>
        <w:t xml:space="preserve"> </w:t>
      </w:r>
      <w:r w:rsidRPr="009B33A3">
        <w:rPr>
          <w:rFonts w:ascii="Arial" w:hAnsi="Arial" w:cs="Arial"/>
          <w:b/>
          <w:vertAlign w:val="superscript"/>
        </w:rPr>
        <w:t>38 </w:t>
      </w:r>
      <w:r w:rsidRPr="009B33A3">
        <w:rPr>
          <w:rFonts w:ascii="Arial" w:hAnsi="Arial" w:cs="Arial"/>
          <w:color w:val="FF0000"/>
        </w:rPr>
        <w:t xml:space="preserve">I speak of what I have </w:t>
      </w:r>
      <w:r w:rsidRPr="00DA1956">
        <w:rPr>
          <w:rFonts w:ascii="Arial" w:hAnsi="Arial" w:cs="Arial"/>
          <w:b/>
          <w:color w:val="FF0000"/>
          <w:u w:val="single"/>
        </w:rPr>
        <w:t>seen</w:t>
      </w:r>
      <w:r w:rsidRPr="009B33A3">
        <w:rPr>
          <w:rFonts w:ascii="Arial" w:hAnsi="Arial" w:cs="Arial"/>
          <w:color w:val="FF0000"/>
        </w:rPr>
        <w:t xml:space="preserve"> with my Father, and you do what you have heard from your father.”</w:t>
      </w:r>
    </w:p>
    <w:p w:rsidR="00D861E3" w:rsidRDefault="00D861E3" w:rsidP="0041047E">
      <w:pPr>
        <w:ind w:left="1440"/>
        <w:rPr>
          <w:rFonts w:ascii="Arial" w:hAnsi="Arial" w:cs="Arial"/>
          <w:b/>
          <w:u w:val="single"/>
        </w:rPr>
      </w:pPr>
    </w:p>
    <w:p w:rsidR="0041047E" w:rsidRPr="0041047E" w:rsidRDefault="0041047E" w:rsidP="009D783F">
      <w:pPr>
        <w:ind w:left="720"/>
        <w:rPr>
          <w:rFonts w:ascii="Arial" w:hAnsi="Arial" w:cs="Arial"/>
        </w:rPr>
      </w:pPr>
      <w:r w:rsidRPr="0041047E">
        <w:rPr>
          <w:rFonts w:ascii="Arial" w:hAnsi="Arial" w:cs="Arial"/>
          <w:b/>
          <w:u w:val="single"/>
        </w:rPr>
        <w:t>John 8:26 (ESV)</w:t>
      </w:r>
      <w:r w:rsidRPr="0041047E">
        <w:rPr>
          <w:rFonts w:ascii="Arial" w:hAnsi="Arial" w:cs="Arial"/>
        </w:rPr>
        <w:t xml:space="preserve"> </w:t>
      </w:r>
      <w:r w:rsidRPr="0041047E">
        <w:rPr>
          <w:rFonts w:ascii="Arial" w:hAnsi="Arial" w:cs="Arial"/>
          <w:b/>
          <w:vertAlign w:val="superscript"/>
        </w:rPr>
        <w:t>26 </w:t>
      </w:r>
      <w:r w:rsidRPr="0041047E">
        <w:rPr>
          <w:rFonts w:ascii="Arial" w:hAnsi="Arial" w:cs="Arial"/>
          <w:color w:val="FF0000"/>
        </w:rPr>
        <w:t xml:space="preserve">I have much to say about you and much to judge, but he who sent me is true, and I declare to the world what I have </w:t>
      </w:r>
      <w:r w:rsidRPr="00DA1956">
        <w:rPr>
          <w:rFonts w:ascii="Arial" w:hAnsi="Arial" w:cs="Arial"/>
          <w:b/>
          <w:color w:val="FF0000"/>
          <w:u w:val="single"/>
        </w:rPr>
        <w:t>heard</w:t>
      </w:r>
      <w:r w:rsidRPr="0041047E">
        <w:rPr>
          <w:rFonts w:ascii="Arial" w:hAnsi="Arial" w:cs="Arial"/>
          <w:color w:val="FF0000"/>
        </w:rPr>
        <w:t xml:space="preserve"> from him.”</w:t>
      </w:r>
    </w:p>
    <w:p w:rsidR="000D259E" w:rsidRDefault="000D259E" w:rsidP="000D259E">
      <w:pPr>
        <w:ind w:left="1440"/>
        <w:rPr>
          <w:rFonts w:ascii="Arial" w:hAnsi="Arial" w:cs="Arial"/>
        </w:rPr>
      </w:pPr>
    </w:p>
    <w:p w:rsidR="008A5147" w:rsidRDefault="008A5147" w:rsidP="008A5147">
      <w:pPr>
        <w:ind w:left="720"/>
        <w:rPr>
          <w:rFonts w:ascii="Arial" w:hAnsi="Arial" w:cs="Arial"/>
          <w:b/>
          <w:u w:val="single"/>
        </w:rPr>
      </w:pPr>
      <w:r>
        <w:rPr>
          <w:rFonts w:ascii="Arial" w:hAnsi="Arial" w:cs="Arial"/>
          <w:b/>
          <w:u w:val="single"/>
        </w:rPr>
        <w:t>But few or none believed him</w:t>
      </w:r>
    </w:p>
    <w:p w:rsidR="008A5147" w:rsidRDefault="008A5147" w:rsidP="008A5147">
      <w:pPr>
        <w:ind w:left="1440"/>
        <w:rPr>
          <w:rFonts w:ascii="Arial" w:hAnsi="Arial" w:cs="Arial"/>
          <w:b/>
          <w:u w:val="single"/>
        </w:rPr>
      </w:pPr>
    </w:p>
    <w:p w:rsidR="008A5147" w:rsidRDefault="008A5147" w:rsidP="008A5147">
      <w:pPr>
        <w:ind w:left="1440"/>
        <w:rPr>
          <w:rFonts w:ascii="Arial" w:hAnsi="Arial" w:cs="Arial"/>
        </w:rPr>
      </w:pPr>
      <w:r w:rsidRPr="0049799E">
        <w:rPr>
          <w:rFonts w:ascii="Arial" w:hAnsi="Arial" w:cs="Arial"/>
          <w:b/>
          <w:u w:val="single"/>
        </w:rPr>
        <w:t>John 3:32–33 (NLT)</w:t>
      </w:r>
      <w:r w:rsidRPr="0049799E">
        <w:rPr>
          <w:rFonts w:ascii="Arial" w:hAnsi="Arial" w:cs="Arial"/>
        </w:rPr>
        <w:t xml:space="preserve"> </w:t>
      </w:r>
      <w:r w:rsidRPr="0049799E">
        <w:rPr>
          <w:rFonts w:ascii="Arial" w:hAnsi="Arial" w:cs="Arial"/>
          <w:vertAlign w:val="superscript"/>
        </w:rPr>
        <w:t>32 </w:t>
      </w:r>
      <w:r w:rsidRPr="0049799E">
        <w:rPr>
          <w:rFonts w:ascii="Arial" w:hAnsi="Arial" w:cs="Arial"/>
        </w:rPr>
        <w:t>He testifies about what he has seen and heard</w:t>
      </w:r>
      <w:r w:rsidRPr="00406271">
        <w:rPr>
          <w:rFonts w:ascii="Arial" w:hAnsi="Arial" w:cs="Arial"/>
        </w:rPr>
        <w:t xml:space="preserve">, but how </w:t>
      </w:r>
      <w:r w:rsidRPr="00406271">
        <w:rPr>
          <w:rFonts w:ascii="Arial" w:hAnsi="Arial" w:cs="Arial"/>
          <w:b/>
          <w:u w:val="single"/>
        </w:rPr>
        <w:t>few believe</w:t>
      </w:r>
      <w:r w:rsidRPr="00406271">
        <w:rPr>
          <w:rFonts w:ascii="Arial" w:hAnsi="Arial" w:cs="Arial"/>
        </w:rPr>
        <w:t xml:space="preserve"> what he tells them!</w:t>
      </w:r>
      <w:r w:rsidRPr="0049799E">
        <w:rPr>
          <w:rFonts w:ascii="Arial" w:hAnsi="Arial" w:cs="Arial"/>
        </w:rPr>
        <w:t xml:space="preserve"> </w:t>
      </w:r>
      <w:r w:rsidRPr="0049799E">
        <w:rPr>
          <w:rFonts w:ascii="Arial" w:hAnsi="Arial" w:cs="Arial"/>
          <w:vertAlign w:val="superscript"/>
        </w:rPr>
        <w:t>33 </w:t>
      </w:r>
      <w:r w:rsidRPr="0049799E">
        <w:rPr>
          <w:rFonts w:ascii="Arial" w:hAnsi="Arial" w:cs="Arial"/>
        </w:rPr>
        <w:t>Anyone who accepts his testimony can affirm that God is true.</w:t>
      </w:r>
    </w:p>
    <w:p w:rsidR="008A5147" w:rsidRDefault="008A5147" w:rsidP="008A5147">
      <w:pPr>
        <w:ind w:left="1440"/>
        <w:rPr>
          <w:rFonts w:ascii="Arial" w:hAnsi="Arial" w:cs="Arial"/>
        </w:rPr>
      </w:pPr>
    </w:p>
    <w:p w:rsidR="008A5147" w:rsidRPr="003D6F3A" w:rsidRDefault="008A5147" w:rsidP="008A5147">
      <w:pPr>
        <w:ind w:left="1440"/>
        <w:rPr>
          <w:rFonts w:ascii="Arial" w:hAnsi="Arial" w:cs="Arial"/>
        </w:rPr>
      </w:pPr>
      <w:r w:rsidRPr="003D6F3A">
        <w:rPr>
          <w:rFonts w:ascii="Arial" w:hAnsi="Arial" w:cs="Arial"/>
          <w:b/>
          <w:u w:val="single"/>
        </w:rPr>
        <w:t>Matthew 16:21–22 (ESV)</w:t>
      </w:r>
      <w:r w:rsidRPr="003D6F3A">
        <w:rPr>
          <w:rFonts w:ascii="Arial" w:hAnsi="Arial" w:cs="Arial"/>
        </w:rPr>
        <w:t xml:space="preserve"> </w:t>
      </w:r>
      <w:r w:rsidRPr="003D6F3A">
        <w:rPr>
          <w:rFonts w:ascii="Arial" w:hAnsi="Arial" w:cs="Arial"/>
          <w:b/>
          <w:vertAlign w:val="superscript"/>
        </w:rPr>
        <w:t>21 </w:t>
      </w:r>
      <w:r w:rsidRPr="003D6F3A">
        <w:rPr>
          <w:rFonts w:ascii="Arial" w:hAnsi="Arial" w:cs="Arial"/>
        </w:rPr>
        <w:t xml:space="preserve">From that time Jesus began to show his disciples that he must go to </w:t>
      </w:r>
      <w:r w:rsidRPr="003D6F3A">
        <w:rPr>
          <w:rFonts w:ascii="Arial" w:hAnsi="Arial" w:cs="Arial"/>
          <w:b/>
          <w:u w:val="single"/>
        </w:rPr>
        <w:t>Jerusalem</w:t>
      </w:r>
      <w:r w:rsidRPr="003D6F3A">
        <w:rPr>
          <w:rFonts w:ascii="Arial" w:hAnsi="Arial" w:cs="Arial"/>
        </w:rPr>
        <w:t xml:space="preserve"> and </w:t>
      </w:r>
      <w:r w:rsidRPr="003D6F3A">
        <w:rPr>
          <w:rFonts w:ascii="Arial" w:hAnsi="Arial" w:cs="Arial"/>
          <w:b/>
          <w:u w:val="single"/>
        </w:rPr>
        <w:t>suffer</w:t>
      </w:r>
      <w:r w:rsidRPr="003D6F3A">
        <w:rPr>
          <w:rFonts w:ascii="Arial" w:hAnsi="Arial" w:cs="Arial"/>
        </w:rPr>
        <w:t xml:space="preserve"> many things from the elders and chief priests and scribes, and </w:t>
      </w:r>
      <w:r w:rsidRPr="003D6F3A">
        <w:rPr>
          <w:rFonts w:ascii="Arial" w:hAnsi="Arial" w:cs="Arial"/>
          <w:b/>
          <w:u w:val="single"/>
        </w:rPr>
        <w:t>be killed</w:t>
      </w:r>
      <w:r w:rsidRPr="003D6F3A">
        <w:rPr>
          <w:rFonts w:ascii="Arial" w:hAnsi="Arial" w:cs="Arial"/>
        </w:rPr>
        <w:t xml:space="preserve">, and on the </w:t>
      </w:r>
      <w:r w:rsidRPr="003D6F3A">
        <w:rPr>
          <w:rFonts w:ascii="Arial" w:hAnsi="Arial" w:cs="Arial"/>
          <w:b/>
          <w:u w:val="single"/>
        </w:rPr>
        <w:t>third day</w:t>
      </w:r>
      <w:r w:rsidRPr="003D6F3A">
        <w:rPr>
          <w:rFonts w:ascii="Arial" w:hAnsi="Arial" w:cs="Arial"/>
        </w:rPr>
        <w:t xml:space="preserve"> be raised. </w:t>
      </w:r>
      <w:r w:rsidRPr="003D6F3A">
        <w:rPr>
          <w:rFonts w:ascii="Arial" w:hAnsi="Arial" w:cs="Arial"/>
          <w:b/>
          <w:vertAlign w:val="superscript"/>
        </w:rPr>
        <w:t>22 </w:t>
      </w:r>
      <w:r w:rsidRPr="003D6F3A">
        <w:rPr>
          <w:rFonts w:ascii="Arial" w:hAnsi="Arial" w:cs="Arial"/>
        </w:rPr>
        <w:t>And Peter took him aside and began to rebuke him, saying, “Far be it from you, Lord! This shall never happen to you.”</w:t>
      </w:r>
      <w:r>
        <w:rPr>
          <w:rFonts w:ascii="Arial" w:hAnsi="Arial" w:cs="Arial"/>
        </w:rPr>
        <w:t xml:space="preserve"> </w:t>
      </w:r>
      <w:r w:rsidRPr="003D6F3A">
        <w:rPr>
          <w:rFonts w:ascii="Arial" w:hAnsi="Arial" w:cs="Arial"/>
          <w:u w:val="single"/>
        </w:rPr>
        <w:t>Matt 17:22-23</w:t>
      </w:r>
    </w:p>
    <w:p w:rsidR="008A5147" w:rsidRDefault="008A5147" w:rsidP="008A5147">
      <w:pPr>
        <w:rPr>
          <w:rFonts w:ascii="Arial" w:hAnsi="Arial" w:cs="Arial"/>
        </w:rPr>
      </w:pPr>
    </w:p>
    <w:p w:rsidR="00E6437B" w:rsidRPr="008A5147" w:rsidRDefault="00E6437B" w:rsidP="00E6437B">
      <w:pPr>
        <w:ind w:left="720"/>
        <w:rPr>
          <w:rFonts w:ascii="Arial" w:hAnsi="Arial" w:cs="Arial"/>
          <w:b/>
        </w:rPr>
      </w:pPr>
      <w:r w:rsidRPr="008A5147">
        <w:rPr>
          <w:rFonts w:ascii="Arial" w:hAnsi="Arial" w:cs="Arial"/>
          <w:b/>
        </w:rPr>
        <w:t xml:space="preserve">What </w:t>
      </w:r>
      <w:r w:rsidR="00381646">
        <w:rPr>
          <w:rFonts w:ascii="Arial" w:hAnsi="Arial" w:cs="Arial"/>
          <w:b/>
        </w:rPr>
        <w:t>k</w:t>
      </w:r>
      <w:r w:rsidRPr="008A5147">
        <w:rPr>
          <w:rFonts w:ascii="Arial" w:hAnsi="Arial" w:cs="Arial"/>
          <w:b/>
        </w:rPr>
        <w:t>ind of things has Jesus seen and heard</w:t>
      </w:r>
      <w:r w:rsidR="00381646">
        <w:rPr>
          <w:rFonts w:ascii="Arial" w:hAnsi="Arial" w:cs="Arial"/>
          <w:b/>
        </w:rPr>
        <w:t>?</w:t>
      </w:r>
    </w:p>
    <w:p w:rsidR="00E6437B" w:rsidRPr="000967FE" w:rsidRDefault="00E6437B" w:rsidP="000D259E">
      <w:pPr>
        <w:ind w:left="1440"/>
        <w:rPr>
          <w:rFonts w:ascii="Arial" w:hAnsi="Arial" w:cs="Arial"/>
        </w:rPr>
      </w:pPr>
    </w:p>
    <w:p w:rsidR="000D259E" w:rsidRPr="000967FE" w:rsidRDefault="00DA1956" w:rsidP="000D259E">
      <w:pPr>
        <w:ind w:left="1440"/>
        <w:rPr>
          <w:rFonts w:ascii="Arial" w:hAnsi="Arial" w:cs="Arial"/>
          <w:color w:val="FF0000"/>
        </w:rPr>
      </w:pPr>
      <w:r>
        <w:rPr>
          <w:rFonts w:ascii="Arial" w:hAnsi="Arial" w:cs="Arial"/>
          <w:b/>
          <w:u w:val="single"/>
        </w:rPr>
        <w:t xml:space="preserve">Satan: </w:t>
      </w:r>
      <w:r w:rsidR="000D259E" w:rsidRPr="000967FE">
        <w:rPr>
          <w:rFonts w:ascii="Arial" w:hAnsi="Arial" w:cs="Arial"/>
          <w:b/>
          <w:u w:val="single"/>
        </w:rPr>
        <w:t xml:space="preserve">Luke 10:18 (ESV) </w:t>
      </w:r>
      <w:r w:rsidR="000D259E" w:rsidRPr="000967FE">
        <w:rPr>
          <w:rFonts w:ascii="Arial" w:hAnsi="Arial" w:cs="Arial"/>
          <w:b/>
          <w:vertAlign w:val="superscript"/>
        </w:rPr>
        <w:t>18 </w:t>
      </w:r>
      <w:r w:rsidR="000D259E" w:rsidRPr="000967FE">
        <w:rPr>
          <w:rFonts w:ascii="Arial" w:hAnsi="Arial" w:cs="Arial"/>
        </w:rPr>
        <w:t xml:space="preserve">And he said to them, </w:t>
      </w:r>
      <w:r w:rsidR="000D259E" w:rsidRPr="000967FE">
        <w:rPr>
          <w:rFonts w:ascii="Arial" w:hAnsi="Arial" w:cs="Arial"/>
          <w:color w:val="FF0000"/>
        </w:rPr>
        <w:t>“</w:t>
      </w:r>
      <w:r w:rsidR="000D259E" w:rsidRPr="000967FE">
        <w:rPr>
          <w:rFonts w:ascii="Arial" w:hAnsi="Arial" w:cs="Arial"/>
          <w:b/>
          <w:color w:val="FF0000"/>
          <w:u w:val="single"/>
        </w:rPr>
        <w:t>I saw Satan fall like lightning</w:t>
      </w:r>
      <w:r w:rsidR="000D259E" w:rsidRPr="000967FE">
        <w:rPr>
          <w:rFonts w:ascii="Arial" w:hAnsi="Arial" w:cs="Arial"/>
          <w:color w:val="FF0000"/>
        </w:rPr>
        <w:t xml:space="preserve"> from heaven.</w:t>
      </w:r>
      <w:r w:rsidR="000D259E" w:rsidRPr="000967FE">
        <w:rPr>
          <w:rFonts w:ascii="Arial" w:hAnsi="Arial" w:cs="Arial"/>
        </w:rPr>
        <w:t xml:space="preserve"> </w:t>
      </w:r>
    </w:p>
    <w:p w:rsidR="000D259E" w:rsidRPr="000967FE" w:rsidRDefault="000D259E" w:rsidP="000D259E">
      <w:pPr>
        <w:ind w:left="1440"/>
        <w:rPr>
          <w:rFonts w:ascii="Arial" w:hAnsi="Arial" w:cs="Arial"/>
        </w:rPr>
      </w:pPr>
    </w:p>
    <w:p w:rsidR="000D259E" w:rsidRPr="000967FE" w:rsidRDefault="00994D71" w:rsidP="000D259E">
      <w:pPr>
        <w:ind w:left="1440"/>
        <w:rPr>
          <w:rFonts w:ascii="Arial" w:hAnsi="Arial" w:cs="Arial"/>
          <w:color w:val="FF0000"/>
        </w:rPr>
      </w:pPr>
      <w:r>
        <w:rPr>
          <w:rFonts w:ascii="Arial" w:hAnsi="Arial" w:cs="Arial"/>
          <w:b/>
          <w:u w:val="single"/>
        </w:rPr>
        <w:t>Afterlife</w:t>
      </w:r>
      <w:r w:rsidR="00DA1956">
        <w:rPr>
          <w:rFonts w:ascii="Arial" w:hAnsi="Arial" w:cs="Arial"/>
          <w:b/>
          <w:u w:val="single"/>
        </w:rPr>
        <w:t xml:space="preserve">: </w:t>
      </w:r>
      <w:r w:rsidR="000D259E" w:rsidRPr="000967FE">
        <w:rPr>
          <w:rFonts w:ascii="Arial" w:hAnsi="Arial" w:cs="Arial"/>
          <w:b/>
          <w:u w:val="single"/>
        </w:rPr>
        <w:t>Luke 16:22–24 (ESV)</w:t>
      </w:r>
      <w:r w:rsidR="000D259E" w:rsidRPr="000967FE">
        <w:rPr>
          <w:rFonts w:ascii="Arial" w:hAnsi="Arial" w:cs="Arial"/>
        </w:rPr>
        <w:t xml:space="preserve"> </w:t>
      </w:r>
      <w:r w:rsidR="000D259E" w:rsidRPr="000967FE">
        <w:rPr>
          <w:rFonts w:ascii="Arial" w:hAnsi="Arial" w:cs="Arial"/>
          <w:b/>
          <w:vertAlign w:val="superscript"/>
        </w:rPr>
        <w:t>22 </w:t>
      </w:r>
      <w:r w:rsidR="000D259E" w:rsidRPr="000967FE">
        <w:rPr>
          <w:rFonts w:ascii="Arial" w:hAnsi="Arial" w:cs="Arial"/>
          <w:color w:val="FF0000"/>
        </w:rPr>
        <w:t xml:space="preserve">The poor man died and was carried by the angels to </w:t>
      </w:r>
      <w:r w:rsidR="000D259E" w:rsidRPr="000967FE">
        <w:rPr>
          <w:rFonts w:ascii="Arial" w:hAnsi="Arial" w:cs="Arial"/>
          <w:b/>
          <w:color w:val="FF0000"/>
          <w:u w:val="single"/>
        </w:rPr>
        <w:t>Abraham’s side</w:t>
      </w:r>
      <w:r w:rsidR="000D259E" w:rsidRPr="000967FE">
        <w:rPr>
          <w:rFonts w:ascii="Arial" w:hAnsi="Arial" w:cs="Arial"/>
          <w:color w:val="FF0000"/>
        </w:rPr>
        <w:t>. The rich man also died and was buried,</w:t>
      </w:r>
      <w:r w:rsidR="000D259E" w:rsidRPr="000967FE">
        <w:rPr>
          <w:rFonts w:ascii="Arial" w:hAnsi="Arial" w:cs="Arial"/>
        </w:rPr>
        <w:t xml:space="preserve"> </w:t>
      </w:r>
      <w:r w:rsidR="000D259E" w:rsidRPr="000967FE">
        <w:rPr>
          <w:rFonts w:ascii="Arial" w:hAnsi="Arial" w:cs="Arial"/>
          <w:b/>
          <w:vertAlign w:val="superscript"/>
        </w:rPr>
        <w:t>23 </w:t>
      </w:r>
      <w:r w:rsidR="000D259E" w:rsidRPr="000967FE">
        <w:rPr>
          <w:rFonts w:ascii="Arial" w:hAnsi="Arial" w:cs="Arial"/>
          <w:color w:val="FF0000"/>
        </w:rPr>
        <w:t>and in Hades, being in torment, he lifted up his eyes and saw Abraham far off and Lazarus at his side.</w:t>
      </w:r>
      <w:r w:rsidR="000D259E" w:rsidRPr="000967FE">
        <w:rPr>
          <w:rFonts w:ascii="Arial" w:hAnsi="Arial" w:cs="Arial"/>
        </w:rPr>
        <w:t xml:space="preserve"> </w:t>
      </w:r>
      <w:r w:rsidR="000D259E" w:rsidRPr="000967FE">
        <w:rPr>
          <w:rFonts w:ascii="Arial" w:hAnsi="Arial" w:cs="Arial"/>
          <w:b/>
          <w:vertAlign w:val="superscript"/>
        </w:rPr>
        <w:t>24 </w:t>
      </w:r>
      <w:r w:rsidR="000D259E" w:rsidRPr="000967FE">
        <w:rPr>
          <w:rFonts w:ascii="Arial" w:hAnsi="Arial" w:cs="Arial"/>
          <w:color w:val="FF0000"/>
        </w:rPr>
        <w:t>And he called out, ‘Father Abraham, have mercy on me, and send Lazarus to dip the end of his finger in water and cool my tongue, for I am in anguish in this flame.’</w:t>
      </w:r>
    </w:p>
    <w:p w:rsidR="000D259E" w:rsidRDefault="000D259E" w:rsidP="000D259E">
      <w:pPr>
        <w:ind w:left="1440"/>
        <w:rPr>
          <w:rFonts w:ascii="Arial" w:hAnsi="Arial" w:cs="Arial"/>
        </w:rPr>
      </w:pPr>
    </w:p>
    <w:p w:rsidR="00F876FB" w:rsidRDefault="00F876FB" w:rsidP="00F876FB">
      <w:pPr>
        <w:ind w:left="1440"/>
        <w:rPr>
          <w:rFonts w:ascii="Arial" w:hAnsi="Arial" w:cs="Arial"/>
          <w:color w:val="FF0000"/>
        </w:rPr>
      </w:pPr>
      <w:r w:rsidRPr="00F876FB">
        <w:rPr>
          <w:rFonts w:ascii="Arial" w:hAnsi="Arial" w:cs="Arial"/>
          <w:b/>
          <w:u w:val="single"/>
        </w:rPr>
        <w:t>Relationships in Heaven: Luke 20:34–36 (ESV)</w:t>
      </w:r>
      <w:r w:rsidRPr="00F876FB">
        <w:rPr>
          <w:rFonts w:ascii="Arial" w:hAnsi="Arial" w:cs="Arial"/>
        </w:rPr>
        <w:t xml:space="preserve"> </w:t>
      </w:r>
      <w:r w:rsidRPr="00F876FB">
        <w:rPr>
          <w:rFonts w:ascii="Arial" w:hAnsi="Arial" w:cs="Arial"/>
          <w:b/>
          <w:vertAlign w:val="superscript"/>
        </w:rPr>
        <w:t>34 </w:t>
      </w:r>
      <w:r w:rsidRPr="00F876FB">
        <w:rPr>
          <w:rFonts w:ascii="Arial" w:hAnsi="Arial" w:cs="Arial"/>
        </w:rPr>
        <w:t xml:space="preserve">And Jesus said to them, </w:t>
      </w:r>
      <w:r w:rsidRPr="00F876FB">
        <w:rPr>
          <w:rFonts w:ascii="Arial" w:hAnsi="Arial" w:cs="Arial"/>
          <w:color w:val="FF0000"/>
        </w:rPr>
        <w:t>“The sons of this age marry and are given in marriage,</w:t>
      </w:r>
      <w:r w:rsidRPr="00F876FB">
        <w:rPr>
          <w:rFonts w:ascii="Arial" w:hAnsi="Arial" w:cs="Arial"/>
        </w:rPr>
        <w:t xml:space="preserve"> </w:t>
      </w:r>
      <w:r w:rsidRPr="00F876FB">
        <w:rPr>
          <w:rFonts w:ascii="Arial" w:hAnsi="Arial" w:cs="Arial"/>
          <w:b/>
          <w:vertAlign w:val="superscript"/>
        </w:rPr>
        <w:t>35 </w:t>
      </w:r>
      <w:r w:rsidRPr="00F876FB">
        <w:rPr>
          <w:rFonts w:ascii="Arial" w:hAnsi="Arial" w:cs="Arial"/>
          <w:color w:val="FF0000"/>
        </w:rPr>
        <w:t xml:space="preserve">but those who are considered worthy to attain to that age and to the resurrection from the dead </w:t>
      </w:r>
      <w:r w:rsidRPr="0091395B">
        <w:rPr>
          <w:rFonts w:ascii="Arial" w:hAnsi="Arial" w:cs="Arial"/>
          <w:b/>
          <w:color w:val="FF0000"/>
          <w:u w:val="single"/>
        </w:rPr>
        <w:t>neither marry nor are given in marriage</w:t>
      </w:r>
      <w:r w:rsidRPr="00F876FB">
        <w:rPr>
          <w:rFonts w:ascii="Arial" w:hAnsi="Arial" w:cs="Arial"/>
          <w:color w:val="FF0000"/>
        </w:rPr>
        <w:t>,</w:t>
      </w:r>
      <w:r w:rsidRPr="00F876FB">
        <w:rPr>
          <w:rFonts w:ascii="Arial" w:hAnsi="Arial" w:cs="Arial"/>
        </w:rPr>
        <w:t xml:space="preserve"> </w:t>
      </w:r>
      <w:r w:rsidRPr="00F876FB">
        <w:rPr>
          <w:rFonts w:ascii="Arial" w:hAnsi="Arial" w:cs="Arial"/>
          <w:b/>
          <w:vertAlign w:val="superscript"/>
        </w:rPr>
        <w:t>36 </w:t>
      </w:r>
      <w:r w:rsidRPr="00F876FB">
        <w:rPr>
          <w:rFonts w:ascii="Arial" w:hAnsi="Arial" w:cs="Arial"/>
          <w:color w:val="FF0000"/>
        </w:rPr>
        <w:t xml:space="preserve">for they </w:t>
      </w:r>
      <w:r w:rsidRPr="00F876FB">
        <w:rPr>
          <w:rFonts w:ascii="Arial" w:hAnsi="Arial" w:cs="Arial"/>
          <w:color w:val="FF0000"/>
        </w:rPr>
        <w:lastRenderedPageBreak/>
        <w:t xml:space="preserve">cannot die anymore, because </w:t>
      </w:r>
      <w:r w:rsidRPr="00F876FB">
        <w:rPr>
          <w:rFonts w:ascii="Arial" w:hAnsi="Arial" w:cs="Arial"/>
          <w:b/>
          <w:color w:val="FF0000"/>
          <w:u w:val="single"/>
        </w:rPr>
        <w:t>they are equal to angels and are sons of God</w:t>
      </w:r>
      <w:r w:rsidRPr="00F876FB">
        <w:rPr>
          <w:rFonts w:ascii="Arial" w:hAnsi="Arial" w:cs="Arial"/>
          <w:color w:val="FF0000"/>
        </w:rPr>
        <w:t>, being sons of the resurrection.</w:t>
      </w:r>
    </w:p>
    <w:p w:rsidR="00DA1956" w:rsidRPr="000967FE" w:rsidRDefault="00DA1956" w:rsidP="0091395B">
      <w:pPr>
        <w:rPr>
          <w:rFonts w:ascii="Arial" w:hAnsi="Arial" w:cs="Arial"/>
        </w:rPr>
      </w:pPr>
    </w:p>
    <w:p w:rsidR="00C95E7C" w:rsidRDefault="00C95E7C" w:rsidP="00C95E7C">
      <w:pPr>
        <w:rPr>
          <w:rFonts w:ascii="Arial" w:hAnsi="Arial" w:cs="Arial"/>
        </w:rPr>
      </w:pPr>
      <w:r w:rsidRPr="00672A7D">
        <w:rPr>
          <w:rFonts w:ascii="Arial" w:hAnsi="Arial" w:cs="Arial"/>
          <w:b/>
          <w:highlight w:val="green"/>
        </w:rPr>
        <w:t>V33</w:t>
      </w:r>
      <w:r w:rsidRPr="000967FE">
        <w:rPr>
          <w:rFonts w:ascii="Arial" w:hAnsi="Arial" w:cs="Arial"/>
        </w:rPr>
        <w:t xml:space="preserve"> </w:t>
      </w:r>
      <w:r w:rsidRPr="000967FE">
        <w:rPr>
          <w:rFonts w:ascii="Arial" w:hAnsi="Arial" w:cs="Arial"/>
          <w:b/>
          <w:vertAlign w:val="superscript"/>
        </w:rPr>
        <w:t>33 </w:t>
      </w:r>
      <w:r w:rsidRPr="000967FE">
        <w:rPr>
          <w:rFonts w:ascii="Arial" w:hAnsi="Arial" w:cs="Arial"/>
        </w:rPr>
        <w:t>Whoever receives his testimony sets his seal</w:t>
      </w:r>
      <w:r w:rsidR="009D2ECD">
        <w:rPr>
          <w:rFonts w:ascii="Arial" w:hAnsi="Arial" w:cs="Arial"/>
        </w:rPr>
        <w:t xml:space="preserve"> (confirmation, approval, agreement)</w:t>
      </w:r>
      <w:r w:rsidRPr="000967FE">
        <w:rPr>
          <w:rFonts w:ascii="Arial" w:hAnsi="Arial" w:cs="Arial"/>
        </w:rPr>
        <w:t xml:space="preserve"> to this, that God is true.</w:t>
      </w:r>
      <w:r w:rsidR="004B5991">
        <w:rPr>
          <w:rFonts w:ascii="Arial" w:hAnsi="Arial" w:cs="Arial"/>
        </w:rPr>
        <w:t xml:space="preserve"> </w:t>
      </w:r>
    </w:p>
    <w:p w:rsidR="00C95E7C" w:rsidRPr="000967FE" w:rsidRDefault="00C95E7C" w:rsidP="00C95E7C">
      <w:pPr>
        <w:rPr>
          <w:rFonts w:ascii="Arial" w:hAnsi="Arial" w:cs="Arial"/>
        </w:rPr>
      </w:pPr>
    </w:p>
    <w:p w:rsidR="00174F24" w:rsidRPr="00D861E3" w:rsidRDefault="008A5147" w:rsidP="00D861E3">
      <w:pPr>
        <w:pStyle w:val="ListParagraph"/>
        <w:numPr>
          <w:ilvl w:val="0"/>
          <w:numId w:val="4"/>
        </w:numPr>
        <w:rPr>
          <w:rFonts w:ascii="Arial" w:hAnsi="Arial" w:cs="Arial"/>
          <w:b/>
          <w:u w:val="single"/>
        </w:rPr>
      </w:pPr>
      <w:r w:rsidRPr="00D861E3">
        <w:rPr>
          <w:rFonts w:ascii="Arial" w:hAnsi="Arial" w:cs="Arial"/>
          <w:b/>
          <w:u w:val="single"/>
        </w:rPr>
        <w:t>John the Baptist</w:t>
      </w:r>
      <w:r w:rsidR="00D861E3" w:rsidRPr="00D861E3">
        <w:rPr>
          <w:rFonts w:ascii="Arial" w:hAnsi="Arial" w:cs="Arial"/>
          <w:b/>
          <w:u w:val="single"/>
        </w:rPr>
        <w:t xml:space="preserve"> received </w:t>
      </w:r>
      <w:r w:rsidR="00990F6A">
        <w:rPr>
          <w:rFonts w:ascii="Arial" w:hAnsi="Arial" w:cs="Arial"/>
          <w:b/>
          <w:u w:val="single"/>
        </w:rPr>
        <w:t>Jesus</w:t>
      </w:r>
      <w:r w:rsidR="00D861E3" w:rsidRPr="00D861E3">
        <w:rPr>
          <w:rFonts w:ascii="Arial" w:hAnsi="Arial" w:cs="Arial"/>
          <w:b/>
          <w:u w:val="single"/>
        </w:rPr>
        <w:t xml:space="preserve"> testimony </w:t>
      </w:r>
      <w:r w:rsidR="00990F6A">
        <w:rPr>
          <w:rFonts w:ascii="Arial" w:hAnsi="Arial" w:cs="Arial"/>
          <w:b/>
          <w:u w:val="single"/>
        </w:rPr>
        <w:t>&amp;</w:t>
      </w:r>
      <w:r w:rsidR="00D861E3" w:rsidRPr="00D861E3">
        <w:rPr>
          <w:rFonts w:ascii="Arial" w:hAnsi="Arial" w:cs="Arial"/>
          <w:b/>
          <w:u w:val="single"/>
        </w:rPr>
        <w:t xml:space="preserve"> publicly</w:t>
      </w:r>
      <w:r w:rsidR="00D861E3">
        <w:rPr>
          <w:rFonts w:ascii="Arial" w:hAnsi="Arial" w:cs="Arial"/>
          <w:b/>
          <w:u w:val="single"/>
        </w:rPr>
        <w:t xml:space="preserve"> </w:t>
      </w:r>
      <w:r w:rsidR="00990F6A">
        <w:rPr>
          <w:rFonts w:ascii="Arial" w:hAnsi="Arial" w:cs="Arial"/>
          <w:b/>
          <w:u w:val="single"/>
        </w:rPr>
        <w:t>declared it to be true</w:t>
      </w:r>
    </w:p>
    <w:p w:rsidR="00D861E3" w:rsidRDefault="00D861E3" w:rsidP="00174F24">
      <w:pPr>
        <w:ind w:left="720"/>
        <w:rPr>
          <w:rFonts w:ascii="Arial" w:hAnsi="Arial" w:cs="Arial"/>
          <w:b/>
          <w:u w:val="single"/>
        </w:rPr>
      </w:pPr>
    </w:p>
    <w:p w:rsidR="00D861E3" w:rsidRPr="0091395B" w:rsidRDefault="00D861E3" w:rsidP="0091395B">
      <w:pPr>
        <w:ind w:left="720"/>
        <w:rPr>
          <w:rFonts w:ascii="Arial" w:hAnsi="Arial" w:cs="Arial"/>
        </w:rPr>
      </w:pPr>
      <w:r w:rsidRPr="00D861E3">
        <w:rPr>
          <w:rFonts w:ascii="Arial" w:hAnsi="Arial" w:cs="Arial"/>
          <w:b/>
          <w:u w:val="single"/>
        </w:rPr>
        <w:t>John 1:29–34 (ESV)</w:t>
      </w:r>
      <w:r w:rsidRPr="00D861E3">
        <w:rPr>
          <w:rFonts w:ascii="Arial" w:hAnsi="Arial" w:cs="Arial"/>
        </w:rPr>
        <w:t xml:space="preserve"> </w:t>
      </w:r>
      <w:r w:rsidRPr="00D861E3">
        <w:rPr>
          <w:rFonts w:ascii="Arial" w:hAnsi="Arial" w:cs="Arial"/>
          <w:b/>
          <w:vertAlign w:val="superscript"/>
        </w:rPr>
        <w:t>29 </w:t>
      </w:r>
      <w:r w:rsidRPr="00D861E3">
        <w:rPr>
          <w:rFonts w:ascii="Arial" w:hAnsi="Arial" w:cs="Arial"/>
        </w:rPr>
        <w:t>The next day he saw Jesus coming toward him, and said, “</w:t>
      </w:r>
      <w:r w:rsidRPr="00D861E3">
        <w:rPr>
          <w:rFonts w:ascii="Arial" w:hAnsi="Arial" w:cs="Arial"/>
          <w:b/>
          <w:u w:val="single"/>
        </w:rPr>
        <w:t>Behold, the Lamb of God</w:t>
      </w:r>
      <w:r w:rsidRPr="00D861E3">
        <w:rPr>
          <w:rFonts w:ascii="Arial" w:hAnsi="Arial" w:cs="Arial"/>
        </w:rPr>
        <w:t xml:space="preserve">, who takes away the sin of the world! </w:t>
      </w:r>
      <w:r w:rsidRPr="00D861E3">
        <w:rPr>
          <w:rFonts w:ascii="Arial" w:hAnsi="Arial" w:cs="Arial"/>
          <w:b/>
          <w:vertAlign w:val="superscript"/>
        </w:rPr>
        <w:t>30 </w:t>
      </w:r>
      <w:r w:rsidRPr="00D861E3">
        <w:rPr>
          <w:rFonts w:ascii="Arial" w:hAnsi="Arial" w:cs="Arial"/>
        </w:rPr>
        <w:t xml:space="preserve">This is he of whom I said, ‘After me comes a man who ranks before me, because he was before me.’ </w:t>
      </w:r>
      <w:r w:rsidRPr="00D861E3">
        <w:rPr>
          <w:rFonts w:ascii="Arial" w:hAnsi="Arial" w:cs="Arial"/>
          <w:b/>
          <w:vertAlign w:val="superscript"/>
        </w:rPr>
        <w:t>31 </w:t>
      </w:r>
      <w:r w:rsidRPr="00D861E3">
        <w:rPr>
          <w:rFonts w:ascii="Arial" w:hAnsi="Arial" w:cs="Arial"/>
        </w:rPr>
        <w:t xml:space="preserve">I myself did not know him, but for this purpose I came baptizing with water, that he might be revealed to Israel.” </w:t>
      </w:r>
      <w:r w:rsidRPr="00D861E3">
        <w:rPr>
          <w:rFonts w:ascii="Arial" w:hAnsi="Arial" w:cs="Arial"/>
          <w:b/>
          <w:vertAlign w:val="superscript"/>
        </w:rPr>
        <w:t>32 </w:t>
      </w:r>
      <w:r w:rsidRPr="00D861E3">
        <w:rPr>
          <w:rFonts w:ascii="Arial" w:hAnsi="Arial" w:cs="Arial"/>
        </w:rPr>
        <w:t>And John bore witness: “</w:t>
      </w:r>
      <w:r w:rsidRPr="00D861E3">
        <w:rPr>
          <w:rFonts w:ascii="Arial" w:hAnsi="Arial" w:cs="Arial"/>
          <w:b/>
          <w:u w:val="single"/>
        </w:rPr>
        <w:t>I saw the Spirit descend from heaven like a dove, and it remained on him</w:t>
      </w:r>
      <w:r w:rsidRPr="00D861E3">
        <w:rPr>
          <w:rFonts w:ascii="Arial" w:hAnsi="Arial" w:cs="Arial"/>
        </w:rPr>
        <w:t xml:space="preserve">. </w:t>
      </w:r>
      <w:r w:rsidRPr="00D861E3">
        <w:rPr>
          <w:rFonts w:ascii="Arial" w:hAnsi="Arial" w:cs="Arial"/>
          <w:b/>
          <w:vertAlign w:val="superscript"/>
        </w:rPr>
        <w:t>33 </w:t>
      </w:r>
      <w:r w:rsidRPr="00D861E3">
        <w:rPr>
          <w:rFonts w:ascii="Arial" w:hAnsi="Arial" w:cs="Arial"/>
        </w:rPr>
        <w:t>I myself did not know him, but he who sent me to baptize with water said to me, ‘</w:t>
      </w:r>
      <w:r w:rsidRPr="00D861E3">
        <w:rPr>
          <w:rFonts w:ascii="Arial" w:hAnsi="Arial" w:cs="Arial"/>
          <w:b/>
        </w:rPr>
        <w:t>He on whom you see the Spirit descend and remain, this is he who baptizes with the Holy Spirit</w:t>
      </w:r>
      <w:r w:rsidRPr="00D861E3">
        <w:rPr>
          <w:rFonts w:ascii="Arial" w:hAnsi="Arial" w:cs="Arial"/>
        </w:rPr>
        <w:t xml:space="preserve">.’ </w:t>
      </w:r>
      <w:r w:rsidRPr="00D861E3">
        <w:rPr>
          <w:rFonts w:ascii="Arial" w:hAnsi="Arial" w:cs="Arial"/>
          <w:b/>
          <w:vertAlign w:val="superscript"/>
        </w:rPr>
        <w:t>34 </w:t>
      </w:r>
      <w:r w:rsidRPr="00D861E3">
        <w:rPr>
          <w:rFonts w:ascii="Arial" w:hAnsi="Arial" w:cs="Arial"/>
        </w:rPr>
        <w:t xml:space="preserve">And I have seen and have borne witness that </w:t>
      </w:r>
      <w:r w:rsidRPr="00D861E3">
        <w:rPr>
          <w:rFonts w:ascii="Arial" w:hAnsi="Arial" w:cs="Arial"/>
          <w:b/>
          <w:u w:val="single"/>
        </w:rPr>
        <w:t>this is the Son of God</w:t>
      </w:r>
      <w:r w:rsidRPr="00D861E3">
        <w:rPr>
          <w:rFonts w:ascii="Arial" w:hAnsi="Arial" w:cs="Arial"/>
        </w:rPr>
        <w:t>.”</w:t>
      </w:r>
    </w:p>
    <w:p w:rsidR="00116B25" w:rsidRPr="000967FE" w:rsidRDefault="00116B25" w:rsidP="00116B25">
      <w:pPr>
        <w:ind w:left="720"/>
        <w:rPr>
          <w:rFonts w:ascii="Arial" w:hAnsi="Arial" w:cs="Arial"/>
        </w:rPr>
      </w:pPr>
    </w:p>
    <w:p w:rsidR="00EB4674" w:rsidRPr="0086646A" w:rsidRDefault="00EB4674" w:rsidP="00EB4674">
      <w:pPr>
        <w:rPr>
          <w:rFonts w:ascii="Arial" w:hAnsi="Arial" w:cs="Arial"/>
        </w:rPr>
      </w:pPr>
      <w:r w:rsidRPr="00672A7D">
        <w:rPr>
          <w:rFonts w:ascii="Arial" w:hAnsi="Arial" w:cs="Arial"/>
          <w:b/>
          <w:highlight w:val="green"/>
        </w:rPr>
        <w:t>V34</w:t>
      </w:r>
      <w:r w:rsidRPr="0086646A">
        <w:rPr>
          <w:rFonts w:ascii="Arial" w:hAnsi="Arial" w:cs="Arial"/>
        </w:rPr>
        <w:t xml:space="preserve"> </w:t>
      </w:r>
      <w:r w:rsidRPr="0086646A">
        <w:rPr>
          <w:rFonts w:ascii="Arial" w:hAnsi="Arial" w:cs="Arial"/>
          <w:b/>
          <w:vertAlign w:val="superscript"/>
        </w:rPr>
        <w:t>34 </w:t>
      </w:r>
      <w:r w:rsidRPr="0086646A">
        <w:rPr>
          <w:rFonts w:ascii="Arial" w:hAnsi="Arial" w:cs="Arial"/>
        </w:rPr>
        <w:t xml:space="preserve">For he whom God has sent </w:t>
      </w:r>
      <w:r w:rsidRPr="00302BC0">
        <w:rPr>
          <w:rFonts w:ascii="Arial" w:hAnsi="Arial" w:cs="Arial"/>
          <w:b/>
          <w:highlight w:val="green"/>
          <w:u w:val="single"/>
        </w:rPr>
        <w:t>utters the words of God</w:t>
      </w:r>
      <w:r w:rsidRPr="0086646A">
        <w:rPr>
          <w:rFonts w:ascii="Arial" w:hAnsi="Arial" w:cs="Arial"/>
        </w:rPr>
        <w:t>, for he gives the Spirit without measure.</w:t>
      </w:r>
    </w:p>
    <w:p w:rsidR="00560840" w:rsidRDefault="00560840" w:rsidP="00560840">
      <w:pPr>
        <w:rPr>
          <w:rFonts w:ascii="Arial" w:hAnsi="Arial" w:cs="Arial"/>
          <w:b/>
        </w:rPr>
      </w:pPr>
    </w:p>
    <w:p w:rsidR="009B33A3" w:rsidRPr="004B5991" w:rsidRDefault="004B5991" w:rsidP="00671942">
      <w:pPr>
        <w:pStyle w:val="ListParagraph"/>
        <w:numPr>
          <w:ilvl w:val="0"/>
          <w:numId w:val="4"/>
        </w:numPr>
        <w:rPr>
          <w:rFonts w:ascii="Arial" w:hAnsi="Arial" w:cs="Arial"/>
          <w:b/>
          <w:i/>
          <w:u w:val="single"/>
        </w:rPr>
      </w:pPr>
      <w:r w:rsidRPr="00B747FD">
        <w:rPr>
          <w:rFonts w:ascii="Arial" w:hAnsi="Arial" w:cs="Arial"/>
          <w:b/>
          <w:i/>
          <w:highlight w:val="green"/>
          <w:u w:val="single"/>
        </w:rPr>
        <w:t>Jesus u</w:t>
      </w:r>
      <w:r w:rsidR="009B33A3" w:rsidRPr="00B747FD">
        <w:rPr>
          <w:rFonts w:ascii="Arial" w:hAnsi="Arial" w:cs="Arial"/>
          <w:b/>
          <w:i/>
          <w:highlight w:val="green"/>
          <w:u w:val="single"/>
        </w:rPr>
        <w:t xml:space="preserve">tters the words of </w:t>
      </w:r>
      <w:r w:rsidR="008F3626" w:rsidRPr="00B747FD">
        <w:rPr>
          <w:rFonts w:ascii="Arial" w:hAnsi="Arial" w:cs="Arial"/>
          <w:b/>
          <w:i/>
          <w:highlight w:val="green"/>
          <w:u w:val="single"/>
        </w:rPr>
        <w:t>the Father</w:t>
      </w:r>
      <w:r w:rsidR="0086646A">
        <w:rPr>
          <w:rFonts w:ascii="Arial" w:hAnsi="Arial" w:cs="Arial"/>
          <w:b/>
          <w:i/>
          <w:u w:val="single"/>
        </w:rPr>
        <w:t xml:space="preserve"> - </w:t>
      </w:r>
      <w:r w:rsidR="0086646A" w:rsidRPr="00340632">
        <w:rPr>
          <w:rFonts w:ascii="Arial" w:hAnsi="Arial" w:cs="Arial"/>
          <w:i/>
          <w:color w:val="000000"/>
        </w:rPr>
        <w:t xml:space="preserve">Jesus </w:t>
      </w:r>
      <w:r w:rsidR="0086646A">
        <w:rPr>
          <w:rFonts w:ascii="Arial" w:hAnsi="Arial" w:cs="Arial"/>
          <w:i/>
          <w:color w:val="000000"/>
        </w:rPr>
        <w:t xml:space="preserve">not only </w:t>
      </w:r>
      <w:r w:rsidR="0086646A" w:rsidRPr="00340632">
        <w:rPr>
          <w:rFonts w:ascii="Arial" w:hAnsi="Arial" w:cs="Arial"/>
          <w:i/>
          <w:color w:val="000000"/>
        </w:rPr>
        <w:t>bears witness of the things he has seen and heard</w:t>
      </w:r>
      <w:r w:rsidR="0086646A">
        <w:rPr>
          <w:rFonts w:ascii="Arial" w:hAnsi="Arial" w:cs="Arial"/>
          <w:i/>
          <w:color w:val="000000"/>
        </w:rPr>
        <w:t xml:space="preserve"> </w:t>
      </w:r>
      <w:r w:rsidR="0086646A">
        <w:rPr>
          <w:rFonts w:ascii="Arial" w:hAnsi="Arial" w:cs="Arial"/>
          <w:b/>
          <w:color w:val="000000"/>
        </w:rPr>
        <w:t>t</w:t>
      </w:r>
      <w:r w:rsidR="0086646A" w:rsidRPr="00340632">
        <w:rPr>
          <w:rFonts w:ascii="Arial" w:hAnsi="Arial" w:cs="Arial"/>
          <w:b/>
          <w:color w:val="000000"/>
        </w:rPr>
        <w:t>hrough the Holy Spirit</w:t>
      </w:r>
      <w:r w:rsidR="0086646A">
        <w:rPr>
          <w:rFonts w:ascii="Arial" w:hAnsi="Arial" w:cs="Arial"/>
          <w:b/>
          <w:color w:val="000000"/>
        </w:rPr>
        <w:t xml:space="preserve"> but through the Holy Spirit he speaks the words of God and not his own</w:t>
      </w:r>
    </w:p>
    <w:p w:rsidR="009B33A3" w:rsidRPr="009B33A3" w:rsidRDefault="009B33A3" w:rsidP="00044B5D">
      <w:pPr>
        <w:rPr>
          <w:rFonts w:ascii="Arial" w:hAnsi="Arial" w:cs="Arial"/>
        </w:rPr>
      </w:pPr>
    </w:p>
    <w:p w:rsidR="00EF2BCA" w:rsidRPr="008F3626" w:rsidRDefault="0041047E" w:rsidP="00311701">
      <w:pPr>
        <w:ind w:left="1440"/>
        <w:rPr>
          <w:rFonts w:ascii="Arial" w:hAnsi="Arial" w:cs="Arial"/>
          <w:color w:val="FF0000"/>
        </w:rPr>
      </w:pPr>
      <w:r w:rsidRPr="008F3626">
        <w:rPr>
          <w:rFonts w:ascii="Arial" w:hAnsi="Arial" w:cs="Arial"/>
          <w:b/>
          <w:u w:val="single"/>
        </w:rPr>
        <w:t>John 12:49–50 (ESV)</w:t>
      </w:r>
      <w:r w:rsidRPr="008F3626">
        <w:rPr>
          <w:rFonts w:ascii="Arial" w:hAnsi="Arial" w:cs="Arial"/>
        </w:rPr>
        <w:t xml:space="preserve"> </w:t>
      </w:r>
      <w:r w:rsidRPr="008F3626">
        <w:rPr>
          <w:rFonts w:ascii="Arial" w:hAnsi="Arial" w:cs="Arial"/>
          <w:b/>
          <w:vertAlign w:val="superscript"/>
        </w:rPr>
        <w:t>49 </w:t>
      </w:r>
      <w:r w:rsidRPr="008F3626">
        <w:rPr>
          <w:rFonts w:ascii="Arial" w:hAnsi="Arial" w:cs="Arial"/>
          <w:color w:val="FF0000"/>
        </w:rPr>
        <w:t xml:space="preserve">For </w:t>
      </w:r>
      <w:r w:rsidRPr="00FB5776">
        <w:rPr>
          <w:rFonts w:ascii="Arial" w:hAnsi="Arial" w:cs="Arial"/>
          <w:b/>
          <w:color w:val="FF0000"/>
        </w:rPr>
        <w:t>I have not spoken on my own authority</w:t>
      </w:r>
      <w:r w:rsidRPr="008F3626">
        <w:rPr>
          <w:rFonts w:ascii="Arial" w:hAnsi="Arial" w:cs="Arial"/>
          <w:color w:val="FF0000"/>
        </w:rPr>
        <w:t>, but the Father who sent me has himself given me a commandment—what to say and what to speak.</w:t>
      </w:r>
      <w:r w:rsidRPr="008F3626">
        <w:rPr>
          <w:rFonts w:ascii="Arial" w:hAnsi="Arial" w:cs="Arial"/>
        </w:rPr>
        <w:t xml:space="preserve"> </w:t>
      </w:r>
      <w:r w:rsidRPr="008F3626">
        <w:rPr>
          <w:rFonts w:ascii="Arial" w:hAnsi="Arial" w:cs="Arial"/>
          <w:b/>
          <w:vertAlign w:val="superscript"/>
        </w:rPr>
        <w:t>50 </w:t>
      </w:r>
      <w:r w:rsidRPr="008F3626">
        <w:rPr>
          <w:rFonts w:ascii="Arial" w:hAnsi="Arial" w:cs="Arial"/>
          <w:color w:val="FF0000"/>
        </w:rPr>
        <w:t>And I know that his commandment is eternal life. What I say, therefore, I say as the Father has told me.”</w:t>
      </w:r>
    </w:p>
    <w:p w:rsidR="009B33A3" w:rsidRDefault="009B33A3" w:rsidP="0041047E">
      <w:pPr>
        <w:ind w:left="720"/>
      </w:pPr>
    </w:p>
    <w:p w:rsidR="00F90AE0" w:rsidRDefault="009B33A3" w:rsidP="00044B5D">
      <w:pPr>
        <w:ind w:left="720"/>
        <w:rPr>
          <w:rFonts w:ascii="Arial" w:hAnsi="Arial" w:cs="Arial"/>
          <w:b/>
        </w:rPr>
      </w:pPr>
      <w:r w:rsidRPr="00802A71">
        <w:rPr>
          <w:rFonts w:ascii="Arial" w:hAnsi="Arial" w:cs="Arial"/>
          <w:b/>
        </w:rPr>
        <w:t>The Spirit without measure</w:t>
      </w:r>
      <w:r w:rsidR="00044B5D">
        <w:rPr>
          <w:rFonts w:ascii="Arial" w:hAnsi="Arial" w:cs="Arial"/>
          <w:b/>
        </w:rPr>
        <w:t xml:space="preserve"> (limit)</w:t>
      </w:r>
    </w:p>
    <w:p w:rsidR="00044B5D" w:rsidRDefault="00044B5D" w:rsidP="00044B5D">
      <w:pPr>
        <w:ind w:left="720"/>
        <w:rPr>
          <w:rFonts w:ascii="Arial" w:hAnsi="Arial" w:cs="Arial"/>
          <w:b/>
        </w:rPr>
      </w:pPr>
    </w:p>
    <w:p w:rsidR="00311701" w:rsidRPr="00311701" w:rsidRDefault="00311701" w:rsidP="00311701">
      <w:pPr>
        <w:ind w:left="1440"/>
        <w:rPr>
          <w:rFonts w:ascii="Arial" w:hAnsi="Arial" w:cs="Arial"/>
        </w:rPr>
      </w:pPr>
      <w:r w:rsidRPr="00311701">
        <w:rPr>
          <w:rFonts w:ascii="Arial" w:hAnsi="Arial" w:cs="Arial"/>
          <w:b/>
          <w:u w:val="single"/>
        </w:rPr>
        <w:t>Luke 4:18–19 (ESV)</w:t>
      </w:r>
      <w:r w:rsidRPr="00311701">
        <w:rPr>
          <w:rFonts w:ascii="Arial" w:hAnsi="Arial" w:cs="Arial"/>
        </w:rPr>
        <w:t xml:space="preserve"> </w:t>
      </w:r>
      <w:r w:rsidRPr="00311701">
        <w:rPr>
          <w:rFonts w:ascii="Arial" w:hAnsi="Arial" w:cs="Arial"/>
          <w:b/>
          <w:vertAlign w:val="superscript"/>
        </w:rPr>
        <w:t>18 </w:t>
      </w:r>
      <w:r w:rsidRPr="00311701">
        <w:rPr>
          <w:rFonts w:ascii="Arial" w:hAnsi="Arial" w:cs="Arial"/>
          <w:color w:val="FF0000"/>
        </w:rPr>
        <w:t xml:space="preserve">“The </w:t>
      </w:r>
      <w:r w:rsidRPr="00311701">
        <w:rPr>
          <w:rFonts w:ascii="Arial" w:hAnsi="Arial" w:cs="Arial"/>
          <w:b/>
          <w:color w:val="FF0000"/>
          <w:u w:val="single"/>
        </w:rPr>
        <w:t>Spirit of the Lord is upon me</w:t>
      </w:r>
      <w:r w:rsidRPr="00311701">
        <w:rPr>
          <w:rFonts w:ascii="Arial" w:hAnsi="Arial" w:cs="Arial"/>
          <w:color w:val="FF0000"/>
        </w:rPr>
        <w:t xml:space="preserve">, because he has </w:t>
      </w:r>
      <w:r w:rsidRPr="00311701">
        <w:rPr>
          <w:rFonts w:ascii="Arial" w:hAnsi="Arial" w:cs="Arial"/>
          <w:b/>
          <w:color w:val="FF0000"/>
          <w:u w:val="single"/>
        </w:rPr>
        <w:t>anointed me</w:t>
      </w:r>
      <w:r w:rsidRPr="00311701">
        <w:rPr>
          <w:rFonts w:ascii="Arial" w:hAnsi="Arial" w:cs="Arial"/>
          <w:color w:val="FF0000"/>
        </w:rPr>
        <w:t xml:space="preserve"> to </w:t>
      </w:r>
      <w:r w:rsidRPr="00311701">
        <w:rPr>
          <w:rFonts w:ascii="Arial" w:hAnsi="Arial" w:cs="Arial"/>
          <w:b/>
          <w:color w:val="FF0000"/>
          <w:u w:val="single"/>
        </w:rPr>
        <w:t>proclaim</w:t>
      </w:r>
      <w:r w:rsidRPr="00311701">
        <w:rPr>
          <w:rFonts w:ascii="Arial" w:hAnsi="Arial" w:cs="Arial"/>
          <w:color w:val="FF0000"/>
        </w:rPr>
        <w:t xml:space="preserve"> good news to the poor. He has sent me to </w:t>
      </w:r>
      <w:r w:rsidRPr="00311701">
        <w:rPr>
          <w:rFonts w:ascii="Arial" w:hAnsi="Arial" w:cs="Arial"/>
          <w:b/>
          <w:color w:val="FF0000"/>
          <w:u w:val="single"/>
        </w:rPr>
        <w:t>proclaim</w:t>
      </w:r>
      <w:r w:rsidRPr="00311701">
        <w:rPr>
          <w:rFonts w:ascii="Arial" w:hAnsi="Arial" w:cs="Arial"/>
          <w:color w:val="FF0000"/>
        </w:rPr>
        <w:t xml:space="preserve"> liberty to the captives and recovering of sight to the blind, to set at liberty those who are oppressed,</w:t>
      </w:r>
      <w:r w:rsidRPr="00311701">
        <w:rPr>
          <w:rFonts w:ascii="Arial" w:hAnsi="Arial" w:cs="Arial"/>
        </w:rPr>
        <w:t xml:space="preserve"> </w:t>
      </w:r>
      <w:r w:rsidRPr="00311701">
        <w:rPr>
          <w:rFonts w:ascii="Arial" w:hAnsi="Arial" w:cs="Arial"/>
          <w:b/>
          <w:vertAlign w:val="superscript"/>
        </w:rPr>
        <w:t>19 </w:t>
      </w:r>
      <w:r w:rsidRPr="00311701">
        <w:rPr>
          <w:rFonts w:ascii="Arial" w:hAnsi="Arial" w:cs="Arial"/>
          <w:color w:val="FF0000"/>
        </w:rPr>
        <w:t xml:space="preserve">to </w:t>
      </w:r>
      <w:r w:rsidRPr="00311701">
        <w:rPr>
          <w:rFonts w:ascii="Arial" w:hAnsi="Arial" w:cs="Arial"/>
          <w:b/>
          <w:color w:val="FF0000"/>
          <w:u w:val="single"/>
        </w:rPr>
        <w:t>proclaim</w:t>
      </w:r>
      <w:r w:rsidRPr="00311701">
        <w:rPr>
          <w:rFonts w:ascii="Arial" w:hAnsi="Arial" w:cs="Arial"/>
          <w:color w:val="FF0000"/>
        </w:rPr>
        <w:t xml:space="preserve"> the year of the Lord’s favor.”</w:t>
      </w:r>
    </w:p>
    <w:p w:rsidR="00406271" w:rsidRDefault="00406271" w:rsidP="00406271">
      <w:pPr>
        <w:rPr>
          <w:rFonts w:ascii="Arial" w:hAnsi="Arial" w:cs="Arial"/>
          <w:b/>
          <w:u w:val="single"/>
        </w:rPr>
      </w:pPr>
    </w:p>
    <w:p w:rsidR="00746759" w:rsidRDefault="00746759" w:rsidP="00434962">
      <w:pPr>
        <w:ind w:left="720"/>
        <w:rPr>
          <w:rFonts w:ascii="Arial" w:hAnsi="Arial" w:cs="Arial"/>
          <w:b/>
          <w:u w:val="single"/>
        </w:rPr>
      </w:pPr>
      <w:r>
        <w:rPr>
          <w:rFonts w:ascii="Arial" w:hAnsi="Arial" w:cs="Arial"/>
          <w:b/>
          <w:u w:val="single"/>
        </w:rPr>
        <w:t>What about us</w:t>
      </w:r>
    </w:p>
    <w:p w:rsidR="00746759" w:rsidRDefault="00746759" w:rsidP="00434962">
      <w:pPr>
        <w:ind w:left="720"/>
        <w:rPr>
          <w:rFonts w:ascii="Arial" w:hAnsi="Arial" w:cs="Arial"/>
          <w:b/>
          <w:u w:val="single"/>
        </w:rPr>
      </w:pPr>
    </w:p>
    <w:p w:rsidR="00746759" w:rsidRPr="00746759" w:rsidRDefault="00746759" w:rsidP="00311701">
      <w:pPr>
        <w:ind w:left="1440"/>
        <w:rPr>
          <w:rFonts w:ascii="Arial" w:hAnsi="Arial" w:cs="Arial"/>
        </w:rPr>
      </w:pPr>
      <w:r w:rsidRPr="00746759">
        <w:rPr>
          <w:rFonts w:ascii="Arial" w:hAnsi="Arial" w:cs="Arial"/>
          <w:b/>
          <w:u w:val="single"/>
        </w:rPr>
        <w:t>Psalm 51:5 (ESV)</w:t>
      </w:r>
      <w:r w:rsidRPr="00746759">
        <w:rPr>
          <w:rFonts w:ascii="Arial" w:hAnsi="Arial" w:cs="Arial"/>
        </w:rPr>
        <w:t xml:space="preserve"> </w:t>
      </w:r>
      <w:proofErr w:type="gramStart"/>
      <w:r w:rsidRPr="00746759">
        <w:rPr>
          <w:rFonts w:ascii="Arial" w:hAnsi="Arial" w:cs="Arial"/>
          <w:b/>
          <w:vertAlign w:val="superscript"/>
        </w:rPr>
        <w:t>5 </w:t>
      </w:r>
      <w:r w:rsidRPr="00746759">
        <w:rPr>
          <w:rFonts w:ascii="Arial" w:hAnsi="Arial" w:cs="Arial"/>
        </w:rPr>
        <w:t xml:space="preserve"> Behold</w:t>
      </w:r>
      <w:proofErr w:type="gramEnd"/>
      <w:r w:rsidRPr="00746759">
        <w:rPr>
          <w:rFonts w:ascii="Arial" w:hAnsi="Arial" w:cs="Arial"/>
        </w:rPr>
        <w:t xml:space="preserve">, I was brought forth in </w:t>
      </w:r>
      <w:r w:rsidRPr="00406271">
        <w:rPr>
          <w:rFonts w:ascii="Arial" w:hAnsi="Arial" w:cs="Arial"/>
          <w:b/>
          <w:u w:val="single"/>
        </w:rPr>
        <w:t>iniquity</w:t>
      </w:r>
      <w:r w:rsidRPr="00746759">
        <w:rPr>
          <w:rFonts w:ascii="Arial" w:hAnsi="Arial" w:cs="Arial"/>
        </w:rPr>
        <w:t xml:space="preserve">,  and in </w:t>
      </w:r>
      <w:r w:rsidRPr="00406271">
        <w:rPr>
          <w:rFonts w:ascii="Arial" w:hAnsi="Arial" w:cs="Arial"/>
          <w:b/>
          <w:u w:val="single"/>
        </w:rPr>
        <w:t>sin</w:t>
      </w:r>
      <w:r w:rsidRPr="00746759">
        <w:rPr>
          <w:rFonts w:ascii="Arial" w:hAnsi="Arial" w:cs="Arial"/>
        </w:rPr>
        <w:t xml:space="preserve"> did my mother conceive me.</w:t>
      </w:r>
    </w:p>
    <w:p w:rsidR="00746759" w:rsidRDefault="00746759" w:rsidP="00311701">
      <w:pPr>
        <w:ind w:left="1440"/>
        <w:rPr>
          <w:rFonts w:ascii="Arial" w:hAnsi="Arial" w:cs="Arial"/>
          <w:b/>
          <w:u w:val="single"/>
        </w:rPr>
      </w:pPr>
    </w:p>
    <w:p w:rsidR="00746759" w:rsidRPr="00746759" w:rsidRDefault="00746759" w:rsidP="00311701">
      <w:pPr>
        <w:ind w:left="1440"/>
        <w:rPr>
          <w:rFonts w:ascii="Arial" w:hAnsi="Arial" w:cs="Arial"/>
        </w:rPr>
      </w:pPr>
      <w:r w:rsidRPr="00746759">
        <w:rPr>
          <w:rFonts w:ascii="Arial" w:hAnsi="Arial" w:cs="Arial"/>
          <w:b/>
          <w:u w:val="single"/>
        </w:rPr>
        <w:t>Ephesians 4:30 (ESV)</w:t>
      </w:r>
      <w:r w:rsidRPr="00746759">
        <w:rPr>
          <w:rFonts w:ascii="Arial" w:hAnsi="Arial" w:cs="Arial"/>
        </w:rPr>
        <w:t xml:space="preserve"> </w:t>
      </w:r>
      <w:r w:rsidRPr="00746759">
        <w:rPr>
          <w:rFonts w:ascii="Arial" w:hAnsi="Arial" w:cs="Arial"/>
          <w:b/>
          <w:vertAlign w:val="superscript"/>
        </w:rPr>
        <w:t>30 </w:t>
      </w:r>
      <w:r w:rsidRPr="00746759">
        <w:rPr>
          <w:rFonts w:ascii="Arial" w:hAnsi="Arial" w:cs="Arial"/>
        </w:rPr>
        <w:t xml:space="preserve">And do not </w:t>
      </w:r>
      <w:r w:rsidRPr="00406271">
        <w:rPr>
          <w:rFonts w:ascii="Arial" w:hAnsi="Arial" w:cs="Arial"/>
          <w:b/>
          <w:u w:val="single"/>
        </w:rPr>
        <w:t>grieve</w:t>
      </w:r>
      <w:r w:rsidRPr="00746759">
        <w:rPr>
          <w:rFonts w:ascii="Arial" w:hAnsi="Arial" w:cs="Arial"/>
        </w:rPr>
        <w:t xml:space="preserve"> the Holy Spirit of God, by whom you were sealed for the day of redemption.</w:t>
      </w:r>
    </w:p>
    <w:p w:rsidR="00434962" w:rsidRPr="00434962" w:rsidRDefault="00434962" w:rsidP="00311701">
      <w:pPr>
        <w:ind w:left="1440"/>
        <w:rPr>
          <w:rFonts w:ascii="Arial" w:hAnsi="Arial" w:cs="Arial"/>
        </w:rPr>
      </w:pPr>
    </w:p>
    <w:p w:rsidR="00434962" w:rsidRPr="00434962" w:rsidRDefault="00434962" w:rsidP="00311701">
      <w:pPr>
        <w:ind w:left="1440"/>
        <w:rPr>
          <w:rFonts w:ascii="Arial" w:hAnsi="Arial" w:cs="Arial"/>
        </w:rPr>
      </w:pPr>
      <w:r w:rsidRPr="00434962">
        <w:rPr>
          <w:rFonts w:ascii="Arial" w:hAnsi="Arial" w:cs="Arial"/>
          <w:b/>
          <w:u w:val="single"/>
        </w:rPr>
        <w:t>1 Thessalonians 5:19 (ESV)</w:t>
      </w:r>
      <w:r w:rsidRPr="00434962">
        <w:rPr>
          <w:rFonts w:ascii="Arial" w:hAnsi="Arial" w:cs="Arial"/>
        </w:rPr>
        <w:t xml:space="preserve"> </w:t>
      </w:r>
      <w:r w:rsidRPr="00434962">
        <w:rPr>
          <w:rFonts w:ascii="Arial" w:hAnsi="Arial" w:cs="Arial"/>
          <w:b/>
          <w:vertAlign w:val="superscript"/>
        </w:rPr>
        <w:t>19 </w:t>
      </w:r>
      <w:r w:rsidRPr="00434962">
        <w:rPr>
          <w:rFonts w:ascii="Arial" w:hAnsi="Arial" w:cs="Arial"/>
        </w:rPr>
        <w:t xml:space="preserve">Do not </w:t>
      </w:r>
      <w:r w:rsidRPr="00406271">
        <w:rPr>
          <w:rFonts w:ascii="Arial" w:hAnsi="Arial" w:cs="Arial"/>
          <w:b/>
          <w:u w:val="single"/>
        </w:rPr>
        <w:t>quench</w:t>
      </w:r>
      <w:r w:rsidRPr="00434962">
        <w:rPr>
          <w:rFonts w:ascii="Arial" w:hAnsi="Arial" w:cs="Arial"/>
        </w:rPr>
        <w:t xml:space="preserve"> the Spirit.</w:t>
      </w:r>
    </w:p>
    <w:p w:rsidR="00746759" w:rsidRDefault="00746759" w:rsidP="0091395B">
      <w:pPr>
        <w:rPr>
          <w:rFonts w:ascii="Arial" w:hAnsi="Arial" w:cs="Arial"/>
        </w:rPr>
      </w:pPr>
    </w:p>
    <w:p w:rsidR="00311701" w:rsidRPr="00C828B7" w:rsidRDefault="00802A71" w:rsidP="00C828B7">
      <w:pPr>
        <w:rPr>
          <w:rFonts w:ascii="Arial" w:hAnsi="Arial" w:cs="Arial"/>
        </w:rPr>
      </w:pPr>
      <w:r w:rsidRPr="00672A7D">
        <w:rPr>
          <w:rFonts w:ascii="Arial" w:hAnsi="Arial" w:cs="Arial"/>
          <w:b/>
          <w:highlight w:val="green"/>
        </w:rPr>
        <w:t>V35</w:t>
      </w:r>
      <w:r w:rsidRPr="0086646A">
        <w:rPr>
          <w:rFonts w:ascii="Arial" w:hAnsi="Arial" w:cs="Arial"/>
          <w:b/>
        </w:rPr>
        <w:t xml:space="preserve"> </w:t>
      </w:r>
      <w:r w:rsidRPr="00EF2BCA">
        <w:rPr>
          <w:rFonts w:ascii="Arial" w:hAnsi="Arial" w:cs="Arial"/>
          <w:b/>
          <w:vertAlign w:val="superscript"/>
        </w:rPr>
        <w:t>35 </w:t>
      </w:r>
      <w:r w:rsidRPr="00EF2BCA">
        <w:rPr>
          <w:rFonts w:ascii="Arial" w:hAnsi="Arial" w:cs="Arial"/>
        </w:rPr>
        <w:t xml:space="preserve">The </w:t>
      </w:r>
      <w:r w:rsidRPr="00406271">
        <w:rPr>
          <w:rFonts w:ascii="Arial" w:hAnsi="Arial" w:cs="Arial"/>
          <w:b/>
          <w:u w:val="single"/>
        </w:rPr>
        <w:t>Father loves the Son</w:t>
      </w:r>
      <w:r w:rsidRPr="00EF2BCA">
        <w:rPr>
          <w:rFonts w:ascii="Arial" w:hAnsi="Arial" w:cs="Arial"/>
        </w:rPr>
        <w:t xml:space="preserve"> and has given all things into his hand.</w:t>
      </w:r>
    </w:p>
    <w:p w:rsidR="00990F6A" w:rsidRPr="00990F6A" w:rsidRDefault="00990F6A" w:rsidP="008F337E">
      <w:pPr>
        <w:ind w:left="720"/>
        <w:rPr>
          <w:rFonts w:ascii="Arial" w:hAnsi="Arial" w:cs="Arial"/>
          <w:b/>
          <w:u w:val="single"/>
        </w:rPr>
      </w:pPr>
    </w:p>
    <w:p w:rsidR="008F337E" w:rsidRDefault="008F337E" w:rsidP="008F337E">
      <w:pPr>
        <w:ind w:left="720"/>
        <w:rPr>
          <w:rFonts w:ascii="Arial" w:hAnsi="Arial" w:cs="Arial"/>
        </w:rPr>
      </w:pPr>
      <w:r w:rsidRPr="008F337E">
        <w:rPr>
          <w:rFonts w:ascii="Arial" w:hAnsi="Arial" w:cs="Arial"/>
          <w:b/>
          <w:u w:val="single"/>
        </w:rPr>
        <w:t>Matthew 17:5 (NKJV)</w:t>
      </w:r>
      <w:r w:rsidRPr="008F337E">
        <w:rPr>
          <w:rFonts w:ascii="Arial" w:hAnsi="Arial" w:cs="Arial"/>
        </w:rPr>
        <w:t xml:space="preserve"> </w:t>
      </w:r>
      <w:r w:rsidRPr="008F337E">
        <w:rPr>
          <w:rFonts w:ascii="Arial" w:hAnsi="Arial" w:cs="Arial"/>
          <w:vertAlign w:val="superscript"/>
        </w:rPr>
        <w:t>5 </w:t>
      </w:r>
      <w:r w:rsidRPr="008F337E">
        <w:rPr>
          <w:rFonts w:ascii="Arial" w:hAnsi="Arial" w:cs="Arial"/>
        </w:rPr>
        <w:t xml:space="preserve">While he was still speaking, behold, a bright cloud overshadowed them; and suddenly a voice came out of the cloud, saying, “This is </w:t>
      </w:r>
      <w:r w:rsidRPr="008F337E">
        <w:rPr>
          <w:rFonts w:ascii="Arial" w:hAnsi="Arial" w:cs="Arial"/>
          <w:b/>
          <w:u w:val="single"/>
        </w:rPr>
        <w:t>My beloved Son</w:t>
      </w:r>
      <w:r w:rsidRPr="008F337E">
        <w:rPr>
          <w:rFonts w:ascii="Arial" w:hAnsi="Arial" w:cs="Arial"/>
        </w:rPr>
        <w:t xml:space="preserve">, in whom I am </w:t>
      </w:r>
      <w:r w:rsidRPr="008F337E">
        <w:rPr>
          <w:rFonts w:ascii="Arial" w:hAnsi="Arial" w:cs="Arial"/>
          <w:b/>
          <w:u w:val="single"/>
        </w:rPr>
        <w:t>well pleased</w:t>
      </w:r>
      <w:r w:rsidRPr="008F337E">
        <w:rPr>
          <w:rFonts w:ascii="Arial" w:hAnsi="Arial" w:cs="Arial"/>
        </w:rPr>
        <w:t xml:space="preserve">. </w:t>
      </w:r>
      <w:r w:rsidRPr="008F337E">
        <w:rPr>
          <w:rFonts w:ascii="Arial" w:hAnsi="Arial" w:cs="Arial"/>
          <w:b/>
          <w:u w:val="single"/>
        </w:rPr>
        <w:t>Hear Him</w:t>
      </w:r>
      <w:r w:rsidRPr="008F337E">
        <w:rPr>
          <w:rFonts w:ascii="Arial" w:hAnsi="Arial" w:cs="Arial"/>
        </w:rPr>
        <w:t>!”</w:t>
      </w:r>
    </w:p>
    <w:p w:rsidR="00C828B7" w:rsidRDefault="00C828B7" w:rsidP="008F337E">
      <w:pPr>
        <w:ind w:left="720"/>
        <w:rPr>
          <w:rFonts w:ascii="Arial" w:hAnsi="Arial" w:cs="Arial"/>
        </w:rPr>
      </w:pPr>
    </w:p>
    <w:p w:rsidR="009B7A6C" w:rsidRPr="009B7A6C" w:rsidRDefault="009B7A6C" w:rsidP="009B7A6C">
      <w:pPr>
        <w:ind w:left="720"/>
        <w:rPr>
          <w:rFonts w:ascii="Arial" w:hAnsi="Arial" w:cs="Arial"/>
          <w:b/>
          <w:u w:val="single"/>
        </w:rPr>
      </w:pPr>
      <w:r w:rsidRPr="009B7A6C">
        <w:rPr>
          <w:rFonts w:ascii="Arial" w:hAnsi="Arial" w:cs="Arial"/>
          <w:b/>
          <w:u w:val="single"/>
        </w:rPr>
        <w:t>Summary</w:t>
      </w:r>
    </w:p>
    <w:p w:rsidR="009B7A6C" w:rsidRDefault="009B7A6C" w:rsidP="009B7A6C">
      <w:pPr>
        <w:ind w:left="720"/>
        <w:rPr>
          <w:rFonts w:ascii="Arial" w:hAnsi="Arial" w:cs="Arial"/>
        </w:rPr>
      </w:pPr>
    </w:p>
    <w:p w:rsidR="009B7A6C" w:rsidRDefault="009B7A6C" w:rsidP="009B7A6C">
      <w:pPr>
        <w:tabs>
          <w:tab w:val="left" w:pos="1890"/>
        </w:tabs>
        <w:ind w:left="1440"/>
        <w:rPr>
          <w:rFonts w:ascii="Arial" w:hAnsi="Arial" w:cs="Arial"/>
        </w:rPr>
      </w:pPr>
      <w:r>
        <w:rPr>
          <w:rFonts w:ascii="Arial" w:hAnsi="Arial" w:cs="Arial"/>
        </w:rPr>
        <w:t xml:space="preserve">Vs 31     Jesus </w:t>
      </w:r>
      <w:r w:rsidR="000A7E69">
        <w:rPr>
          <w:rFonts w:ascii="Arial" w:hAnsi="Arial" w:cs="Arial"/>
        </w:rPr>
        <w:t xml:space="preserve">is </w:t>
      </w:r>
      <w:r>
        <w:rPr>
          <w:rFonts w:ascii="Arial" w:hAnsi="Arial" w:cs="Arial"/>
        </w:rPr>
        <w:t>from heaven and above all</w:t>
      </w:r>
    </w:p>
    <w:p w:rsidR="00C828B7" w:rsidRDefault="009B7A6C" w:rsidP="009B7A6C">
      <w:pPr>
        <w:ind w:left="1440"/>
        <w:rPr>
          <w:rFonts w:ascii="Arial" w:hAnsi="Arial" w:cs="Arial"/>
        </w:rPr>
      </w:pPr>
      <w:r>
        <w:rPr>
          <w:rFonts w:ascii="Arial" w:hAnsi="Arial" w:cs="Arial"/>
        </w:rPr>
        <w:t>Vs 32</w:t>
      </w:r>
      <w:r w:rsidR="00C828B7">
        <w:rPr>
          <w:rFonts w:ascii="Arial" w:hAnsi="Arial" w:cs="Arial"/>
        </w:rPr>
        <w:t xml:space="preserve">    </w:t>
      </w:r>
      <w:r>
        <w:rPr>
          <w:rFonts w:ascii="Arial" w:hAnsi="Arial" w:cs="Arial"/>
        </w:rPr>
        <w:t xml:space="preserve"> Jesus </w:t>
      </w:r>
      <w:r w:rsidR="00041ABA">
        <w:rPr>
          <w:rFonts w:ascii="Arial" w:hAnsi="Arial" w:cs="Arial"/>
        </w:rPr>
        <w:t xml:space="preserve">has first-hand knowledge </w:t>
      </w:r>
      <w:r w:rsidR="00C828B7">
        <w:rPr>
          <w:rFonts w:ascii="Arial" w:hAnsi="Arial" w:cs="Arial"/>
        </w:rPr>
        <w:t xml:space="preserve">and few receive it </w:t>
      </w:r>
    </w:p>
    <w:p w:rsidR="009B7A6C" w:rsidRDefault="00C828B7" w:rsidP="009B7A6C">
      <w:pPr>
        <w:ind w:left="1440"/>
        <w:rPr>
          <w:rFonts w:ascii="Arial" w:hAnsi="Arial" w:cs="Arial"/>
        </w:rPr>
      </w:pPr>
      <w:r>
        <w:rPr>
          <w:rFonts w:ascii="Arial" w:hAnsi="Arial" w:cs="Arial"/>
        </w:rPr>
        <w:t>Vs 33</w:t>
      </w:r>
      <w:r>
        <w:rPr>
          <w:rFonts w:ascii="Arial" w:hAnsi="Arial" w:cs="Arial"/>
        </w:rPr>
        <w:tab/>
        <w:t xml:space="preserve">    Where Jesus</w:t>
      </w:r>
      <w:r w:rsidR="00381646">
        <w:rPr>
          <w:rFonts w:ascii="Arial" w:hAnsi="Arial" w:cs="Arial"/>
        </w:rPr>
        <w:t>’ t</w:t>
      </w:r>
      <w:r>
        <w:rPr>
          <w:rFonts w:ascii="Arial" w:hAnsi="Arial" w:cs="Arial"/>
        </w:rPr>
        <w:t>estimony is received</w:t>
      </w:r>
      <w:r w:rsidR="00381646">
        <w:rPr>
          <w:rFonts w:ascii="Arial" w:hAnsi="Arial" w:cs="Arial"/>
        </w:rPr>
        <w:t>;</w:t>
      </w:r>
      <w:r>
        <w:rPr>
          <w:rFonts w:ascii="Arial" w:hAnsi="Arial" w:cs="Arial"/>
        </w:rPr>
        <w:t xml:space="preserve"> God is witnessed as true </w:t>
      </w:r>
    </w:p>
    <w:p w:rsidR="009B7A6C" w:rsidRDefault="009B7A6C" w:rsidP="009B7A6C">
      <w:pPr>
        <w:ind w:left="1440"/>
        <w:rPr>
          <w:rFonts w:ascii="Arial" w:hAnsi="Arial" w:cs="Arial"/>
        </w:rPr>
      </w:pPr>
      <w:r>
        <w:rPr>
          <w:rFonts w:ascii="Arial" w:hAnsi="Arial" w:cs="Arial"/>
        </w:rPr>
        <w:t>Vs 34     Jesus speaks the words of God by the Spirit w/o limit</w:t>
      </w:r>
    </w:p>
    <w:p w:rsidR="009B7A6C" w:rsidRDefault="009B7A6C" w:rsidP="00C828B7">
      <w:pPr>
        <w:ind w:left="1440"/>
        <w:rPr>
          <w:rFonts w:ascii="Arial" w:hAnsi="Arial" w:cs="Arial"/>
        </w:rPr>
      </w:pPr>
      <w:r>
        <w:rPr>
          <w:rFonts w:ascii="Arial" w:hAnsi="Arial" w:cs="Arial"/>
        </w:rPr>
        <w:t>Vs 35     Jesus is loved by the Father</w:t>
      </w:r>
    </w:p>
    <w:p w:rsidR="009B7A6C" w:rsidRDefault="009B7A6C" w:rsidP="009B7A6C">
      <w:pPr>
        <w:ind w:left="720"/>
        <w:rPr>
          <w:rFonts w:ascii="Arial" w:hAnsi="Arial" w:cs="Arial"/>
        </w:rPr>
      </w:pPr>
    </w:p>
    <w:p w:rsidR="006A3636" w:rsidRDefault="00802A71" w:rsidP="002C51C2">
      <w:pPr>
        <w:rPr>
          <w:rFonts w:ascii="Arial" w:hAnsi="Arial" w:cs="Arial"/>
        </w:rPr>
      </w:pPr>
      <w:r w:rsidRPr="00672A7D">
        <w:rPr>
          <w:rFonts w:ascii="Arial" w:hAnsi="Arial" w:cs="Arial"/>
          <w:b/>
          <w:highlight w:val="green"/>
        </w:rPr>
        <w:t>V36</w:t>
      </w:r>
      <w:r w:rsidRPr="00802A71">
        <w:rPr>
          <w:rFonts w:ascii="Arial" w:hAnsi="Arial" w:cs="Arial"/>
        </w:rPr>
        <w:t xml:space="preserve"> </w:t>
      </w:r>
      <w:r w:rsidRPr="00802A71">
        <w:rPr>
          <w:rFonts w:ascii="Arial" w:hAnsi="Arial" w:cs="Arial"/>
          <w:b/>
          <w:vertAlign w:val="superscript"/>
        </w:rPr>
        <w:t>36 </w:t>
      </w:r>
      <w:r w:rsidRPr="00802A71">
        <w:rPr>
          <w:rFonts w:ascii="Arial" w:hAnsi="Arial" w:cs="Arial"/>
        </w:rPr>
        <w:t xml:space="preserve">Whoever </w:t>
      </w:r>
      <w:r w:rsidRPr="00D17ED5">
        <w:rPr>
          <w:rFonts w:ascii="Arial" w:hAnsi="Arial" w:cs="Arial"/>
          <w:b/>
          <w:u w:val="single"/>
        </w:rPr>
        <w:t>believes</w:t>
      </w:r>
      <w:r w:rsidR="005A4E4F">
        <w:rPr>
          <w:rFonts w:ascii="Arial" w:hAnsi="Arial" w:cs="Arial"/>
          <w:b/>
          <w:u w:val="single"/>
        </w:rPr>
        <w:t xml:space="preserve"> (G4100- </w:t>
      </w:r>
      <w:proofErr w:type="spellStart"/>
      <w:r w:rsidR="005A4E4F">
        <w:rPr>
          <w:rFonts w:ascii="Arial" w:hAnsi="Arial" w:cs="Arial"/>
          <w:b/>
          <w:u w:val="single"/>
        </w:rPr>
        <w:t>pisteuo</w:t>
      </w:r>
      <w:proofErr w:type="spellEnd"/>
      <w:r w:rsidR="005A4E4F">
        <w:rPr>
          <w:rFonts w:ascii="Arial" w:hAnsi="Arial" w:cs="Arial"/>
          <w:b/>
          <w:u w:val="single"/>
        </w:rPr>
        <w:t>)</w:t>
      </w:r>
      <w:r w:rsidR="005A4E4F">
        <w:rPr>
          <w:rFonts w:ascii="Arial" w:hAnsi="Arial" w:cs="Arial"/>
        </w:rPr>
        <w:t xml:space="preserve"> in </w:t>
      </w:r>
      <w:r w:rsidRPr="00802A71">
        <w:rPr>
          <w:rFonts w:ascii="Arial" w:hAnsi="Arial" w:cs="Arial"/>
        </w:rPr>
        <w:t xml:space="preserve">the Son has eternal life; whoever </w:t>
      </w:r>
      <w:r w:rsidRPr="006A3636">
        <w:rPr>
          <w:rFonts w:ascii="Arial" w:hAnsi="Arial" w:cs="Arial"/>
          <w:b/>
          <w:u w:val="single"/>
        </w:rPr>
        <w:t>does not obey</w:t>
      </w:r>
      <w:r w:rsidR="005A4E4F">
        <w:rPr>
          <w:rFonts w:ascii="Arial" w:hAnsi="Arial" w:cs="Arial"/>
          <w:b/>
          <w:u w:val="single"/>
        </w:rPr>
        <w:t xml:space="preserve"> (G</w:t>
      </w:r>
      <w:r w:rsidR="00D13907">
        <w:rPr>
          <w:rFonts w:ascii="Arial" w:hAnsi="Arial" w:cs="Arial"/>
          <w:b/>
          <w:u w:val="single"/>
        </w:rPr>
        <w:t>544</w:t>
      </w:r>
      <w:r w:rsidR="005A4E4F">
        <w:rPr>
          <w:rFonts w:ascii="Arial" w:hAnsi="Arial" w:cs="Arial"/>
          <w:b/>
          <w:u w:val="single"/>
        </w:rPr>
        <w:t xml:space="preserve">- </w:t>
      </w:r>
      <w:proofErr w:type="spellStart"/>
      <w:r w:rsidR="005A4E4F">
        <w:rPr>
          <w:rFonts w:ascii="Arial" w:hAnsi="Arial" w:cs="Arial"/>
          <w:b/>
          <w:u w:val="single"/>
        </w:rPr>
        <w:t>apeitheo</w:t>
      </w:r>
      <w:proofErr w:type="spellEnd"/>
      <w:r w:rsidR="005A4E4F">
        <w:rPr>
          <w:rFonts w:ascii="Arial" w:hAnsi="Arial" w:cs="Arial"/>
          <w:b/>
          <w:u w:val="single"/>
        </w:rPr>
        <w:t>)</w:t>
      </w:r>
      <w:r w:rsidRPr="00802A71">
        <w:rPr>
          <w:rFonts w:ascii="Arial" w:hAnsi="Arial" w:cs="Arial"/>
        </w:rPr>
        <w:t xml:space="preserve"> the Son shall not see life, but the wrath of God remains on him.</w:t>
      </w:r>
    </w:p>
    <w:p w:rsidR="00E47316" w:rsidRPr="00E47316" w:rsidRDefault="00E47316" w:rsidP="00E47316">
      <w:pPr>
        <w:ind w:left="720"/>
        <w:rPr>
          <w:rFonts w:ascii="Arial" w:hAnsi="Arial" w:cs="Arial"/>
        </w:rPr>
      </w:pPr>
      <w:r w:rsidRPr="00E47316">
        <w:rPr>
          <w:rFonts w:ascii="Arial" w:hAnsi="Arial" w:cs="Arial"/>
        </w:rPr>
        <w:t xml:space="preserve">Not </w:t>
      </w:r>
      <w:r w:rsidRPr="00E47316">
        <w:rPr>
          <w:rFonts w:ascii="Arial" w:hAnsi="Arial" w:cs="Arial"/>
          <w:b/>
          <w:u w:val="single"/>
        </w:rPr>
        <w:t>will have</w:t>
      </w:r>
      <w:r w:rsidRPr="00E47316">
        <w:rPr>
          <w:rFonts w:ascii="Arial" w:hAnsi="Arial" w:cs="Arial"/>
        </w:rPr>
        <w:t xml:space="preserve"> eternal life but </w:t>
      </w:r>
      <w:r w:rsidRPr="00E47316">
        <w:rPr>
          <w:rFonts w:ascii="Arial" w:hAnsi="Arial" w:cs="Arial"/>
          <w:b/>
          <w:u w:val="single"/>
        </w:rPr>
        <w:t>has</w:t>
      </w:r>
      <w:r w:rsidRPr="00E47316">
        <w:rPr>
          <w:rFonts w:ascii="Arial" w:hAnsi="Arial" w:cs="Arial"/>
        </w:rPr>
        <w:t xml:space="preserve"> eternal life – reconnected to God</w:t>
      </w:r>
    </w:p>
    <w:p w:rsidR="00E47316" w:rsidRDefault="00E47316" w:rsidP="005A4E4F">
      <w:pPr>
        <w:ind w:left="720"/>
        <w:rPr>
          <w:rFonts w:ascii="Arial" w:hAnsi="Arial" w:cs="Arial"/>
          <w:b/>
          <w:u w:val="single"/>
        </w:rPr>
      </w:pPr>
    </w:p>
    <w:p w:rsidR="006A3636" w:rsidRDefault="006A3636" w:rsidP="005A4E4F">
      <w:pPr>
        <w:ind w:left="720"/>
        <w:rPr>
          <w:rFonts w:ascii="Arial" w:hAnsi="Arial" w:cs="Arial"/>
        </w:rPr>
      </w:pPr>
      <w:r w:rsidRPr="00534C61">
        <w:rPr>
          <w:rFonts w:ascii="Arial" w:hAnsi="Arial" w:cs="Arial"/>
          <w:b/>
          <w:u w:val="single"/>
        </w:rPr>
        <w:t>John 3:36 (NKJV)</w:t>
      </w:r>
      <w:r w:rsidRPr="006A3636">
        <w:rPr>
          <w:rFonts w:ascii="Arial" w:hAnsi="Arial" w:cs="Arial"/>
        </w:rPr>
        <w:t xml:space="preserve"> </w:t>
      </w:r>
      <w:r w:rsidRPr="006A3636">
        <w:rPr>
          <w:rFonts w:ascii="Arial" w:hAnsi="Arial" w:cs="Arial"/>
          <w:vertAlign w:val="superscript"/>
        </w:rPr>
        <w:t>36 </w:t>
      </w:r>
      <w:r w:rsidRPr="006A3636">
        <w:rPr>
          <w:rFonts w:ascii="Arial" w:hAnsi="Arial" w:cs="Arial"/>
        </w:rPr>
        <w:t xml:space="preserve">He who </w:t>
      </w:r>
      <w:r w:rsidRPr="006A3636">
        <w:rPr>
          <w:rFonts w:ascii="Arial" w:hAnsi="Arial" w:cs="Arial"/>
          <w:b/>
          <w:u w:val="single"/>
        </w:rPr>
        <w:t>believes</w:t>
      </w:r>
      <w:r w:rsidRPr="006A3636">
        <w:rPr>
          <w:rFonts w:ascii="Arial" w:hAnsi="Arial" w:cs="Arial"/>
        </w:rPr>
        <w:t xml:space="preserve"> </w:t>
      </w:r>
      <w:r w:rsidR="002533EC">
        <w:rPr>
          <w:rFonts w:ascii="Arial" w:hAnsi="Arial" w:cs="Arial"/>
        </w:rPr>
        <w:t xml:space="preserve">(G4100 – </w:t>
      </w:r>
      <w:proofErr w:type="spellStart"/>
      <w:r w:rsidR="002533EC">
        <w:rPr>
          <w:rFonts w:ascii="Arial" w:hAnsi="Arial" w:cs="Arial"/>
        </w:rPr>
        <w:t>pisteuo</w:t>
      </w:r>
      <w:proofErr w:type="spellEnd"/>
      <w:r w:rsidR="00D13907">
        <w:rPr>
          <w:rFonts w:ascii="Arial" w:hAnsi="Arial" w:cs="Arial"/>
        </w:rPr>
        <w:t xml:space="preserve"> – piss </w:t>
      </w:r>
      <w:r w:rsidR="00233D03">
        <w:rPr>
          <w:rFonts w:ascii="Arial" w:hAnsi="Arial" w:cs="Arial"/>
        </w:rPr>
        <w:t>s</w:t>
      </w:r>
      <w:r w:rsidR="00D13907">
        <w:rPr>
          <w:rFonts w:ascii="Arial" w:hAnsi="Arial" w:cs="Arial"/>
        </w:rPr>
        <w:t>t</w:t>
      </w:r>
      <w:r w:rsidR="00233D03">
        <w:rPr>
          <w:rFonts w:ascii="Arial" w:hAnsi="Arial" w:cs="Arial"/>
        </w:rPr>
        <w:t>e</w:t>
      </w:r>
      <w:r w:rsidR="00D13907">
        <w:rPr>
          <w:rFonts w:ascii="Arial" w:hAnsi="Arial" w:cs="Arial"/>
        </w:rPr>
        <w:t>w oh</w:t>
      </w:r>
      <w:r w:rsidR="002533EC">
        <w:rPr>
          <w:rFonts w:ascii="Arial" w:hAnsi="Arial" w:cs="Arial"/>
        </w:rPr>
        <w:t xml:space="preserve">) </w:t>
      </w:r>
      <w:r w:rsidRPr="006A3636">
        <w:rPr>
          <w:rFonts w:ascii="Arial" w:hAnsi="Arial" w:cs="Arial"/>
        </w:rPr>
        <w:t xml:space="preserve">in the Son has everlasting life; and he who </w:t>
      </w:r>
      <w:r w:rsidRPr="006A3636">
        <w:rPr>
          <w:rFonts w:ascii="Arial" w:hAnsi="Arial" w:cs="Arial"/>
          <w:b/>
          <w:u w:val="single"/>
        </w:rPr>
        <w:t>does not believe</w:t>
      </w:r>
      <w:r w:rsidRPr="006A3636">
        <w:rPr>
          <w:rFonts w:ascii="Arial" w:hAnsi="Arial" w:cs="Arial"/>
        </w:rPr>
        <w:t xml:space="preserve"> </w:t>
      </w:r>
      <w:r w:rsidR="005A4E4F">
        <w:rPr>
          <w:rFonts w:ascii="Arial" w:hAnsi="Arial" w:cs="Arial"/>
        </w:rPr>
        <w:t>(G</w:t>
      </w:r>
      <w:r w:rsidR="00D13907">
        <w:rPr>
          <w:rFonts w:ascii="Arial" w:hAnsi="Arial" w:cs="Arial"/>
        </w:rPr>
        <w:t>544</w:t>
      </w:r>
      <w:r w:rsidR="005A4E4F">
        <w:rPr>
          <w:rFonts w:ascii="Arial" w:hAnsi="Arial" w:cs="Arial"/>
        </w:rPr>
        <w:t xml:space="preserve">- </w:t>
      </w:r>
      <w:proofErr w:type="spellStart"/>
      <w:r w:rsidR="005A4E4F">
        <w:rPr>
          <w:rFonts w:ascii="Arial" w:hAnsi="Arial" w:cs="Arial"/>
        </w:rPr>
        <w:t>apeitheo</w:t>
      </w:r>
      <w:proofErr w:type="spellEnd"/>
      <w:r w:rsidR="003F3923">
        <w:rPr>
          <w:rFonts w:ascii="Arial" w:hAnsi="Arial" w:cs="Arial"/>
        </w:rPr>
        <w:t xml:space="preserve"> – a pie </w:t>
      </w:r>
      <w:proofErr w:type="spellStart"/>
      <w:r w:rsidR="003F3923">
        <w:rPr>
          <w:rFonts w:ascii="Arial" w:hAnsi="Arial" w:cs="Arial"/>
        </w:rPr>
        <w:t>th</w:t>
      </w:r>
      <w:r w:rsidR="00D13907">
        <w:rPr>
          <w:rFonts w:ascii="Arial" w:hAnsi="Arial" w:cs="Arial"/>
        </w:rPr>
        <w:t>a</w:t>
      </w:r>
      <w:proofErr w:type="spellEnd"/>
      <w:r w:rsidR="00D13907">
        <w:rPr>
          <w:rFonts w:ascii="Arial" w:hAnsi="Arial" w:cs="Arial"/>
        </w:rPr>
        <w:t xml:space="preserve"> o</w:t>
      </w:r>
      <w:r w:rsidR="005A4E4F">
        <w:rPr>
          <w:rFonts w:ascii="Arial" w:hAnsi="Arial" w:cs="Arial"/>
        </w:rPr>
        <w:t>) t</w:t>
      </w:r>
      <w:r w:rsidRPr="006A3636">
        <w:rPr>
          <w:rFonts w:ascii="Arial" w:hAnsi="Arial" w:cs="Arial"/>
        </w:rPr>
        <w:t>he Son shall not see life, but the wrath of God abides on him.”</w:t>
      </w:r>
    </w:p>
    <w:p w:rsidR="000726FA" w:rsidRDefault="000726FA" w:rsidP="00E47316">
      <w:pPr>
        <w:rPr>
          <w:rFonts w:ascii="Arial" w:hAnsi="Arial" w:cs="Arial"/>
          <w:u w:val="single"/>
        </w:rPr>
      </w:pPr>
    </w:p>
    <w:p w:rsidR="000726FA" w:rsidRDefault="00534C61" w:rsidP="009D783F">
      <w:pPr>
        <w:ind w:left="720"/>
        <w:rPr>
          <w:rFonts w:ascii="Arial" w:hAnsi="Arial" w:cs="Arial"/>
          <w:u w:val="single"/>
        </w:rPr>
      </w:pPr>
      <w:r>
        <w:rPr>
          <w:rFonts w:ascii="Arial" w:hAnsi="Arial" w:cs="Arial"/>
          <w:u w:val="single"/>
        </w:rPr>
        <w:t xml:space="preserve">Moved from </w:t>
      </w:r>
      <w:r w:rsidR="000726FA">
        <w:rPr>
          <w:rFonts w:ascii="Arial" w:hAnsi="Arial" w:cs="Arial"/>
          <w:u w:val="single"/>
        </w:rPr>
        <w:t>believe</w:t>
      </w:r>
      <w:r w:rsidR="006A3636">
        <w:rPr>
          <w:rFonts w:ascii="Arial" w:hAnsi="Arial" w:cs="Arial"/>
          <w:u w:val="single"/>
        </w:rPr>
        <w:t xml:space="preserve"> (G4100 – </w:t>
      </w:r>
      <w:proofErr w:type="spellStart"/>
      <w:r w:rsidR="006A3636">
        <w:rPr>
          <w:rFonts w:ascii="Arial" w:hAnsi="Arial" w:cs="Arial"/>
          <w:u w:val="single"/>
        </w:rPr>
        <w:t>pisteuo</w:t>
      </w:r>
      <w:proofErr w:type="spellEnd"/>
      <w:r w:rsidR="006A3636">
        <w:rPr>
          <w:rFonts w:ascii="Arial" w:hAnsi="Arial" w:cs="Arial"/>
          <w:u w:val="single"/>
        </w:rPr>
        <w:t xml:space="preserve">) </w:t>
      </w:r>
      <w:r>
        <w:rPr>
          <w:rFonts w:ascii="Arial" w:hAnsi="Arial" w:cs="Arial"/>
          <w:u w:val="single"/>
        </w:rPr>
        <w:t xml:space="preserve">to </w:t>
      </w:r>
      <w:r w:rsidR="000726FA">
        <w:rPr>
          <w:rFonts w:ascii="Arial" w:hAnsi="Arial" w:cs="Arial"/>
          <w:u w:val="single"/>
        </w:rPr>
        <w:t>does not obey</w:t>
      </w:r>
      <w:r w:rsidR="006A3636">
        <w:rPr>
          <w:rFonts w:ascii="Arial" w:hAnsi="Arial" w:cs="Arial"/>
          <w:u w:val="single"/>
        </w:rPr>
        <w:t xml:space="preserve"> (G3588 - </w:t>
      </w:r>
      <w:proofErr w:type="spellStart"/>
      <w:r w:rsidR="006A3636">
        <w:rPr>
          <w:rFonts w:ascii="Arial" w:hAnsi="Arial" w:cs="Arial"/>
          <w:u w:val="single"/>
        </w:rPr>
        <w:t>apeitheo</w:t>
      </w:r>
      <w:proofErr w:type="spellEnd"/>
      <w:r w:rsidR="006A3636">
        <w:rPr>
          <w:rFonts w:ascii="Arial" w:hAnsi="Arial" w:cs="Arial"/>
          <w:u w:val="single"/>
        </w:rPr>
        <w:t>)</w:t>
      </w:r>
    </w:p>
    <w:p w:rsidR="00D17ED5" w:rsidRDefault="00D17ED5" w:rsidP="009D783F">
      <w:pPr>
        <w:rPr>
          <w:rFonts w:ascii="Arial" w:hAnsi="Arial" w:cs="Arial"/>
          <w:u w:val="single"/>
        </w:rPr>
      </w:pPr>
    </w:p>
    <w:p w:rsidR="00534C61" w:rsidRPr="00534C61" w:rsidRDefault="00534C61" w:rsidP="009D783F">
      <w:pPr>
        <w:ind w:left="720"/>
        <w:rPr>
          <w:rFonts w:ascii="Arial" w:hAnsi="Arial" w:cs="Arial"/>
        </w:rPr>
      </w:pPr>
      <w:r w:rsidRPr="00534C61">
        <w:rPr>
          <w:rFonts w:ascii="Arial" w:hAnsi="Arial" w:cs="Arial"/>
          <w:b/>
          <w:u w:val="single"/>
        </w:rPr>
        <w:t>James 2:19 (ESV)</w:t>
      </w:r>
      <w:r w:rsidRPr="00534C61">
        <w:rPr>
          <w:rFonts w:ascii="Arial" w:hAnsi="Arial" w:cs="Arial"/>
        </w:rPr>
        <w:t xml:space="preserve"> </w:t>
      </w:r>
      <w:r w:rsidRPr="00534C61">
        <w:rPr>
          <w:rFonts w:ascii="Arial" w:hAnsi="Arial" w:cs="Arial"/>
          <w:b/>
          <w:vertAlign w:val="superscript"/>
        </w:rPr>
        <w:t>19 </w:t>
      </w:r>
      <w:r w:rsidRPr="00534C61">
        <w:rPr>
          <w:rFonts w:ascii="Arial" w:hAnsi="Arial" w:cs="Arial"/>
        </w:rPr>
        <w:t xml:space="preserve">You believe that God is one; you do well. </w:t>
      </w:r>
      <w:r w:rsidRPr="004447A8">
        <w:rPr>
          <w:rFonts w:ascii="Arial" w:hAnsi="Arial" w:cs="Arial"/>
          <w:b/>
          <w:u w:val="single"/>
        </w:rPr>
        <w:t>Even the demons believe</w:t>
      </w:r>
      <w:r w:rsidRPr="00534C61">
        <w:rPr>
          <w:rFonts w:ascii="Arial" w:hAnsi="Arial" w:cs="Arial"/>
        </w:rPr>
        <w:t>—and shudder!</w:t>
      </w:r>
    </w:p>
    <w:p w:rsidR="00534C61" w:rsidRPr="00534C61" w:rsidRDefault="00534C61" w:rsidP="009D783F">
      <w:pPr>
        <w:rPr>
          <w:rFonts w:ascii="Arial" w:hAnsi="Arial" w:cs="Arial"/>
        </w:rPr>
      </w:pPr>
    </w:p>
    <w:p w:rsidR="000F0CB0" w:rsidRPr="00BB75E8" w:rsidRDefault="00E47316" w:rsidP="009D783F">
      <w:pPr>
        <w:ind w:left="720"/>
        <w:rPr>
          <w:rFonts w:ascii="Arial" w:hAnsi="Arial" w:cs="Arial"/>
        </w:rPr>
      </w:pPr>
      <w:r>
        <w:rPr>
          <w:rFonts w:ascii="Arial" w:hAnsi="Arial" w:cs="Arial"/>
        </w:rPr>
        <w:t>“T</w:t>
      </w:r>
      <w:r w:rsidR="000F0CB0" w:rsidRPr="00BB75E8">
        <w:rPr>
          <w:rFonts w:ascii="Arial" w:hAnsi="Arial" w:cs="Arial"/>
        </w:rPr>
        <w:t>he New Testament portrays belief in the gospel as obedience to God, an essential element of saving faith</w:t>
      </w:r>
      <w:r>
        <w:rPr>
          <w:rFonts w:ascii="Arial" w:hAnsi="Arial" w:cs="Arial"/>
        </w:rPr>
        <w:t>”</w:t>
      </w:r>
    </w:p>
    <w:p w:rsidR="00D17ED5" w:rsidRDefault="00D17ED5" w:rsidP="004447A8">
      <w:pPr>
        <w:rPr>
          <w:rFonts w:ascii="Arial" w:hAnsi="Arial" w:cs="Arial"/>
          <w:b/>
          <w:u w:val="single"/>
        </w:rPr>
      </w:pPr>
    </w:p>
    <w:p w:rsidR="00E86610" w:rsidRPr="00E86610" w:rsidRDefault="00E86610" w:rsidP="00E86610">
      <w:pPr>
        <w:ind w:left="720"/>
        <w:rPr>
          <w:rFonts w:ascii="Arial" w:hAnsi="Arial" w:cs="Arial"/>
        </w:rPr>
      </w:pPr>
      <w:r w:rsidRPr="00E86610">
        <w:rPr>
          <w:rFonts w:ascii="Arial" w:hAnsi="Arial" w:cs="Arial"/>
          <w:b/>
          <w:u w:val="single"/>
        </w:rPr>
        <w:t>John 3:16–19 (ESV)</w:t>
      </w:r>
      <w:r w:rsidRPr="00E86610">
        <w:rPr>
          <w:rFonts w:ascii="Arial" w:hAnsi="Arial" w:cs="Arial"/>
        </w:rPr>
        <w:t xml:space="preserve"> </w:t>
      </w:r>
      <w:r w:rsidRPr="00E86610">
        <w:rPr>
          <w:rFonts w:ascii="Arial" w:hAnsi="Arial" w:cs="Arial"/>
          <w:b/>
          <w:vertAlign w:val="superscript"/>
        </w:rPr>
        <w:t>16 </w:t>
      </w:r>
      <w:r w:rsidR="0091395B">
        <w:rPr>
          <w:rFonts w:ascii="Arial" w:hAnsi="Arial" w:cs="Arial"/>
          <w:color w:val="FF0000"/>
        </w:rPr>
        <w:t>…</w:t>
      </w:r>
      <w:r w:rsidRPr="00E86610">
        <w:rPr>
          <w:rFonts w:ascii="Arial" w:hAnsi="Arial" w:cs="Arial"/>
        </w:rPr>
        <w:t xml:space="preserve"> </w:t>
      </w:r>
      <w:r w:rsidRPr="00E86610">
        <w:rPr>
          <w:rFonts w:ascii="Arial" w:hAnsi="Arial" w:cs="Arial"/>
          <w:b/>
          <w:vertAlign w:val="superscript"/>
        </w:rPr>
        <w:t>17 </w:t>
      </w:r>
      <w:r w:rsidRPr="00E86610">
        <w:rPr>
          <w:rFonts w:ascii="Arial" w:hAnsi="Arial" w:cs="Arial"/>
          <w:color w:val="FF0000"/>
        </w:rPr>
        <w:t>For God did not send his Son into the world to condemn the world, but in order that the world might be saved through him.</w:t>
      </w:r>
      <w:r w:rsidRPr="00E86610">
        <w:rPr>
          <w:rFonts w:ascii="Arial" w:hAnsi="Arial" w:cs="Arial"/>
        </w:rPr>
        <w:t xml:space="preserve"> </w:t>
      </w:r>
      <w:r w:rsidRPr="00E86610">
        <w:rPr>
          <w:rFonts w:ascii="Arial" w:hAnsi="Arial" w:cs="Arial"/>
          <w:b/>
          <w:vertAlign w:val="superscript"/>
        </w:rPr>
        <w:t>18 </w:t>
      </w:r>
      <w:r w:rsidRPr="00E86610">
        <w:rPr>
          <w:rFonts w:ascii="Arial" w:hAnsi="Arial" w:cs="Arial"/>
          <w:color w:val="FF0000"/>
        </w:rPr>
        <w:t xml:space="preserve">Whoever believes in him is not condemned, but </w:t>
      </w:r>
      <w:r w:rsidRPr="004447A8">
        <w:rPr>
          <w:rFonts w:ascii="Arial" w:hAnsi="Arial" w:cs="Arial"/>
          <w:b/>
          <w:color w:val="FF0000"/>
          <w:u w:val="single"/>
        </w:rPr>
        <w:t>whoever does not believe is condemned already</w:t>
      </w:r>
      <w:r w:rsidRPr="00E86610">
        <w:rPr>
          <w:rFonts w:ascii="Arial" w:hAnsi="Arial" w:cs="Arial"/>
          <w:color w:val="FF0000"/>
        </w:rPr>
        <w:t>, because he has not believed in the name of the only Son of God.</w:t>
      </w:r>
      <w:r w:rsidRPr="00E86610">
        <w:rPr>
          <w:rFonts w:ascii="Arial" w:hAnsi="Arial" w:cs="Arial"/>
        </w:rPr>
        <w:t xml:space="preserve"> </w:t>
      </w:r>
    </w:p>
    <w:p w:rsidR="00802A71" w:rsidRPr="002C51C2" w:rsidRDefault="002C51C2" w:rsidP="000F6AE1">
      <w:pPr>
        <w:autoSpaceDE/>
        <w:autoSpaceDN/>
        <w:adjustRightInd/>
        <w:spacing w:before="100" w:beforeAutospacing="1" w:after="100" w:afterAutospacing="1"/>
        <w:rPr>
          <w:rFonts w:ascii="Arial" w:eastAsia="Times New Roman" w:hAnsi="Arial" w:cs="Arial"/>
          <w:bCs/>
          <w:iCs/>
          <w:color w:val="000000"/>
        </w:rPr>
      </w:pPr>
      <w:r>
        <w:rPr>
          <w:rFonts w:ascii="Arial" w:eastAsia="Times New Roman" w:hAnsi="Arial" w:cs="Arial"/>
          <w:color w:val="000000"/>
        </w:rPr>
        <w:t>“</w:t>
      </w:r>
      <w:r w:rsidR="008A37EA" w:rsidRPr="008A37EA">
        <w:rPr>
          <w:rFonts w:ascii="Arial" w:eastAsia="Times New Roman" w:hAnsi="Arial" w:cs="Arial"/>
          <w:color w:val="000000"/>
        </w:rPr>
        <w:t xml:space="preserve">Believe in Jesus and have eternal life; or, do not obey Jesus and </w:t>
      </w:r>
      <w:r w:rsidR="00E47316">
        <w:rPr>
          <w:rFonts w:ascii="Arial" w:eastAsia="Times New Roman" w:hAnsi="Arial" w:cs="Arial"/>
          <w:color w:val="000000"/>
        </w:rPr>
        <w:t xml:space="preserve">remain </w:t>
      </w:r>
      <w:r w:rsidR="008A37EA" w:rsidRPr="008A37EA">
        <w:rPr>
          <w:rFonts w:ascii="Arial" w:eastAsia="Times New Roman" w:hAnsi="Arial" w:cs="Arial"/>
          <w:color w:val="000000"/>
        </w:rPr>
        <w:t>under God’s wrath</w:t>
      </w:r>
      <w:r w:rsidR="00E47316">
        <w:rPr>
          <w:rFonts w:ascii="Arial" w:eastAsia="Times New Roman" w:hAnsi="Arial" w:cs="Arial"/>
          <w:color w:val="000000"/>
        </w:rPr>
        <w:t xml:space="preserve"> inherited from birth</w:t>
      </w:r>
      <w:r w:rsidR="008A37EA" w:rsidRPr="008A37EA">
        <w:rPr>
          <w:rFonts w:ascii="Arial" w:eastAsia="Times New Roman" w:hAnsi="Arial" w:cs="Arial"/>
          <w:color w:val="000000"/>
        </w:rPr>
        <w:t>.</w:t>
      </w:r>
      <w:r w:rsidR="000F6AE1">
        <w:rPr>
          <w:rFonts w:ascii="Arial" w:eastAsia="Times New Roman" w:hAnsi="Arial" w:cs="Arial"/>
          <w:color w:val="000000"/>
        </w:rPr>
        <w:t xml:space="preserve"> </w:t>
      </w:r>
    </w:p>
    <w:p w:rsidR="0091395B" w:rsidRDefault="0091395B" w:rsidP="00233D03">
      <w:pPr>
        <w:ind w:left="720"/>
        <w:rPr>
          <w:rFonts w:ascii="Arial" w:hAnsi="Arial" w:cs="Arial"/>
        </w:rPr>
      </w:pPr>
    </w:p>
    <w:p w:rsidR="0091395B" w:rsidRDefault="0091395B" w:rsidP="00233D03">
      <w:pPr>
        <w:ind w:left="720"/>
        <w:rPr>
          <w:rFonts w:ascii="Arial" w:hAnsi="Arial" w:cs="Arial"/>
        </w:rPr>
      </w:pPr>
    </w:p>
    <w:p w:rsidR="0091395B" w:rsidRDefault="0091395B" w:rsidP="00233D03">
      <w:pPr>
        <w:ind w:left="720"/>
        <w:rPr>
          <w:rFonts w:ascii="Arial" w:hAnsi="Arial" w:cs="Arial"/>
        </w:rPr>
      </w:pPr>
    </w:p>
    <w:p w:rsidR="00C828B7" w:rsidRDefault="00C828B7" w:rsidP="00233D03">
      <w:pPr>
        <w:ind w:left="720"/>
        <w:rPr>
          <w:rFonts w:ascii="Arial" w:hAnsi="Arial" w:cs="Arial"/>
        </w:rPr>
      </w:pPr>
      <w:r>
        <w:rPr>
          <w:rFonts w:ascii="Arial" w:hAnsi="Arial" w:cs="Arial"/>
        </w:rPr>
        <w:lastRenderedPageBreak/>
        <w:t>Help me to understand the Father’s love for His son and for mankind</w:t>
      </w:r>
    </w:p>
    <w:p w:rsidR="00233D03" w:rsidRPr="00233D03" w:rsidRDefault="00233D03" w:rsidP="00233D03">
      <w:pPr>
        <w:ind w:left="720"/>
        <w:rPr>
          <w:rStyle w:val="apple-converted-space"/>
          <w:rFonts w:ascii="Arial" w:hAnsi="Arial" w:cs="Arial"/>
        </w:rPr>
      </w:pPr>
    </w:p>
    <w:p w:rsidR="00C828B7" w:rsidRPr="00381646" w:rsidRDefault="00C828B7" w:rsidP="00C828B7">
      <w:pPr>
        <w:pStyle w:val="gntarbp"/>
        <w:spacing w:before="0" w:beforeAutospacing="0" w:after="210" w:afterAutospacing="0"/>
        <w:rPr>
          <w:rFonts w:ascii="Arial" w:hAnsi="Arial" w:cs="Arial"/>
        </w:rPr>
      </w:pPr>
      <w:r w:rsidRPr="00381646">
        <w:rPr>
          <w:rStyle w:val="apple-converted-space"/>
          <w:rFonts w:ascii="Arial" w:hAnsi="Arial" w:cs="Arial"/>
        </w:rPr>
        <w:t>I have </w:t>
      </w:r>
      <w:r w:rsidRPr="00381646">
        <w:rPr>
          <w:rFonts w:ascii="Arial" w:hAnsi="Arial" w:cs="Arial"/>
        </w:rPr>
        <w:t>one more story to share with you</w:t>
      </w:r>
      <w:r w:rsidR="00381646">
        <w:rPr>
          <w:rFonts w:ascii="Arial" w:hAnsi="Arial" w:cs="Arial"/>
        </w:rPr>
        <w:t>:</w:t>
      </w:r>
      <w:bookmarkStart w:id="0" w:name="_GoBack"/>
      <w:bookmarkEnd w:id="0"/>
    </w:p>
    <w:p w:rsidR="00C828B7" w:rsidRPr="00381646" w:rsidRDefault="00C828B7" w:rsidP="00C828B7">
      <w:pPr>
        <w:pStyle w:val="gntarbp"/>
        <w:spacing w:before="210" w:beforeAutospacing="0" w:after="210" w:afterAutospacing="0"/>
        <w:rPr>
          <w:rFonts w:ascii="Arial" w:hAnsi="Arial" w:cs="Arial"/>
        </w:rPr>
      </w:pPr>
      <w:r w:rsidRPr="00381646">
        <w:rPr>
          <w:rFonts w:ascii="Arial" w:hAnsi="Arial" w:cs="Arial"/>
        </w:rPr>
        <w:t>At a Sunday evening church service, the pastor introduced a guest minister to his congregation to share whatever was on his heart that evening. The elderly guest stepped to the pulpit and began to speak. “A father, his son, and a friend of his son were sailing off the Pacific Coast when a fast approaching storm blocked any attempt to get back to shore. The waves were so high that even though the father was an experienced sailor, he could not keep the boat aright, and the three were swept into the ocean as the boat capsized.”</w:t>
      </w:r>
    </w:p>
    <w:p w:rsidR="00C828B7" w:rsidRPr="00381646" w:rsidRDefault="00C828B7" w:rsidP="00C828B7">
      <w:pPr>
        <w:pStyle w:val="gntarbp"/>
        <w:spacing w:before="210" w:beforeAutospacing="0" w:after="210" w:afterAutospacing="0"/>
        <w:rPr>
          <w:rFonts w:ascii="Arial" w:hAnsi="Arial" w:cs="Arial"/>
        </w:rPr>
      </w:pPr>
      <w:r w:rsidRPr="00381646">
        <w:rPr>
          <w:rFonts w:ascii="Arial" w:hAnsi="Arial" w:cs="Arial"/>
        </w:rPr>
        <w:t>The old man hesitated for a moment, making eye contact with two teenagers who seemed interested in the story. He continued, “Grabbing a rescue line, the father had to make the most excruciating decision of his life ... to which boy would he throw the other end of the life line? He had only seconds to make his decision. The father knew that his son was a Christian and he also knew the son’s friend was not. The agony of his decision could not be matched by the torrent of the waves. As the father yelled out, ‘I love you, son!’, he threw out the life line to his son’s friend. By the time the father had pulled the friend back to the capsized boat, his son had disappeared beneath the raging swells of the ocean, never to be recovered.”</w:t>
      </w:r>
    </w:p>
    <w:p w:rsidR="00C828B7" w:rsidRPr="00381646" w:rsidRDefault="00C828B7" w:rsidP="00C828B7">
      <w:pPr>
        <w:pStyle w:val="gntarbp"/>
        <w:spacing w:before="210" w:beforeAutospacing="0" w:after="210" w:afterAutospacing="0"/>
        <w:rPr>
          <w:rFonts w:ascii="Arial" w:hAnsi="Arial" w:cs="Arial"/>
        </w:rPr>
      </w:pPr>
      <w:r w:rsidRPr="00381646">
        <w:rPr>
          <w:rFonts w:ascii="Arial" w:hAnsi="Arial" w:cs="Arial"/>
        </w:rPr>
        <w:t xml:space="preserve">By this time the two teenagers were sitting up straight in their pew, anxiously waiting for the next words to come out of the old man’s mouth. “The father,” he continued, “knew his son would step into eternity with Jesus, and he could not bear the thought of his son’s friend stepping into eternity without Jesus. Therefore, he sacrificed his son to save the son's friend. How great is the love of God that He should do the same for </w:t>
      </w:r>
      <w:proofErr w:type="gramStart"/>
      <w:r w:rsidRPr="00381646">
        <w:rPr>
          <w:rFonts w:ascii="Arial" w:hAnsi="Arial" w:cs="Arial"/>
        </w:rPr>
        <w:t>us.</w:t>
      </w:r>
      <w:proofErr w:type="gramEnd"/>
      <w:r w:rsidRPr="00381646">
        <w:rPr>
          <w:rFonts w:ascii="Arial" w:hAnsi="Arial" w:cs="Arial"/>
        </w:rPr>
        <w:t xml:space="preserve"> I urge each of you to accept His offer to rescue you and take hold of the life line He is throwing out to you.”</w:t>
      </w:r>
    </w:p>
    <w:p w:rsidR="00C828B7" w:rsidRPr="00381646" w:rsidRDefault="00C828B7" w:rsidP="00C828B7">
      <w:pPr>
        <w:pStyle w:val="gntarbp"/>
        <w:spacing w:before="210" w:beforeAutospacing="0" w:after="210" w:afterAutospacing="0"/>
        <w:rPr>
          <w:rFonts w:ascii="Arial" w:hAnsi="Arial" w:cs="Arial"/>
        </w:rPr>
      </w:pPr>
      <w:r w:rsidRPr="00381646">
        <w:rPr>
          <w:rFonts w:ascii="Arial" w:hAnsi="Arial" w:cs="Arial"/>
        </w:rPr>
        <w:t>With that the old man sat down and the pastor delivered a brief sermon with an invitation but no one responded to the appeal. Within minutes after the service ended, however, the two teenagers were at the old man’s side. “That was a nice story,” politely started one of boys, “but I don't think it was very realistic for a father to give up his son’s only life in hopes the other boy would become a Christian.”</w:t>
      </w:r>
    </w:p>
    <w:p w:rsidR="00C828B7" w:rsidRPr="00381646" w:rsidRDefault="00C828B7" w:rsidP="00C828B7">
      <w:pPr>
        <w:pStyle w:val="gntarbp"/>
        <w:spacing w:before="210" w:beforeAutospacing="0" w:after="210" w:afterAutospacing="0"/>
        <w:rPr>
          <w:rFonts w:ascii="Arial" w:hAnsi="Arial" w:cs="Arial"/>
        </w:rPr>
      </w:pPr>
      <w:r w:rsidRPr="00381646">
        <w:rPr>
          <w:rFonts w:ascii="Arial" w:hAnsi="Arial" w:cs="Arial"/>
        </w:rPr>
        <w:t>“Well, you’ve got a point there,” the old man replied, glancing down at his worn Bible. A big smile broadened his narrow face and he once again looked at the boys and said, “It sure isn’t very realistic, is it? But I’m standing here today to tell you this story is but a glimpse of what it must have been like for God to give up His Son for me. You see, I was that father and your pastor is my son’s friend.”</w:t>
      </w:r>
    </w:p>
    <w:p w:rsidR="00C828B7" w:rsidRPr="00381646" w:rsidRDefault="00C828B7" w:rsidP="00C828B7">
      <w:pPr>
        <w:ind w:left="720"/>
        <w:rPr>
          <w:rFonts w:ascii="Arial" w:hAnsi="Arial" w:cs="Arial"/>
        </w:rPr>
      </w:pPr>
    </w:p>
    <w:p w:rsidR="0091395B" w:rsidRPr="00233D03" w:rsidRDefault="0091395B" w:rsidP="0091395B">
      <w:pPr>
        <w:shd w:val="clear" w:color="auto" w:fill="FFFFFF"/>
        <w:autoSpaceDE/>
        <w:autoSpaceDN/>
        <w:adjustRightInd/>
        <w:spacing w:before="90" w:after="90"/>
        <w:jc w:val="center"/>
        <w:rPr>
          <w:rFonts w:ascii="Arial" w:eastAsia="Times New Roman" w:hAnsi="Arial" w:cs="Arial"/>
          <w:b/>
          <w:bCs/>
          <w:color w:val="262626"/>
        </w:rPr>
      </w:pPr>
      <w:r>
        <w:rPr>
          <w:rFonts w:ascii="Arial" w:eastAsia="Times New Roman" w:hAnsi="Arial" w:cs="Arial"/>
          <w:b/>
          <w:bCs/>
          <w:color w:val="262626"/>
        </w:rPr>
        <w:t>ALTAR CALL</w:t>
      </w:r>
    </w:p>
    <w:p w:rsidR="00C828B7" w:rsidRPr="000967FE" w:rsidRDefault="00C828B7">
      <w:pPr>
        <w:rPr>
          <w:rFonts w:ascii="Arial" w:hAnsi="Arial" w:cs="Arial"/>
        </w:rPr>
      </w:pPr>
    </w:p>
    <w:sectPr w:rsidR="00C828B7" w:rsidRPr="000967FE" w:rsidSect="0032760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410" w:rsidRDefault="00586410" w:rsidP="008F7854">
      <w:r>
        <w:separator/>
      </w:r>
    </w:p>
  </w:endnote>
  <w:endnote w:type="continuationSeparator" w:id="0">
    <w:p w:rsidR="00586410" w:rsidRDefault="00586410" w:rsidP="008F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8974537"/>
      <w:docPartObj>
        <w:docPartGallery w:val="Page Numbers (Bottom of Page)"/>
        <w:docPartUnique/>
      </w:docPartObj>
    </w:sdtPr>
    <w:sdtEndPr>
      <w:rPr>
        <w:rStyle w:val="PageNumber"/>
      </w:rPr>
    </w:sdtEndPr>
    <w:sdtContent>
      <w:p w:rsidR="00746759" w:rsidRDefault="00746759" w:rsidP="00BA04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46759" w:rsidRDefault="00746759" w:rsidP="005329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156152"/>
      <w:docPartObj>
        <w:docPartGallery w:val="Page Numbers (Bottom of Page)"/>
        <w:docPartUnique/>
      </w:docPartObj>
    </w:sdtPr>
    <w:sdtEndPr>
      <w:rPr>
        <w:rStyle w:val="PageNumber"/>
      </w:rPr>
    </w:sdtEndPr>
    <w:sdtContent>
      <w:p w:rsidR="00746759" w:rsidRDefault="00746759" w:rsidP="00BA04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46759" w:rsidRDefault="00746759" w:rsidP="005329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410" w:rsidRDefault="00586410" w:rsidP="008F7854">
      <w:r>
        <w:separator/>
      </w:r>
    </w:p>
  </w:footnote>
  <w:footnote w:type="continuationSeparator" w:id="0">
    <w:p w:rsidR="00586410" w:rsidRDefault="00586410" w:rsidP="008F7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3E26"/>
    <w:multiLevelType w:val="hybridMultilevel"/>
    <w:tmpl w:val="07A2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E668A"/>
    <w:multiLevelType w:val="hybridMultilevel"/>
    <w:tmpl w:val="A7ECAB2A"/>
    <w:lvl w:ilvl="0" w:tplc="E0FCCD5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91D92"/>
    <w:multiLevelType w:val="hybridMultilevel"/>
    <w:tmpl w:val="5E648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140AC"/>
    <w:multiLevelType w:val="hybridMultilevel"/>
    <w:tmpl w:val="FBC2F6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54"/>
    <w:rsid w:val="00026E84"/>
    <w:rsid w:val="00041ABA"/>
    <w:rsid w:val="00044B5D"/>
    <w:rsid w:val="000674FA"/>
    <w:rsid w:val="000726FA"/>
    <w:rsid w:val="000967FE"/>
    <w:rsid w:val="000A2532"/>
    <w:rsid w:val="000A7E69"/>
    <w:rsid w:val="000D259E"/>
    <w:rsid w:val="000D2CF5"/>
    <w:rsid w:val="000F0CB0"/>
    <w:rsid w:val="000F6AE1"/>
    <w:rsid w:val="00116B25"/>
    <w:rsid w:val="00125033"/>
    <w:rsid w:val="00127704"/>
    <w:rsid w:val="00174F24"/>
    <w:rsid w:val="001850D3"/>
    <w:rsid w:val="00197B6C"/>
    <w:rsid w:val="001D3CD5"/>
    <w:rsid w:val="001E173E"/>
    <w:rsid w:val="001E7B5B"/>
    <w:rsid w:val="001E7D41"/>
    <w:rsid w:val="001F76ED"/>
    <w:rsid w:val="00217150"/>
    <w:rsid w:val="00233D03"/>
    <w:rsid w:val="00242259"/>
    <w:rsid w:val="00245428"/>
    <w:rsid w:val="00245452"/>
    <w:rsid w:val="002533EC"/>
    <w:rsid w:val="00263ED6"/>
    <w:rsid w:val="0026781A"/>
    <w:rsid w:val="00271B80"/>
    <w:rsid w:val="002A5DD5"/>
    <w:rsid w:val="002C51C2"/>
    <w:rsid w:val="002E6B58"/>
    <w:rsid w:val="002F7681"/>
    <w:rsid w:val="00302BC0"/>
    <w:rsid w:val="00311701"/>
    <w:rsid w:val="00327608"/>
    <w:rsid w:val="00334327"/>
    <w:rsid w:val="00337268"/>
    <w:rsid w:val="00340632"/>
    <w:rsid w:val="0036628B"/>
    <w:rsid w:val="00381646"/>
    <w:rsid w:val="00381F61"/>
    <w:rsid w:val="003824CE"/>
    <w:rsid w:val="0038751E"/>
    <w:rsid w:val="00395CBA"/>
    <w:rsid w:val="003D5ABB"/>
    <w:rsid w:val="003D6F3A"/>
    <w:rsid w:val="003F3923"/>
    <w:rsid w:val="003F3B94"/>
    <w:rsid w:val="00406271"/>
    <w:rsid w:val="0041047E"/>
    <w:rsid w:val="00426B8C"/>
    <w:rsid w:val="00434962"/>
    <w:rsid w:val="004447A8"/>
    <w:rsid w:val="00475006"/>
    <w:rsid w:val="0049799E"/>
    <w:rsid w:val="004B5991"/>
    <w:rsid w:val="00504E86"/>
    <w:rsid w:val="00515A1D"/>
    <w:rsid w:val="00532909"/>
    <w:rsid w:val="00534C61"/>
    <w:rsid w:val="00556832"/>
    <w:rsid w:val="005568A5"/>
    <w:rsid w:val="00560840"/>
    <w:rsid w:val="00571E8B"/>
    <w:rsid w:val="00572282"/>
    <w:rsid w:val="00586410"/>
    <w:rsid w:val="005A4E4F"/>
    <w:rsid w:val="005B1B32"/>
    <w:rsid w:val="005E5306"/>
    <w:rsid w:val="00622AAE"/>
    <w:rsid w:val="00625057"/>
    <w:rsid w:val="00630014"/>
    <w:rsid w:val="0065499A"/>
    <w:rsid w:val="0065759F"/>
    <w:rsid w:val="00671942"/>
    <w:rsid w:val="00672A7D"/>
    <w:rsid w:val="006A3636"/>
    <w:rsid w:val="006C5C9F"/>
    <w:rsid w:val="006D600B"/>
    <w:rsid w:val="00746759"/>
    <w:rsid w:val="0078794B"/>
    <w:rsid w:val="00792717"/>
    <w:rsid w:val="007973D5"/>
    <w:rsid w:val="007A285A"/>
    <w:rsid w:val="007B1A6C"/>
    <w:rsid w:val="007F1127"/>
    <w:rsid w:val="00802A71"/>
    <w:rsid w:val="00856ED8"/>
    <w:rsid w:val="0086646A"/>
    <w:rsid w:val="00892427"/>
    <w:rsid w:val="008A37EA"/>
    <w:rsid w:val="008A4A87"/>
    <w:rsid w:val="008A5147"/>
    <w:rsid w:val="008F288D"/>
    <w:rsid w:val="008F337E"/>
    <w:rsid w:val="008F3626"/>
    <w:rsid w:val="008F7854"/>
    <w:rsid w:val="00906255"/>
    <w:rsid w:val="0091395B"/>
    <w:rsid w:val="009376DB"/>
    <w:rsid w:val="009400A1"/>
    <w:rsid w:val="0094570E"/>
    <w:rsid w:val="00961B89"/>
    <w:rsid w:val="0098663F"/>
    <w:rsid w:val="00990F6A"/>
    <w:rsid w:val="00994D71"/>
    <w:rsid w:val="009A0AF1"/>
    <w:rsid w:val="009B33A3"/>
    <w:rsid w:val="009B7A6C"/>
    <w:rsid w:val="009D2ECD"/>
    <w:rsid w:val="009D783F"/>
    <w:rsid w:val="009F60F3"/>
    <w:rsid w:val="00A22F3E"/>
    <w:rsid w:val="00A27B64"/>
    <w:rsid w:val="00A56A88"/>
    <w:rsid w:val="00A571AE"/>
    <w:rsid w:val="00A6406B"/>
    <w:rsid w:val="00A71AC9"/>
    <w:rsid w:val="00AB2536"/>
    <w:rsid w:val="00AC5CEC"/>
    <w:rsid w:val="00AD7579"/>
    <w:rsid w:val="00B173F7"/>
    <w:rsid w:val="00B2288A"/>
    <w:rsid w:val="00B52324"/>
    <w:rsid w:val="00B56CD3"/>
    <w:rsid w:val="00B665EA"/>
    <w:rsid w:val="00B747FD"/>
    <w:rsid w:val="00BA0474"/>
    <w:rsid w:val="00BB531B"/>
    <w:rsid w:val="00BB75E8"/>
    <w:rsid w:val="00BD22E6"/>
    <w:rsid w:val="00BE293F"/>
    <w:rsid w:val="00BF3F29"/>
    <w:rsid w:val="00C329D7"/>
    <w:rsid w:val="00C33B15"/>
    <w:rsid w:val="00C34B1A"/>
    <w:rsid w:val="00C36192"/>
    <w:rsid w:val="00C3671A"/>
    <w:rsid w:val="00C65856"/>
    <w:rsid w:val="00C828B7"/>
    <w:rsid w:val="00C95E7C"/>
    <w:rsid w:val="00CD2A05"/>
    <w:rsid w:val="00CE5530"/>
    <w:rsid w:val="00D13907"/>
    <w:rsid w:val="00D17ED5"/>
    <w:rsid w:val="00D21E7B"/>
    <w:rsid w:val="00D261FD"/>
    <w:rsid w:val="00D5156C"/>
    <w:rsid w:val="00D713F6"/>
    <w:rsid w:val="00D85D78"/>
    <w:rsid w:val="00D861E3"/>
    <w:rsid w:val="00D91380"/>
    <w:rsid w:val="00DA1956"/>
    <w:rsid w:val="00DB63B8"/>
    <w:rsid w:val="00DC48D6"/>
    <w:rsid w:val="00E064CA"/>
    <w:rsid w:val="00E4361C"/>
    <w:rsid w:val="00E471CD"/>
    <w:rsid w:val="00E47316"/>
    <w:rsid w:val="00E60231"/>
    <w:rsid w:val="00E64122"/>
    <w:rsid w:val="00E6437B"/>
    <w:rsid w:val="00E84E3D"/>
    <w:rsid w:val="00E86610"/>
    <w:rsid w:val="00EA59FB"/>
    <w:rsid w:val="00EB4674"/>
    <w:rsid w:val="00EC04A8"/>
    <w:rsid w:val="00EC6A03"/>
    <w:rsid w:val="00EC78A2"/>
    <w:rsid w:val="00EF2BCA"/>
    <w:rsid w:val="00F309C2"/>
    <w:rsid w:val="00F32030"/>
    <w:rsid w:val="00F4581A"/>
    <w:rsid w:val="00F54E64"/>
    <w:rsid w:val="00F736F9"/>
    <w:rsid w:val="00F876FB"/>
    <w:rsid w:val="00F90AE0"/>
    <w:rsid w:val="00FB5776"/>
    <w:rsid w:val="00FC58A8"/>
    <w:rsid w:val="00FF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CA4D"/>
  <w14:defaultImageDpi w14:val="32767"/>
  <w15:chartTrackingRefBased/>
  <w15:docId w15:val="{CAAA03C3-ADA7-4749-B155-BCE4E36F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26FA"/>
    <w:pPr>
      <w:autoSpaceDE w:val="0"/>
      <w:autoSpaceDN w:val="0"/>
      <w:adjustRightInd w:val="0"/>
    </w:pPr>
    <w:rPr>
      <w:rFonts w:ascii="Calibri" w:hAnsi="Calibri"/>
    </w:rPr>
  </w:style>
  <w:style w:type="paragraph" w:styleId="Heading4">
    <w:name w:val="heading 4"/>
    <w:basedOn w:val="Normal"/>
    <w:link w:val="Heading4Char"/>
    <w:uiPriority w:val="9"/>
    <w:qFormat/>
    <w:rsid w:val="005B1B32"/>
    <w:pPr>
      <w:autoSpaceDE/>
      <w:autoSpaceDN/>
      <w:adjustRightInd/>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0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25033"/>
    <w:rPr>
      <w:color w:val="0000FF"/>
      <w:u w:val="single"/>
    </w:rPr>
  </w:style>
  <w:style w:type="paragraph" w:styleId="Footer">
    <w:name w:val="footer"/>
    <w:basedOn w:val="Normal"/>
    <w:link w:val="FooterChar"/>
    <w:uiPriority w:val="99"/>
    <w:unhideWhenUsed/>
    <w:rsid w:val="00532909"/>
    <w:pPr>
      <w:tabs>
        <w:tab w:val="center" w:pos="4680"/>
        <w:tab w:val="right" w:pos="9360"/>
      </w:tabs>
    </w:pPr>
  </w:style>
  <w:style w:type="character" w:customStyle="1" w:styleId="FooterChar">
    <w:name w:val="Footer Char"/>
    <w:basedOn w:val="DefaultParagraphFont"/>
    <w:link w:val="Footer"/>
    <w:uiPriority w:val="99"/>
    <w:rsid w:val="00532909"/>
  </w:style>
  <w:style w:type="character" w:styleId="PageNumber">
    <w:name w:val="page number"/>
    <w:basedOn w:val="DefaultParagraphFont"/>
    <w:uiPriority w:val="99"/>
    <w:semiHidden/>
    <w:unhideWhenUsed/>
    <w:rsid w:val="00532909"/>
  </w:style>
  <w:style w:type="paragraph" w:styleId="ListParagraph">
    <w:name w:val="List Paragraph"/>
    <w:basedOn w:val="Normal"/>
    <w:uiPriority w:val="34"/>
    <w:qFormat/>
    <w:rsid w:val="009376DB"/>
    <w:pPr>
      <w:ind w:left="720"/>
      <w:contextualSpacing/>
    </w:pPr>
  </w:style>
  <w:style w:type="character" w:styleId="Strong">
    <w:name w:val="Strong"/>
    <w:basedOn w:val="DefaultParagraphFont"/>
    <w:uiPriority w:val="22"/>
    <w:qFormat/>
    <w:rsid w:val="00E4361C"/>
    <w:rPr>
      <w:b/>
      <w:bCs/>
    </w:rPr>
  </w:style>
  <w:style w:type="character" w:customStyle="1" w:styleId="apple-converted-space">
    <w:name w:val="apple-converted-space"/>
    <w:basedOn w:val="DefaultParagraphFont"/>
    <w:rsid w:val="0036628B"/>
  </w:style>
  <w:style w:type="character" w:customStyle="1" w:styleId="Heading4Char">
    <w:name w:val="Heading 4 Char"/>
    <w:basedOn w:val="DefaultParagraphFont"/>
    <w:link w:val="Heading4"/>
    <w:uiPriority w:val="9"/>
    <w:rsid w:val="005B1B32"/>
    <w:rPr>
      <w:rFonts w:ascii="Times New Roman" w:eastAsia="Times New Roman" w:hAnsi="Times New Roman" w:cs="Times New Roman"/>
      <w:b/>
      <w:bCs/>
    </w:rPr>
  </w:style>
  <w:style w:type="character" w:styleId="Emphasis">
    <w:name w:val="Emphasis"/>
    <w:basedOn w:val="DefaultParagraphFont"/>
    <w:uiPriority w:val="20"/>
    <w:qFormat/>
    <w:rsid w:val="0094570E"/>
    <w:rPr>
      <w:i/>
      <w:iCs/>
    </w:rPr>
  </w:style>
  <w:style w:type="character" w:customStyle="1" w:styleId="converted-anchor">
    <w:name w:val="converted-anchor"/>
    <w:basedOn w:val="DefaultParagraphFont"/>
    <w:rsid w:val="0094570E"/>
  </w:style>
  <w:style w:type="paragraph" w:customStyle="1" w:styleId="gntarbp">
    <w:name w:val="gnt_ar_b_p"/>
    <w:basedOn w:val="Normal"/>
    <w:rsid w:val="00672A7D"/>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rcrboxheaderspan">
    <w:name w:val="trc_rbox_header_span"/>
    <w:basedOn w:val="DefaultParagraphFont"/>
    <w:rsid w:val="00672A7D"/>
  </w:style>
  <w:style w:type="character" w:customStyle="1" w:styleId="video-label">
    <w:name w:val="video-label"/>
    <w:basedOn w:val="DefaultParagraphFont"/>
    <w:rsid w:val="00672A7D"/>
  </w:style>
  <w:style w:type="character" w:customStyle="1" w:styleId="branding">
    <w:name w:val="branding"/>
    <w:basedOn w:val="DefaultParagraphFont"/>
    <w:rsid w:val="00672A7D"/>
  </w:style>
  <w:style w:type="character" w:customStyle="1" w:styleId="branding-inner">
    <w:name w:val="branding-inner"/>
    <w:basedOn w:val="DefaultParagraphFont"/>
    <w:rsid w:val="00672A7D"/>
  </w:style>
  <w:style w:type="character" w:customStyle="1" w:styleId="branding-separator">
    <w:name w:val="branding-separator"/>
    <w:basedOn w:val="DefaultParagraphFont"/>
    <w:rsid w:val="0067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92956">
      <w:bodyDiv w:val="1"/>
      <w:marLeft w:val="0"/>
      <w:marRight w:val="0"/>
      <w:marTop w:val="0"/>
      <w:marBottom w:val="0"/>
      <w:divBdr>
        <w:top w:val="none" w:sz="0" w:space="0" w:color="auto"/>
        <w:left w:val="none" w:sz="0" w:space="0" w:color="auto"/>
        <w:bottom w:val="none" w:sz="0" w:space="0" w:color="auto"/>
        <w:right w:val="none" w:sz="0" w:space="0" w:color="auto"/>
      </w:divBdr>
    </w:div>
    <w:div w:id="673190619">
      <w:bodyDiv w:val="1"/>
      <w:marLeft w:val="0"/>
      <w:marRight w:val="0"/>
      <w:marTop w:val="0"/>
      <w:marBottom w:val="0"/>
      <w:divBdr>
        <w:top w:val="none" w:sz="0" w:space="0" w:color="auto"/>
        <w:left w:val="none" w:sz="0" w:space="0" w:color="auto"/>
        <w:bottom w:val="none" w:sz="0" w:space="0" w:color="auto"/>
        <w:right w:val="none" w:sz="0" w:space="0" w:color="auto"/>
      </w:divBdr>
    </w:div>
    <w:div w:id="976497201">
      <w:bodyDiv w:val="1"/>
      <w:marLeft w:val="0"/>
      <w:marRight w:val="0"/>
      <w:marTop w:val="0"/>
      <w:marBottom w:val="0"/>
      <w:divBdr>
        <w:top w:val="none" w:sz="0" w:space="0" w:color="auto"/>
        <w:left w:val="none" w:sz="0" w:space="0" w:color="auto"/>
        <w:bottom w:val="none" w:sz="0" w:space="0" w:color="auto"/>
        <w:right w:val="none" w:sz="0" w:space="0" w:color="auto"/>
      </w:divBdr>
    </w:div>
    <w:div w:id="994337298">
      <w:bodyDiv w:val="1"/>
      <w:marLeft w:val="0"/>
      <w:marRight w:val="0"/>
      <w:marTop w:val="0"/>
      <w:marBottom w:val="0"/>
      <w:divBdr>
        <w:top w:val="none" w:sz="0" w:space="0" w:color="auto"/>
        <w:left w:val="none" w:sz="0" w:space="0" w:color="auto"/>
        <w:bottom w:val="none" w:sz="0" w:space="0" w:color="auto"/>
        <w:right w:val="none" w:sz="0" w:space="0" w:color="auto"/>
      </w:divBdr>
      <w:divsChild>
        <w:div w:id="141623504">
          <w:marLeft w:val="960"/>
          <w:marRight w:val="0"/>
          <w:marTop w:val="0"/>
          <w:marBottom w:val="0"/>
          <w:divBdr>
            <w:top w:val="none" w:sz="0" w:space="0" w:color="auto"/>
            <w:left w:val="none" w:sz="0" w:space="0" w:color="auto"/>
            <w:bottom w:val="none" w:sz="0" w:space="0" w:color="auto"/>
            <w:right w:val="none" w:sz="0" w:space="0" w:color="auto"/>
          </w:divBdr>
        </w:div>
      </w:divsChild>
    </w:div>
    <w:div w:id="1099639064">
      <w:bodyDiv w:val="1"/>
      <w:marLeft w:val="0"/>
      <w:marRight w:val="0"/>
      <w:marTop w:val="0"/>
      <w:marBottom w:val="0"/>
      <w:divBdr>
        <w:top w:val="none" w:sz="0" w:space="0" w:color="auto"/>
        <w:left w:val="none" w:sz="0" w:space="0" w:color="auto"/>
        <w:bottom w:val="none" w:sz="0" w:space="0" w:color="auto"/>
        <w:right w:val="none" w:sz="0" w:space="0" w:color="auto"/>
      </w:divBdr>
    </w:div>
    <w:div w:id="1245339952">
      <w:bodyDiv w:val="1"/>
      <w:marLeft w:val="0"/>
      <w:marRight w:val="0"/>
      <w:marTop w:val="0"/>
      <w:marBottom w:val="0"/>
      <w:divBdr>
        <w:top w:val="none" w:sz="0" w:space="0" w:color="auto"/>
        <w:left w:val="none" w:sz="0" w:space="0" w:color="auto"/>
        <w:bottom w:val="none" w:sz="0" w:space="0" w:color="auto"/>
        <w:right w:val="none" w:sz="0" w:space="0" w:color="auto"/>
      </w:divBdr>
    </w:div>
    <w:div w:id="1266156625">
      <w:bodyDiv w:val="1"/>
      <w:marLeft w:val="0"/>
      <w:marRight w:val="0"/>
      <w:marTop w:val="0"/>
      <w:marBottom w:val="0"/>
      <w:divBdr>
        <w:top w:val="none" w:sz="0" w:space="0" w:color="auto"/>
        <w:left w:val="none" w:sz="0" w:space="0" w:color="auto"/>
        <w:bottom w:val="none" w:sz="0" w:space="0" w:color="auto"/>
        <w:right w:val="none" w:sz="0" w:space="0" w:color="auto"/>
      </w:divBdr>
    </w:div>
    <w:div w:id="1598829238">
      <w:bodyDiv w:val="1"/>
      <w:marLeft w:val="0"/>
      <w:marRight w:val="0"/>
      <w:marTop w:val="0"/>
      <w:marBottom w:val="0"/>
      <w:divBdr>
        <w:top w:val="none" w:sz="0" w:space="0" w:color="auto"/>
        <w:left w:val="none" w:sz="0" w:space="0" w:color="auto"/>
        <w:bottom w:val="none" w:sz="0" w:space="0" w:color="auto"/>
        <w:right w:val="none" w:sz="0" w:space="0" w:color="auto"/>
      </w:divBdr>
    </w:div>
    <w:div w:id="1612401082">
      <w:bodyDiv w:val="1"/>
      <w:marLeft w:val="0"/>
      <w:marRight w:val="0"/>
      <w:marTop w:val="0"/>
      <w:marBottom w:val="0"/>
      <w:divBdr>
        <w:top w:val="none" w:sz="0" w:space="0" w:color="auto"/>
        <w:left w:val="none" w:sz="0" w:space="0" w:color="auto"/>
        <w:bottom w:val="none" w:sz="0" w:space="0" w:color="auto"/>
        <w:right w:val="none" w:sz="0" w:space="0" w:color="auto"/>
      </w:divBdr>
    </w:div>
    <w:div w:id="1865441724">
      <w:bodyDiv w:val="1"/>
      <w:marLeft w:val="0"/>
      <w:marRight w:val="0"/>
      <w:marTop w:val="0"/>
      <w:marBottom w:val="0"/>
      <w:divBdr>
        <w:top w:val="none" w:sz="0" w:space="0" w:color="auto"/>
        <w:left w:val="none" w:sz="0" w:space="0" w:color="auto"/>
        <w:bottom w:val="none" w:sz="0" w:space="0" w:color="auto"/>
        <w:right w:val="none" w:sz="0" w:space="0" w:color="auto"/>
      </w:divBdr>
      <w:divsChild>
        <w:div w:id="1875314214">
          <w:marLeft w:val="0"/>
          <w:marRight w:val="0"/>
          <w:marTop w:val="100"/>
          <w:marBottom w:val="100"/>
          <w:divBdr>
            <w:top w:val="none" w:sz="0" w:space="0" w:color="auto"/>
            <w:left w:val="none" w:sz="0" w:space="0" w:color="auto"/>
            <w:bottom w:val="none" w:sz="0" w:space="0" w:color="auto"/>
            <w:right w:val="none" w:sz="0" w:space="0" w:color="auto"/>
          </w:divBdr>
          <w:divsChild>
            <w:div w:id="862354998">
              <w:marLeft w:val="0"/>
              <w:marRight w:val="0"/>
              <w:marTop w:val="0"/>
              <w:marBottom w:val="0"/>
              <w:divBdr>
                <w:top w:val="none" w:sz="0" w:space="0" w:color="auto"/>
                <w:left w:val="none" w:sz="0" w:space="0" w:color="auto"/>
                <w:bottom w:val="none" w:sz="0" w:space="0" w:color="auto"/>
                <w:right w:val="none" w:sz="0" w:space="0" w:color="auto"/>
              </w:divBdr>
            </w:div>
            <w:div w:id="385616111">
              <w:marLeft w:val="-120"/>
              <w:marRight w:val="0"/>
              <w:marTop w:val="0"/>
              <w:marBottom w:val="0"/>
              <w:divBdr>
                <w:top w:val="none" w:sz="0" w:space="0" w:color="auto"/>
                <w:left w:val="none" w:sz="0" w:space="0" w:color="auto"/>
                <w:bottom w:val="none" w:sz="0" w:space="0" w:color="auto"/>
                <w:right w:val="none" w:sz="0" w:space="0" w:color="auto"/>
              </w:divBdr>
            </w:div>
            <w:div w:id="593709891">
              <w:marLeft w:val="0"/>
              <w:marRight w:val="0"/>
              <w:marTop w:val="660"/>
              <w:marBottom w:val="0"/>
              <w:divBdr>
                <w:top w:val="none" w:sz="0" w:space="0" w:color="auto"/>
                <w:left w:val="none" w:sz="0" w:space="0" w:color="auto"/>
                <w:bottom w:val="none" w:sz="0" w:space="0" w:color="auto"/>
                <w:right w:val="none" w:sz="0" w:space="0" w:color="auto"/>
              </w:divBdr>
              <w:divsChild>
                <w:div w:id="1741362435">
                  <w:marLeft w:val="0"/>
                  <w:marRight w:val="0"/>
                  <w:marTop w:val="45"/>
                  <w:marBottom w:val="0"/>
                  <w:divBdr>
                    <w:top w:val="none" w:sz="0" w:space="0" w:color="auto"/>
                    <w:left w:val="none" w:sz="0" w:space="0" w:color="auto"/>
                    <w:bottom w:val="none" w:sz="0" w:space="0" w:color="auto"/>
                    <w:right w:val="none" w:sz="0" w:space="0" w:color="auto"/>
                  </w:divBdr>
                  <w:divsChild>
                    <w:div w:id="2146848473">
                      <w:marLeft w:val="0"/>
                      <w:marRight w:val="0"/>
                      <w:marTop w:val="0"/>
                      <w:marBottom w:val="150"/>
                      <w:divBdr>
                        <w:top w:val="none" w:sz="0" w:space="0" w:color="auto"/>
                        <w:left w:val="none" w:sz="0" w:space="0" w:color="auto"/>
                        <w:bottom w:val="none" w:sz="0" w:space="0" w:color="auto"/>
                        <w:right w:val="none" w:sz="0" w:space="0" w:color="auto"/>
                      </w:divBdr>
                      <w:divsChild>
                        <w:div w:id="254750046">
                          <w:marLeft w:val="0"/>
                          <w:marRight w:val="0"/>
                          <w:marTop w:val="0"/>
                          <w:marBottom w:val="0"/>
                          <w:divBdr>
                            <w:top w:val="none" w:sz="0" w:space="0" w:color="auto"/>
                            <w:left w:val="none" w:sz="0" w:space="0" w:color="auto"/>
                            <w:bottom w:val="none" w:sz="0" w:space="0" w:color="auto"/>
                            <w:right w:val="none" w:sz="0" w:space="0" w:color="auto"/>
                          </w:divBdr>
                          <w:divsChild>
                            <w:div w:id="256839144">
                              <w:marLeft w:val="0"/>
                              <w:marRight w:val="0"/>
                              <w:marTop w:val="0"/>
                              <w:marBottom w:val="0"/>
                              <w:divBdr>
                                <w:top w:val="single" w:sz="2" w:space="0" w:color="DFDFDF"/>
                                <w:left w:val="single" w:sz="2" w:space="0" w:color="DFDFDF"/>
                                <w:bottom w:val="single" w:sz="2" w:space="0" w:color="DFDFDF"/>
                                <w:right w:val="single" w:sz="2" w:space="0" w:color="DFDFDF"/>
                              </w:divBdr>
                              <w:divsChild>
                                <w:div w:id="279577017">
                                  <w:marLeft w:val="-198"/>
                                  <w:marRight w:val="0"/>
                                  <w:marTop w:val="0"/>
                                  <w:marBottom w:val="0"/>
                                  <w:divBdr>
                                    <w:top w:val="none" w:sz="0" w:space="0" w:color="auto"/>
                                    <w:left w:val="none" w:sz="0" w:space="0" w:color="auto"/>
                                    <w:bottom w:val="none" w:sz="0" w:space="0" w:color="auto"/>
                                    <w:right w:val="none" w:sz="0" w:space="0" w:color="auto"/>
                                  </w:divBdr>
                                  <w:divsChild>
                                    <w:div w:id="1568490194">
                                      <w:marLeft w:val="0"/>
                                      <w:marRight w:val="0"/>
                                      <w:marTop w:val="0"/>
                                      <w:marBottom w:val="45"/>
                                      <w:divBdr>
                                        <w:top w:val="single" w:sz="2" w:space="0" w:color="A9A9A9"/>
                                        <w:left w:val="single" w:sz="2" w:space="0" w:color="A9A9A9"/>
                                        <w:bottom w:val="single" w:sz="2" w:space="0" w:color="A9A9A9"/>
                                        <w:right w:val="single" w:sz="2" w:space="0" w:color="A9A9A9"/>
                                      </w:divBdr>
                                      <w:divsChild>
                                        <w:div w:id="1603612836">
                                          <w:marLeft w:val="0"/>
                                          <w:marRight w:val="0"/>
                                          <w:marTop w:val="0"/>
                                          <w:marBottom w:val="0"/>
                                          <w:divBdr>
                                            <w:top w:val="none" w:sz="0" w:space="0" w:color="auto"/>
                                            <w:left w:val="none" w:sz="0" w:space="0" w:color="auto"/>
                                            <w:bottom w:val="none" w:sz="0" w:space="0" w:color="auto"/>
                                            <w:right w:val="none" w:sz="0" w:space="0" w:color="auto"/>
                                          </w:divBdr>
                                          <w:divsChild>
                                            <w:div w:id="1451975039">
                                              <w:marLeft w:val="202"/>
                                              <w:marRight w:val="0"/>
                                              <w:marTop w:val="0"/>
                                              <w:marBottom w:val="202"/>
                                              <w:divBdr>
                                                <w:top w:val="single" w:sz="2" w:space="0" w:color="E4E4E4"/>
                                                <w:left w:val="single" w:sz="2" w:space="0" w:color="E4E4E4"/>
                                                <w:bottom w:val="single" w:sz="2" w:space="0" w:color="E4E4E4"/>
                                                <w:right w:val="single" w:sz="2" w:space="0" w:color="E4E4E4"/>
                                              </w:divBdr>
                                              <w:divsChild>
                                                <w:div w:id="689837192">
                                                  <w:marLeft w:val="0"/>
                                                  <w:marRight w:val="0"/>
                                                  <w:marTop w:val="0"/>
                                                  <w:marBottom w:val="0"/>
                                                  <w:divBdr>
                                                    <w:top w:val="none" w:sz="0" w:space="0" w:color="auto"/>
                                                    <w:left w:val="none" w:sz="0" w:space="0" w:color="auto"/>
                                                    <w:bottom w:val="none" w:sz="0" w:space="0" w:color="auto"/>
                                                    <w:right w:val="none" w:sz="0" w:space="0" w:color="auto"/>
                                                  </w:divBdr>
                                                </w:div>
                                                <w:div w:id="1201211795">
                                                  <w:marLeft w:val="202"/>
                                                  <w:marRight w:val="0"/>
                                                  <w:marTop w:val="0"/>
                                                  <w:marBottom w:val="202"/>
                                                  <w:divBdr>
                                                    <w:top w:val="single" w:sz="2" w:space="0" w:color="E4E4E4"/>
                                                    <w:left w:val="single" w:sz="2" w:space="0" w:color="E4E4E4"/>
                                                    <w:bottom w:val="single" w:sz="2" w:space="0" w:color="E4E4E4"/>
                                                    <w:right w:val="single" w:sz="2" w:space="0" w:color="E4E4E4"/>
                                                  </w:divBdr>
                                                  <w:divsChild>
                                                    <w:div w:id="1899391046">
                                                      <w:marLeft w:val="0"/>
                                                      <w:marRight w:val="0"/>
                                                      <w:marTop w:val="0"/>
                                                      <w:marBottom w:val="0"/>
                                                      <w:divBdr>
                                                        <w:top w:val="none" w:sz="0" w:space="0" w:color="auto"/>
                                                        <w:left w:val="none" w:sz="0" w:space="0" w:color="auto"/>
                                                        <w:bottom w:val="none" w:sz="0" w:space="0" w:color="auto"/>
                                                        <w:right w:val="none" w:sz="0" w:space="0" w:color="auto"/>
                                                      </w:divBdr>
                                                    </w:div>
                                                    <w:div w:id="1610893012">
                                                      <w:marLeft w:val="202"/>
                                                      <w:marRight w:val="0"/>
                                                      <w:marTop w:val="0"/>
                                                      <w:marBottom w:val="202"/>
                                                      <w:divBdr>
                                                        <w:top w:val="single" w:sz="2" w:space="0" w:color="E4E4E4"/>
                                                        <w:left w:val="single" w:sz="2" w:space="0" w:color="E4E4E4"/>
                                                        <w:bottom w:val="single" w:sz="2" w:space="0" w:color="E4E4E4"/>
                                                        <w:right w:val="single" w:sz="2" w:space="0" w:color="E4E4E4"/>
                                                      </w:divBdr>
                                                      <w:divsChild>
                                                        <w:div w:id="113212379">
                                                          <w:marLeft w:val="0"/>
                                                          <w:marRight w:val="0"/>
                                                          <w:marTop w:val="0"/>
                                                          <w:marBottom w:val="0"/>
                                                          <w:divBdr>
                                                            <w:top w:val="none" w:sz="0" w:space="0" w:color="auto"/>
                                                            <w:left w:val="none" w:sz="0" w:space="0" w:color="auto"/>
                                                            <w:bottom w:val="none" w:sz="0" w:space="0" w:color="auto"/>
                                                            <w:right w:val="none" w:sz="0" w:space="0" w:color="auto"/>
                                                          </w:divBdr>
                                                        </w:div>
                                                        <w:div w:id="422385047">
                                                          <w:marLeft w:val="202"/>
                                                          <w:marRight w:val="0"/>
                                                          <w:marTop w:val="0"/>
                                                          <w:marBottom w:val="202"/>
                                                          <w:divBdr>
                                                            <w:top w:val="single" w:sz="2" w:space="0" w:color="E4E4E4"/>
                                                            <w:left w:val="single" w:sz="2" w:space="0" w:color="E4E4E4"/>
                                                            <w:bottom w:val="single" w:sz="2" w:space="0" w:color="E4E4E4"/>
                                                            <w:right w:val="single" w:sz="2" w:space="0" w:color="E4E4E4"/>
                                                          </w:divBdr>
                                                          <w:divsChild>
                                                            <w:div w:id="148905014">
                                                              <w:marLeft w:val="0"/>
                                                              <w:marRight w:val="0"/>
                                                              <w:marTop w:val="0"/>
                                                              <w:marBottom w:val="0"/>
                                                              <w:divBdr>
                                                                <w:top w:val="none" w:sz="0" w:space="0" w:color="auto"/>
                                                                <w:left w:val="none" w:sz="0" w:space="0" w:color="auto"/>
                                                                <w:bottom w:val="none" w:sz="0" w:space="0" w:color="auto"/>
                                                                <w:right w:val="none" w:sz="0" w:space="0" w:color="auto"/>
                                                              </w:divBdr>
                                                            </w:div>
                                                            <w:div w:id="1244611472">
                                                              <w:marLeft w:val="202"/>
                                                              <w:marRight w:val="0"/>
                                                              <w:marTop w:val="0"/>
                                                              <w:marBottom w:val="202"/>
                                                              <w:divBdr>
                                                                <w:top w:val="single" w:sz="2" w:space="0" w:color="E4E4E4"/>
                                                                <w:left w:val="single" w:sz="2" w:space="0" w:color="E4E4E4"/>
                                                                <w:bottom w:val="single" w:sz="2" w:space="0" w:color="E4E4E4"/>
                                                                <w:right w:val="single" w:sz="2" w:space="0" w:color="E4E4E4"/>
                                                              </w:divBdr>
                                                              <w:divsChild>
                                                                <w:div w:id="475100387">
                                                                  <w:marLeft w:val="0"/>
                                                                  <w:marRight w:val="0"/>
                                                                  <w:marTop w:val="0"/>
                                                                  <w:marBottom w:val="0"/>
                                                                  <w:divBdr>
                                                                    <w:top w:val="none" w:sz="0" w:space="0" w:color="auto"/>
                                                                    <w:left w:val="none" w:sz="0" w:space="0" w:color="auto"/>
                                                                    <w:bottom w:val="none" w:sz="0" w:space="0" w:color="auto"/>
                                                                    <w:right w:val="none" w:sz="0" w:space="0" w:color="auto"/>
                                                                  </w:divBdr>
                                                                </w:div>
                                                                <w:div w:id="2089646954">
                                                                  <w:marLeft w:val="202"/>
                                                                  <w:marRight w:val="0"/>
                                                                  <w:marTop w:val="0"/>
                                                                  <w:marBottom w:val="202"/>
                                                                  <w:divBdr>
                                                                    <w:top w:val="single" w:sz="2" w:space="0" w:color="E4E4E4"/>
                                                                    <w:left w:val="single" w:sz="2" w:space="0" w:color="E4E4E4"/>
                                                                    <w:bottom w:val="single" w:sz="2" w:space="0" w:color="E4E4E4"/>
                                                                    <w:right w:val="single" w:sz="2" w:space="0" w:color="E4E4E4"/>
                                                                  </w:divBdr>
                                                                  <w:divsChild>
                                                                    <w:div w:id="14996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416502">
                                          <w:marLeft w:val="0"/>
                                          <w:marRight w:val="0"/>
                                          <w:marTop w:val="0"/>
                                          <w:marBottom w:val="150"/>
                                          <w:divBdr>
                                            <w:top w:val="none" w:sz="0" w:space="0" w:color="auto"/>
                                            <w:left w:val="none" w:sz="0" w:space="0" w:color="auto"/>
                                            <w:bottom w:val="none" w:sz="0" w:space="0" w:color="auto"/>
                                            <w:right w:val="none" w:sz="0" w:space="0" w:color="auto"/>
                                          </w:divBdr>
                                          <w:divsChild>
                                            <w:div w:id="30308282">
                                              <w:marLeft w:val="0"/>
                                              <w:marRight w:val="0"/>
                                              <w:marTop w:val="0"/>
                                              <w:marBottom w:val="0"/>
                                              <w:divBdr>
                                                <w:top w:val="none" w:sz="0" w:space="0" w:color="auto"/>
                                                <w:left w:val="none" w:sz="0" w:space="0" w:color="auto"/>
                                                <w:bottom w:val="none" w:sz="0" w:space="0" w:color="auto"/>
                                                <w:right w:val="none" w:sz="0" w:space="0" w:color="auto"/>
                                              </w:divBdr>
                                              <w:divsChild>
                                                <w:div w:id="521286556">
                                                  <w:marLeft w:val="0"/>
                                                  <w:marRight w:val="0"/>
                                                  <w:marTop w:val="0"/>
                                                  <w:marBottom w:val="0"/>
                                                  <w:divBdr>
                                                    <w:top w:val="single" w:sz="2" w:space="0" w:color="DFDFDF"/>
                                                    <w:left w:val="single" w:sz="2" w:space="0" w:color="DFDFDF"/>
                                                    <w:bottom w:val="single" w:sz="2" w:space="0" w:color="DFDFDF"/>
                                                    <w:right w:val="single" w:sz="2" w:space="0" w:color="DFDFDF"/>
                                                  </w:divBdr>
                                                  <w:divsChild>
                                                    <w:div w:id="1641114932">
                                                      <w:marLeft w:val="-198"/>
                                                      <w:marRight w:val="0"/>
                                                      <w:marTop w:val="0"/>
                                                      <w:marBottom w:val="0"/>
                                                      <w:divBdr>
                                                        <w:top w:val="none" w:sz="0" w:space="0" w:color="auto"/>
                                                        <w:left w:val="none" w:sz="0" w:space="0" w:color="auto"/>
                                                        <w:bottom w:val="none" w:sz="0" w:space="0" w:color="auto"/>
                                                        <w:right w:val="none" w:sz="0" w:space="0" w:color="auto"/>
                                                      </w:divBdr>
                                                      <w:divsChild>
                                                        <w:div w:id="1234199671">
                                                          <w:marLeft w:val="0"/>
                                                          <w:marRight w:val="0"/>
                                                          <w:marTop w:val="0"/>
                                                          <w:marBottom w:val="45"/>
                                                          <w:divBdr>
                                                            <w:top w:val="single" w:sz="2" w:space="0" w:color="A9A9A9"/>
                                                            <w:left w:val="single" w:sz="2" w:space="0" w:color="A9A9A9"/>
                                                            <w:bottom w:val="single" w:sz="2" w:space="0" w:color="A9A9A9"/>
                                                            <w:right w:val="single" w:sz="2" w:space="0" w:color="A9A9A9"/>
                                                          </w:divBdr>
                                                          <w:divsChild>
                                                            <w:div w:id="673532638">
                                                              <w:marLeft w:val="0"/>
                                                              <w:marRight w:val="0"/>
                                                              <w:marTop w:val="0"/>
                                                              <w:marBottom w:val="0"/>
                                                              <w:divBdr>
                                                                <w:top w:val="none" w:sz="0" w:space="0" w:color="auto"/>
                                                                <w:left w:val="none" w:sz="0" w:space="0" w:color="auto"/>
                                                                <w:bottom w:val="none" w:sz="0" w:space="0" w:color="auto"/>
                                                                <w:right w:val="none" w:sz="0" w:space="0" w:color="auto"/>
                                                              </w:divBdr>
                                                              <w:divsChild>
                                                                <w:div w:id="2139032077">
                                                                  <w:marLeft w:val="202"/>
                                                                  <w:marRight w:val="0"/>
                                                                  <w:marTop w:val="0"/>
                                                                  <w:marBottom w:val="150"/>
                                                                  <w:divBdr>
                                                                    <w:top w:val="single" w:sz="2" w:space="0" w:color="E4E4E4"/>
                                                                    <w:left w:val="single" w:sz="2" w:space="0" w:color="E4E4E4"/>
                                                                    <w:bottom w:val="single" w:sz="2" w:space="0" w:color="E4E4E4"/>
                                                                    <w:right w:val="single" w:sz="2" w:space="0" w:color="E4E4E4"/>
                                                                  </w:divBdr>
                                                                  <w:divsChild>
                                                                    <w:div w:id="1542205412">
                                                                      <w:marLeft w:val="0"/>
                                                                      <w:marRight w:val="0"/>
                                                                      <w:marTop w:val="0"/>
                                                                      <w:marBottom w:val="0"/>
                                                                      <w:divBdr>
                                                                        <w:top w:val="none" w:sz="0" w:space="0" w:color="auto"/>
                                                                        <w:left w:val="none" w:sz="0" w:space="0" w:color="auto"/>
                                                                        <w:bottom w:val="none" w:sz="0" w:space="0" w:color="auto"/>
                                                                        <w:right w:val="none" w:sz="0" w:space="0" w:color="auto"/>
                                                                      </w:divBdr>
                                                                    </w:div>
                                                                    <w:div w:id="1206060089">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5403201">
                                              <w:marLeft w:val="0"/>
                                              <w:marRight w:val="0"/>
                                              <w:marTop w:val="0"/>
                                              <w:marBottom w:val="150"/>
                                              <w:divBdr>
                                                <w:top w:val="none" w:sz="0" w:space="0" w:color="auto"/>
                                                <w:left w:val="none" w:sz="0" w:space="0" w:color="auto"/>
                                                <w:bottom w:val="none" w:sz="0" w:space="0" w:color="auto"/>
                                                <w:right w:val="none" w:sz="0" w:space="0" w:color="auto"/>
                                              </w:divBdr>
                                              <w:divsChild>
                                                <w:div w:id="885142734">
                                                  <w:marLeft w:val="0"/>
                                                  <w:marRight w:val="0"/>
                                                  <w:marTop w:val="0"/>
                                                  <w:marBottom w:val="0"/>
                                                  <w:divBdr>
                                                    <w:top w:val="none" w:sz="0" w:space="0" w:color="auto"/>
                                                    <w:left w:val="none" w:sz="0" w:space="0" w:color="auto"/>
                                                    <w:bottom w:val="none" w:sz="0" w:space="0" w:color="auto"/>
                                                    <w:right w:val="none" w:sz="0" w:space="0" w:color="auto"/>
                                                  </w:divBdr>
                                                  <w:divsChild>
                                                    <w:div w:id="689842143">
                                                      <w:marLeft w:val="0"/>
                                                      <w:marRight w:val="0"/>
                                                      <w:marTop w:val="0"/>
                                                      <w:marBottom w:val="0"/>
                                                      <w:divBdr>
                                                        <w:top w:val="single" w:sz="2" w:space="0" w:color="DFDFDF"/>
                                                        <w:left w:val="single" w:sz="2" w:space="0" w:color="DFDFDF"/>
                                                        <w:bottom w:val="single" w:sz="2" w:space="0" w:color="DFDFDF"/>
                                                        <w:right w:val="single" w:sz="2" w:space="0" w:color="DFDFDF"/>
                                                      </w:divBdr>
                                                      <w:divsChild>
                                                        <w:div w:id="1868524302">
                                                          <w:marLeft w:val="-198"/>
                                                          <w:marRight w:val="0"/>
                                                          <w:marTop w:val="0"/>
                                                          <w:marBottom w:val="0"/>
                                                          <w:divBdr>
                                                            <w:top w:val="none" w:sz="0" w:space="0" w:color="auto"/>
                                                            <w:left w:val="none" w:sz="0" w:space="0" w:color="auto"/>
                                                            <w:bottom w:val="none" w:sz="0" w:space="0" w:color="auto"/>
                                                            <w:right w:val="none" w:sz="0" w:space="0" w:color="auto"/>
                                                          </w:divBdr>
                                                          <w:divsChild>
                                                            <w:div w:id="2017880558">
                                                              <w:marLeft w:val="0"/>
                                                              <w:marRight w:val="0"/>
                                                              <w:marTop w:val="0"/>
                                                              <w:marBottom w:val="45"/>
                                                              <w:divBdr>
                                                                <w:top w:val="single" w:sz="2" w:space="0" w:color="A9A9A9"/>
                                                                <w:left w:val="single" w:sz="2" w:space="0" w:color="A9A9A9"/>
                                                                <w:bottom w:val="single" w:sz="2" w:space="0" w:color="A9A9A9"/>
                                                                <w:right w:val="single" w:sz="2" w:space="0" w:color="A9A9A9"/>
                                                              </w:divBdr>
                                                              <w:divsChild>
                                                                <w:div w:id="1022512390">
                                                                  <w:marLeft w:val="0"/>
                                                                  <w:marRight w:val="0"/>
                                                                  <w:marTop w:val="0"/>
                                                                  <w:marBottom w:val="0"/>
                                                                  <w:divBdr>
                                                                    <w:top w:val="none" w:sz="0" w:space="0" w:color="auto"/>
                                                                    <w:left w:val="none" w:sz="0" w:space="0" w:color="auto"/>
                                                                    <w:bottom w:val="none" w:sz="0" w:space="0" w:color="auto"/>
                                                                    <w:right w:val="none" w:sz="0" w:space="0" w:color="auto"/>
                                                                  </w:divBdr>
                                                                  <w:divsChild>
                                                                    <w:div w:id="533230291">
                                                                      <w:marLeft w:val="202"/>
                                                                      <w:marRight w:val="0"/>
                                                                      <w:marTop w:val="0"/>
                                                                      <w:marBottom w:val="150"/>
                                                                      <w:divBdr>
                                                                        <w:top w:val="single" w:sz="2" w:space="0" w:color="E4E4E4"/>
                                                                        <w:left w:val="single" w:sz="2" w:space="0" w:color="E4E4E4"/>
                                                                        <w:bottom w:val="single" w:sz="2" w:space="0" w:color="E4E4E4"/>
                                                                        <w:right w:val="single" w:sz="2" w:space="0" w:color="E4E4E4"/>
                                                                      </w:divBdr>
                                                                      <w:divsChild>
                                                                        <w:div w:id="577440272">
                                                                          <w:marLeft w:val="202"/>
                                                                          <w:marRight w:val="0"/>
                                                                          <w:marTop w:val="0"/>
                                                                          <w:marBottom w:val="150"/>
                                                                          <w:divBdr>
                                                                            <w:top w:val="single" w:sz="2" w:space="0" w:color="E4E4E4"/>
                                                                            <w:left w:val="single" w:sz="2" w:space="0" w:color="E4E4E4"/>
                                                                            <w:bottom w:val="single" w:sz="2" w:space="0" w:color="E4E4E4"/>
                                                                            <w:right w:val="single" w:sz="2" w:space="0" w:color="E4E4E4"/>
                                                                          </w:divBdr>
                                                                          <w:divsChild>
                                                                            <w:div w:id="2340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229496">
                                                  <w:marLeft w:val="0"/>
                                                  <w:marRight w:val="0"/>
                                                  <w:marTop w:val="0"/>
                                                  <w:marBottom w:val="150"/>
                                                  <w:divBdr>
                                                    <w:top w:val="none" w:sz="0" w:space="0" w:color="auto"/>
                                                    <w:left w:val="none" w:sz="0" w:space="0" w:color="auto"/>
                                                    <w:bottom w:val="none" w:sz="0" w:space="0" w:color="auto"/>
                                                    <w:right w:val="none" w:sz="0" w:space="0" w:color="auto"/>
                                                  </w:divBdr>
                                                  <w:divsChild>
                                                    <w:div w:id="1236357554">
                                                      <w:marLeft w:val="0"/>
                                                      <w:marRight w:val="0"/>
                                                      <w:marTop w:val="0"/>
                                                      <w:marBottom w:val="0"/>
                                                      <w:divBdr>
                                                        <w:top w:val="none" w:sz="0" w:space="0" w:color="auto"/>
                                                        <w:left w:val="none" w:sz="0" w:space="0" w:color="auto"/>
                                                        <w:bottom w:val="none" w:sz="0" w:space="0" w:color="auto"/>
                                                        <w:right w:val="none" w:sz="0" w:space="0" w:color="auto"/>
                                                      </w:divBdr>
                                                      <w:divsChild>
                                                        <w:div w:id="423763788">
                                                          <w:marLeft w:val="0"/>
                                                          <w:marRight w:val="0"/>
                                                          <w:marTop w:val="0"/>
                                                          <w:marBottom w:val="0"/>
                                                          <w:divBdr>
                                                            <w:top w:val="single" w:sz="2" w:space="0" w:color="DFDFDF"/>
                                                            <w:left w:val="single" w:sz="2" w:space="0" w:color="DFDFDF"/>
                                                            <w:bottom w:val="single" w:sz="2" w:space="0" w:color="DFDFDF"/>
                                                            <w:right w:val="single" w:sz="2" w:space="0" w:color="DFDFDF"/>
                                                          </w:divBdr>
                                                          <w:divsChild>
                                                            <w:div w:id="1484467598">
                                                              <w:marLeft w:val="0"/>
                                                              <w:marRight w:val="0"/>
                                                              <w:marTop w:val="0"/>
                                                              <w:marBottom w:val="0"/>
                                                              <w:divBdr>
                                                                <w:top w:val="none" w:sz="0" w:space="0" w:color="auto"/>
                                                                <w:left w:val="none" w:sz="0" w:space="0" w:color="auto"/>
                                                                <w:bottom w:val="none" w:sz="0" w:space="0" w:color="auto"/>
                                                                <w:right w:val="none" w:sz="0" w:space="0" w:color="auto"/>
                                                              </w:divBdr>
                                                            </w:div>
                                                            <w:div w:id="1828933805">
                                                              <w:marLeft w:val="-198"/>
                                                              <w:marRight w:val="0"/>
                                                              <w:marTop w:val="0"/>
                                                              <w:marBottom w:val="0"/>
                                                              <w:divBdr>
                                                                <w:top w:val="none" w:sz="0" w:space="0" w:color="auto"/>
                                                                <w:left w:val="none" w:sz="0" w:space="0" w:color="auto"/>
                                                                <w:bottom w:val="none" w:sz="0" w:space="0" w:color="auto"/>
                                                                <w:right w:val="none" w:sz="0" w:space="0" w:color="auto"/>
                                                              </w:divBdr>
                                                              <w:divsChild>
                                                                <w:div w:id="344863257">
                                                                  <w:marLeft w:val="0"/>
                                                                  <w:marRight w:val="0"/>
                                                                  <w:marTop w:val="0"/>
                                                                  <w:marBottom w:val="0"/>
                                                                  <w:divBdr>
                                                                    <w:top w:val="single" w:sz="2" w:space="0" w:color="A9A9A9"/>
                                                                    <w:left w:val="single" w:sz="2" w:space="0" w:color="A9A9A9"/>
                                                                    <w:bottom w:val="single" w:sz="2" w:space="0" w:color="A9A9A9"/>
                                                                    <w:right w:val="single" w:sz="2" w:space="0" w:color="A9A9A9"/>
                                                                  </w:divBdr>
                                                                  <w:divsChild>
                                                                    <w:div w:id="1735853734">
                                                                      <w:marLeft w:val="0"/>
                                                                      <w:marRight w:val="0"/>
                                                                      <w:marTop w:val="0"/>
                                                                      <w:marBottom w:val="0"/>
                                                                      <w:divBdr>
                                                                        <w:top w:val="none" w:sz="0" w:space="0" w:color="auto"/>
                                                                        <w:left w:val="none" w:sz="0" w:space="0" w:color="auto"/>
                                                                        <w:bottom w:val="none" w:sz="0" w:space="0" w:color="auto"/>
                                                                        <w:right w:val="none" w:sz="0" w:space="0" w:color="auto"/>
                                                                      </w:divBdr>
                                                                      <w:divsChild>
                                                                        <w:div w:id="557978311">
                                                                          <w:marLeft w:val="202"/>
                                                                          <w:marRight w:val="0"/>
                                                                          <w:marTop w:val="0"/>
                                                                          <w:marBottom w:val="150"/>
                                                                          <w:divBdr>
                                                                            <w:top w:val="single" w:sz="2" w:space="0" w:color="E4E4E4"/>
                                                                            <w:left w:val="single" w:sz="2" w:space="0" w:color="E4E4E4"/>
                                                                            <w:bottom w:val="single" w:sz="2" w:space="0" w:color="E4E4E4"/>
                                                                            <w:right w:val="single" w:sz="2" w:space="0" w:color="E4E4E4"/>
                                                                          </w:divBdr>
                                                                          <w:divsChild>
                                                                            <w:div w:id="1462991177">
                                                                              <w:marLeft w:val="0"/>
                                                                              <w:marRight w:val="0"/>
                                                                              <w:marTop w:val="0"/>
                                                                              <w:marBottom w:val="0"/>
                                                                              <w:divBdr>
                                                                                <w:top w:val="none" w:sz="0" w:space="0" w:color="auto"/>
                                                                                <w:left w:val="none" w:sz="0" w:space="0" w:color="auto"/>
                                                                                <w:bottom w:val="none" w:sz="0" w:space="0" w:color="auto"/>
                                                                                <w:right w:val="none" w:sz="0" w:space="0" w:color="auto"/>
                                                                              </w:divBdr>
                                                                              <w:divsChild>
                                                                                <w:div w:id="687558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629455">
                                                      <w:marLeft w:val="0"/>
                                                      <w:marRight w:val="0"/>
                                                      <w:marTop w:val="0"/>
                                                      <w:marBottom w:val="150"/>
                                                      <w:divBdr>
                                                        <w:top w:val="none" w:sz="0" w:space="0" w:color="auto"/>
                                                        <w:left w:val="none" w:sz="0" w:space="0" w:color="auto"/>
                                                        <w:bottom w:val="none" w:sz="0" w:space="0" w:color="auto"/>
                                                        <w:right w:val="none" w:sz="0" w:space="0" w:color="auto"/>
                                                      </w:divBdr>
                                                      <w:divsChild>
                                                        <w:div w:id="87893183">
                                                          <w:marLeft w:val="0"/>
                                                          <w:marRight w:val="0"/>
                                                          <w:marTop w:val="0"/>
                                                          <w:marBottom w:val="0"/>
                                                          <w:divBdr>
                                                            <w:top w:val="none" w:sz="0" w:space="0" w:color="auto"/>
                                                            <w:left w:val="none" w:sz="0" w:space="0" w:color="auto"/>
                                                            <w:bottom w:val="none" w:sz="0" w:space="0" w:color="auto"/>
                                                            <w:right w:val="none" w:sz="0" w:space="0" w:color="auto"/>
                                                          </w:divBdr>
                                                          <w:divsChild>
                                                            <w:div w:id="735008831">
                                                              <w:marLeft w:val="0"/>
                                                              <w:marRight w:val="0"/>
                                                              <w:marTop w:val="0"/>
                                                              <w:marBottom w:val="0"/>
                                                              <w:divBdr>
                                                                <w:top w:val="single" w:sz="2" w:space="0" w:color="DFDFDF"/>
                                                                <w:left w:val="single" w:sz="2" w:space="0" w:color="DFDFDF"/>
                                                                <w:bottom w:val="single" w:sz="2" w:space="0" w:color="DFDFDF"/>
                                                                <w:right w:val="single" w:sz="2" w:space="0" w:color="DFDFDF"/>
                                                              </w:divBdr>
                                                              <w:divsChild>
                                                                <w:div w:id="1216700289">
                                                                  <w:marLeft w:val="0"/>
                                                                  <w:marRight w:val="0"/>
                                                                  <w:marTop w:val="0"/>
                                                                  <w:marBottom w:val="0"/>
                                                                  <w:divBdr>
                                                                    <w:top w:val="none" w:sz="0" w:space="0" w:color="auto"/>
                                                                    <w:left w:val="none" w:sz="0" w:space="0" w:color="auto"/>
                                                                    <w:bottom w:val="none" w:sz="0" w:space="0" w:color="auto"/>
                                                                    <w:right w:val="none" w:sz="0" w:space="0" w:color="auto"/>
                                                                  </w:divBdr>
                                                                </w:div>
                                                                <w:div w:id="445193663">
                                                                  <w:marLeft w:val="-198"/>
                                                                  <w:marRight w:val="0"/>
                                                                  <w:marTop w:val="0"/>
                                                                  <w:marBottom w:val="0"/>
                                                                  <w:divBdr>
                                                                    <w:top w:val="none" w:sz="0" w:space="0" w:color="auto"/>
                                                                    <w:left w:val="none" w:sz="0" w:space="0" w:color="auto"/>
                                                                    <w:bottom w:val="none" w:sz="0" w:space="0" w:color="auto"/>
                                                                    <w:right w:val="none" w:sz="0" w:space="0" w:color="auto"/>
                                                                  </w:divBdr>
                                                                  <w:divsChild>
                                                                    <w:div w:id="926423126">
                                                                      <w:marLeft w:val="0"/>
                                                                      <w:marRight w:val="0"/>
                                                                      <w:marTop w:val="0"/>
                                                                      <w:marBottom w:val="0"/>
                                                                      <w:divBdr>
                                                                        <w:top w:val="single" w:sz="2" w:space="0" w:color="A9A9A9"/>
                                                                        <w:left w:val="single" w:sz="2" w:space="0" w:color="A9A9A9"/>
                                                                        <w:bottom w:val="single" w:sz="2" w:space="0" w:color="A9A9A9"/>
                                                                        <w:right w:val="single" w:sz="2" w:space="0" w:color="A9A9A9"/>
                                                                      </w:divBdr>
                                                                      <w:divsChild>
                                                                        <w:div w:id="80301670">
                                                                          <w:marLeft w:val="0"/>
                                                                          <w:marRight w:val="0"/>
                                                                          <w:marTop w:val="0"/>
                                                                          <w:marBottom w:val="0"/>
                                                                          <w:divBdr>
                                                                            <w:top w:val="none" w:sz="0" w:space="0" w:color="auto"/>
                                                                            <w:left w:val="none" w:sz="0" w:space="0" w:color="auto"/>
                                                                            <w:bottom w:val="none" w:sz="0" w:space="0" w:color="auto"/>
                                                                            <w:right w:val="none" w:sz="0" w:space="0" w:color="auto"/>
                                                                          </w:divBdr>
                                                                          <w:divsChild>
                                                                            <w:div w:id="2056467369">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448773">
      <w:bodyDiv w:val="1"/>
      <w:marLeft w:val="0"/>
      <w:marRight w:val="0"/>
      <w:marTop w:val="0"/>
      <w:marBottom w:val="0"/>
      <w:divBdr>
        <w:top w:val="none" w:sz="0" w:space="0" w:color="auto"/>
        <w:left w:val="none" w:sz="0" w:space="0" w:color="auto"/>
        <w:bottom w:val="none" w:sz="0" w:space="0" w:color="auto"/>
        <w:right w:val="none" w:sz="0" w:space="0" w:color="auto"/>
      </w:divBdr>
    </w:div>
    <w:div w:id="1973897397">
      <w:bodyDiv w:val="1"/>
      <w:marLeft w:val="0"/>
      <w:marRight w:val="0"/>
      <w:marTop w:val="0"/>
      <w:marBottom w:val="0"/>
      <w:divBdr>
        <w:top w:val="none" w:sz="0" w:space="0" w:color="auto"/>
        <w:left w:val="none" w:sz="0" w:space="0" w:color="auto"/>
        <w:bottom w:val="none" w:sz="0" w:space="0" w:color="auto"/>
        <w:right w:val="none" w:sz="0" w:space="0" w:color="auto"/>
      </w:divBdr>
      <w:divsChild>
        <w:div w:id="1548106712">
          <w:marLeft w:val="0"/>
          <w:marRight w:val="0"/>
          <w:marTop w:val="0"/>
          <w:marBottom w:val="0"/>
          <w:divBdr>
            <w:top w:val="none" w:sz="0" w:space="0" w:color="auto"/>
            <w:left w:val="none" w:sz="0" w:space="0" w:color="auto"/>
            <w:bottom w:val="none" w:sz="0" w:space="0" w:color="auto"/>
            <w:right w:val="none" w:sz="0" w:space="0" w:color="auto"/>
          </w:divBdr>
          <w:divsChild>
            <w:div w:id="1862233024">
              <w:marLeft w:val="0"/>
              <w:marRight w:val="0"/>
              <w:marTop w:val="0"/>
              <w:marBottom w:val="0"/>
              <w:divBdr>
                <w:top w:val="none" w:sz="0" w:space="0" w:color="auto"/>
                <w:left w:val="none" w:sz="0" w:space="0" w:color="auto"/>
                <w:bottom w:val="none" w:sz="0" w:space="0" w:color="auto"/>
                <w:right w:val="none" w:sz="0" w:space="0" w:color="auto"/>
              </w:divBdr>
              <w:divsChild>
                <w:div w:id="563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2533">
      <w:bodyDiv w:val="1"/>
      <w:marLeft w:val="0"/>
      <w:marRight w:val="0"/>
      <w:marTop w:val="0"/>
      <w:marBottom w:val="0"/>
      <w:divBdr>
        <w:top w:val="none" w:sz="0" w:space="0" w:color="auto"/>
        <w:left w:val="none" w:sz="0" w:space="0" w:color="auto"/>
        <w:bottom w:val="none" w:sz="0" w:space="0" w:color="auto"/>
        <w:right w:val="none" w:sz="0" w:space="0" w:color="auto"/>
      </w:divBdr>
    </w:div>
    <w:div w:id="2044938091">
      <w:bodyDiv w:val="1"/>
      <w:marLeft w:val="0"/>
      <w:marRight w:val="0"/>
      <w:marTop w:val="0"/>
      <w:marBottom w:val="0"/>
      <w:divBdr>
        <w:top w:val="none" w:sz="0" w:space="0" w:color="auto"/>
        <w:left w:val="none" w:sz="0" w:space="0" w:color="auto"/>
        <w:bottom w:val="none" w:sz="0" w:space="0" w:color="auto"/>
        <w:right w:val="none" w:sz="0" w:space="0" w:color="auto"/>
      </w:divBdr>
    </w:div>
    <w:div w:id="20782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2021-09-11T23:20:00Z</cp:lastPrinted>
  <dcterms:created xsi:type="dcterms:W3CDTF">2021-09-12T04:08:00Z</dcterms:created>
  <dcterms:modified xsi:type="dcterms:W3CDTF">2021-09-12T18:43:00Z</dcterms:modified>
</cp:coreProperties>
</file>