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E749" w14:textId="77777777" w:rsidR="006E55E0" w:rsidRPr="00483A10" w:rsidRDefault="006E55E0" w:rsidP="006E55E0">
      <w:pPr>
        <w:autoSpaceDE w:val="0"/>
        <w:autoSpaceDN w:val="0"/>
        <w:adjustRightInd w:val="0"/>
        <w:spacing w:after="0"/>
        <w:contextualSpacing/>
        <w:jc w:val="center"/>
        <w:rPr>
          <w:rFonts w:ascii="Arial" w:hAnsi="Arial" w:cs="Arial"/>
          <w:bCs/>
          <w:sz w:val="24"/>
          <w:szCs w:val="24"/>
        </w:rPr>
      </w:pPr>
      <w:r w:rsidRPr="00483A10">
        <w:rPr>
          <w:rFonts w:ascii="Arial" w:hAnsi="Arial" w:cs="Arial"/>
          <w:bCs/>
          <w:sz w:val="24"/>
          <w:szCs w:val="24"/>
        </w:rPr>
        <w:t>Abiding in Jesus</w:t>
      </w:r>
    </w:p>
    <w:p w14:paraId="1981D043" w14:textId="77777777" w:rsidR="006E55E0" w:rsidRPr="00483A10" w:rsidRDefault="006E55E0" w:rsidP="006E55E0">
      <w:pPr>
        <w:autoSpaceDE w:val="0"/>
        <w:autoSpaceDN w:val="0"/>
        <w:adjustRightInd w:val="0"/>
        <w:spacing w:after="0"/>
        <w:contextualSpacing/>
        <w:jc w:val="center"/>
        <w:rPr>
          <w:rFonts w:ascii="Arial" w:hAnsi="Arial" w:cs="Arial"/>
          <w:b/>
          <w:sz w:val="24"/>
          <w:szCs w:val="24"/>
        </w:rPr>
      </w:pPr>
      <w:r w:rsidRPr="00483A10">
        <w:rPr>
          <w:rFonts w:ascii="Arial" w:hAnsi="Arial" w:cs="Arial"/>
          <w:b/>
          <w:sz w:val="24"/>
          <w:szCs w:val="24"/>
        </w:rPr>
        <w:t>4—ABIDING IN PRAYER</w:t>
      </w:r>
    </w:p>
    <w:p w14:paraId="241F4DAB" w14:textId="77777777" w:rsidR="006E55E0" w:rsidRPr="00483A10" w:rsidRDefault="006E55E0" w:rsidP="006E55E0">
      <w:pPr>
        <w:autoSpaceDE w:val="0"/>
        <w:autoSpaceDN w:val="0"/>
        <w:adjustRightInd w:val="0"/>
        <w:spacing w:after="0"/>
        <w:contextualSpacing/>
        <w:jc w:val="center"/>
        <w:rPr>
          <w:rFonts w:ascii="Arial" w:hAnsi="Arial" w:cs="Arial"/>
          <w:color w:val="FF0000"/>
          <w:sz w:val="24"/>
          <w:szCs w:val="24"/>
        </w:rPr>
      </w:pPr>
    </w:p>
    <w:p w14:paraId="5FF35CDB"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John 15:1–8</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 xml:space="preserve">“I am the true vine, and My Father is the vinedresser. </w:t>
      </w:r>
      <w:r w:rsidRPr="00483A10">
        <w:rPr>
          <w:rFonts w:ascii="Arial" w:hAnsi="Arial" w:cs="Arial"/>
          <w:b/>
          <w:bCs/>
          <w:sz w:val="24"/>
          <w:szCs w:val="24"/>
          <w:lang w:val="en"/>
        </w:rPr>
        <w:t>2</w:t>
      </w:r>
      <w:r w:rsidRPr="00483A10">
        <w:rPr>
          <w:rFonts w:ascii="Arial" w:hAnsi="Arial" w:cs="Arial"/>
          <w:sz w:val="24"/>
          <w:szCs w:val="24"/>
          <w:lang w:val="en"/>
        </w:rPr>
        <w:t xml:space="preserve"> </w:t>
      </w:r>
      <w:r w:rsidRPr="00483A10">
        <w:rPr>
          <w:rFonts w:ascii="Arial" w:hAnsi="Arial" w:cs="Arial"/>
          <w:color w:val="FF0000"/>
          <w:sz w:val="24"/>
          <w:szCs w:val="24"/>
        </w:rPr>
        <w:t xml:space="preserve">Every branch in Me that does not bear fruit He takes away; and every branch that bears fruit He prunes, that it may bear more fruit. </w:t>
      </w:r>
      <w:r w:rsidRPr="00483A10">
        <w:rPr>
          <w:rFonts w:ascii="Arial" w:hAnsi="Arial" w:cs="Arial"/>
          <w:b/>
          <w:bCs/>
          <w:sz w:val="24"/>
          <w:szCs w:val="24"/>
          <w:lang w:val="en"/>
        </w:rPr>
        <w:t>3</w:t>
      </w:r>
      <w:r w:rsidRPr="00483A10">
        <w:rPr>
          <w:rFonts w:ascii="Arial" w:hAnsi="Arial" w:cs="Arial"/>
          <w:sz w:val="24"/>
          <w:szCs w:val="24"/>
          <w:lang w:val="en"/>
        </w:rPr>
        <w:t xml:space="preserve"> </w:t>
      </w:r>
      <w:r w:rsidRPr="00483A10">
        <w:rPr>
          <w:rFonts w:ascii="Arial" w:hAnsi="Arial" w:cs="Arial"/>
          <w:color w:val="FF0000"/>
          <w:sz w:val="24"/>
          <w:szCs w:val="24"/>
        </w:rPr>
        <w:t xml:space="preserve">You are already clean because of the word which I have spoken to you. </w:t>
      </w:r>
      <w:r w:rsidRPr="00483A10">
        <w:rPr>
          <w:rFonts w:ascii="Arial" w:hAnsi="Arial" w:cs="Arial"/>
          <w:b/>
          <w:bCs/>
          <w:sz w:val="24"/>
          <w:szCs w:val="24"/>
          <w:lang w:val="en"/>
        </w:rPr>
        <w:t>4</w:t>
      </w:r>
      <w:r w:rsidRPr="00483A10">
        <w:rPr>
          <w:rFonts w:ascii="Arial" w:hAnsi="Arial" w:cs="Arial"/>
          <w:sz w:val="24"/>
          <w:szCs w:val="24"/>
          <w:lang w:val="en"/>
        </w:rPr>
        <w:t xml:space="preserve"> </w:t>
      </w:r>
      <w:r w:rsidRPr="00483A10">
        <w:rPr>
          <w:rFonts w:ascii="Arial" w:hAnsi="Arial" w:cs="Arial"/>
          <w:color w:val="FF0000"/>
          <w:sz w:val="24"/>
          <w:szCs w:val="24"/>
        </w:rPr>
        <w:t>Abide in Me, and I in you. As the branch cannot bear fruit of itself, unless it abides in the vine, neither can you, unless you abide in Me.</w:t>
      </w:r>
      <w:r w:rsidRPr="00483A10">
        <w:rPr>
          <w:rFonts w:ascii="Arial" w:hAnsi="Arial" w:cs="Arial"/>
          <w:sz w:val="24"/>
          <w:szCs w:val="24"/>
        </w:rPr>
        <w:t xml:space="preserve"> </w:t>
      </w:r>
      <w:r w:rsidRPr="00483A10">
        <w:rPr>
          <w:rFonts w:ascii="Arial" w:hAnsi="Arial" w:cs="Arial"/>
          <w:b/>
          <w:bCs/>
          <w:sz w:val="24"/>
          <w:szCs w:val="24"/>
          <w:lang w:val="en"/>
        </w:rPr>
        <w:t>5</w:t>
      </w:r>
      <w:r w:rsidRPr="00483A10">
        <w:rPr>
          <w:rFonts w:ascii="Arial" w:hAnsi="Arial" w:cs="Arial"/>
          <w:sz w:val="24"/>
          <w:szCs w:val="24"/>
          <w:lang w:val="en"/>
        </w:rPr>
        <w:t xml:space="preserve"> </w:t>
      </w:r>
      <w:r w:rsidRPr="00483A10">
        <w:rPr>
          <w:rFonts w:ascii="Arial" w:hAnsi="Arial" w:cs="Arial"/>
          <w:color w:val="FF0000"/>
          <w:sz w:val="24"/>
          <w:szCs w:val="24"/>
        </w:rPr>
        <w:t xml:space="preserve">“I am the vine, you are the branches. He who abides in Me, and I in him, bears much fruit; for without Me you can do nothing. </w:t>
      </w:r>
      <w:r w:rsidRPr="00483A10">
        <w:rPr>
          <w:rFonts w:ascii="Arial" w:hAnsi="Arial" w:cs="Arial"/>
          <w:b/>
          <w:bCs/>
          <w:sz w:val="24"/>
          <w:szCs w:val="24"/>
          <w:lang w:val="en"/>
        </w:rPr>
        <w:t>6</w:t>
      </w:r>
      <w:r w:rsidRPr="00483A10">
        <w:rPr>
          <w:rFonts w:ascii="Arial" w:hAnsi="Arial" w:cs="Arial"/>
          <w:sz w:val="24"/>
          <w:szCs w:val="24"/>
          <w:lang w:val="en"/>
        </w:rPr>
        <w:t xml:space="preserve"> </w:t>
      </w:r>
      <w:r w:rsidRPr="00483A10">
        <w:rPr>
          <w:rFonts w:ascii="Arial" w:hAnsi="Arial" w:cs="Arial"/>
          <w:color w:val="FF0000"/>
          <w:sz w:val="24"/>
          <w:szCs w:val="24"/>
        </w:rPr>
        <w:t xml:space="preserve">If anyone does not abide in Me, he is cast out as a branch and is withered; and they gather them and throw them into the fire, and they are burned. </w:t>
      </w:r>
      <w:r w:rsidRPr="00483A10">
        <w:rPr>
          <w:rFonts w:ascii="Arial" w:hAnsi="Arial" w:cs="Arial"/>
          <w:b/>
          <w:bCs/>
          <w:sz w:val="24"/>
          <w:szCs w:val="24"/>
          <w:lang w:val="en"/>
        </w:rPr>
        <w:t>7</w:t>
      </w:r>
      <w:r w:rsidRPr="00483A10">
        <w:rPr>
          <w:rFonts w:ascii="Arial" w:hAnsi="Arial" w:cs="Arial"/>
          <w:sz w:val="24"/>
          <w:szCs w:val="24"/>
          <w:lang w:val="en"/>
        </w:rPr>
        <w:t xml:space="preserve"> </w:t>
      </w:r>
      <w:r w:rsidRPr="00483A10">
        <w:rPr>
          <w:rFonts w:ascii="Arial" w:hAnsi="Arial" w:cs="Arial"/>
          <w:color w:val="FF0000"/>
          <w:sz w:val="24"/>
          <w:szCs w:val="24"/>
        </w:rPr>
        <w:t xml:space="preserve">If you abide in Me, and My words abide in you, you will ask what you desire, and it shall be done for you. </w:t>
      </w:r>
      <w:r w:rsidRPr="00483A10">
        <w:rPr>
          <w:rFonts w:ascii="Arial" w:hAnsi="Arial" w:cs="Arial"/>
          <w:b/>
          <w:bCs/>
          <w:sz w:val="24"/>
          <w:szCs w:val="24"/>
          <w:lang w:val="en"/>
        </w:rPr>
        <w:t>8</w:t>
      </w:r>
      <w:r w:rsidRPr="00483A10">
        <w:rPr>
          <w:rFonts w:ascii="Arial" w:hAnsi="Arial" w:cs="Arial"/>
          <w:sz w:val="24"/>
          <w:szCs w:val="24"/>
          <w:lang w:val="en"/>
        </w:rPr>
        <w:t xml:space="preserve"> </w:t>
      </w:r>
      <w:r w:rsidRPr="00483A10">
        <w:rPr>
          <w:rFonts w:ascii="Arial" w:hAnsi="Arial" w:cs="Arial"/>
          <w:color w:val="FF0000"/>
          <w:sz w:val="24"/>
          <w:szCs w:val="24"/>
        </w:rPr>
        <w:t xml:space="preserve">By this My Father is glorified, that you bear much fruit; </w:t>
      </w:r>
      <w:proofErr w:type="gramStart"/>
      <w:r w:rsidRPr="00483A10">
        <w:rPr>
          <w:rFonts w:ascii="Arial" w:hAnsi="Arial" w:cs="Arial"/>
          <w:color w:val="FF0000"/>
          <w:sz w:val="24"/>
          <w:szCs w:val="24"/>
        </w:rPr>
        <w:t>so</w:t>
      </w:r>
      <w:proofErr w:type="gramEnd"/>
      <w:r w:rsidRPr="00483A10">
        <w:rPr>
          <w:rFonts w:ascii="Arial" w:hAnsi="Arial" w:cs="Arial"/>
          <w:color w:val="FF0000"/>
          <w:sz w:val="24"/>
          <w:szCs w:val="24"/>
        </w:rPr>
        <w:t xml:space="preserve"> you will be My disciples.</w:t>
      </w:r>
      <w:r w:rsidRPr="00483A10">
        <w:rPr>
          <w:rFonts w:ascii="Arial" w:hAnsi="Arial" w:cs="Arial"/>
          <w:sz w:val="24"/>
          <w:szCs w:val="24"/>
        </w:rPr>
        <w:t xml:space="preserve"> </w:t>
      </w:r>
    </w:p>
    <w:p w14:paraId="163E1F31" w14:textId="77777777" w:rsidR="006E55E0" w:rsidRPr="00483A10" w:rsidRDefault="006E55E0" w:rsidP="006E55E0">
      <w:pPr>
        <w:autoSpaceDE w:val="0"/>
        <w:autoSpaceDN w:val="0"/>
        <w:adjustRightInd w:val="0"/>
        <w:spacing w:after="0"/>
        <w:contextualSpacing/>
        <w:rPr>
          <w:rFonts w:ascii="Arial" w:hAnsi="Arial" w:cs="Arial"/>
          <w:color w:val="FF0000"/>
          <w:sz w:val="24"/>
          <w:szCs w:val="24"/>
        </w:rPr>
      </w:pPr>
    </w:p>
    <w:p w14:paraId="683F6846"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Cs/>
          <w:sz w:val="24"/>
          <w:szCs w:val="24"/>
        </w:rPr>
      </w:pPr>
      <w:r w:rsidRPr="00483A10">
        <w:rPr>
          <w:rFonts w:ascii="Arial" w:hAnsi="Arial" w:cs="Arial"/>
          <w:bCs/>
          <w:sz w:val="24"/>
          <w:szCs w:val="24"/>
        </w:rPr>
        <w:t>Abiding in Jesus</w:t>
      </w:r>
    </w:p>
    <w:p w14:paraId="63903E96"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Cs/>
          <w:sz w:val="24"/>
          <w:szCs w:val="24"/>
        </w:rPr>
      </w:pPr>
      <w:r w:rsidRPr="00483A10">
        <w:rPr>
          <w:rFonts w:ascii="Arial" w:hAnsi="Arial" w:cs="Arial"/>
          <w:bCs/>
          <w:sz w:val="24"/>
          <w:szCs w:val="24"/>
        </w:rPr>
        <w:t>The Secret Place</w:t>
      </w:r>
    </w:p>
    <w:p w14:paraId="2FBDF5AE"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Cs/>
          <w:sz w:val="24"/>
          <w:szCs w:val="24"/>
        </w:rPr>
      </w:pPr>
      <w:r w:rsidRPr="00483A10">
        <w:rPr>
          <w:rFonts w:ascii="Arial" w:hAnsi="Arial" w:cs="Arial"/>
          <w:bCs/>
          <w:sz w:val="24"/>
          <w:szCs w:val="24"/>
        </w:rPr>
        <w:t>Abiding in the Word</w:t>
      </w:r>
    </w:p>
    <w:p w14:paraId="2586F159"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
          <w:sz w:val="24"/>
          <w:szCs w:val="24"/>
        </w:rPr>
      </w:pPr>
      <w:r w:rsidRPr="00483A10">
        <w:rPr>
          <w:rFonts w:ascii="Arial" w:hAnsi="Arial" w:cs="Arial"/>
          <w:b/>
          <w:sz w:val="24"/>
          <w:szCs w:val="24"/>
        </w:rPr>
        <w:t>Abiding in Prayer</w:t>
      </w:r>
    </w:p>
    <w:p w14:paraId="44E5B4B4"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Cs/>
          <w:sz w:val="24"/>
          <w:szCs w:val="24"/>
        </w:rPr>
      </w:pPr>
      <w:r w:rsidRPr="00483A10">
        <w:rPr>
          <w:rFonts w:ascii="Arial" w:hAnsi="Arial" w:cs="Arial"/>
          <w:bCs/>
          <w:sz w:val="24"/>
          <w:szCs w:val="24"/>
        </w:rPr>
        <w:t>Staying Full of the Spirit</w:t>
      </w:r>
    </w:p>
    <w:p w14:paraId="3B524145" w14:textId="77777777" w:rsidR="006E55E0" w:rsidRPr="00483A10" w:rsidRDefault="006E55E0" w:rsidP="006E55E0">
      <w:pPr>
        <w:numPr>
          <w:ilvl w:val="0"/>
          <w:numId w:val="12"/>
        </w:numPr>
        <w:tabs>
          <w:tab w:val="clear" w:pos="1188"/>
        </w:tabs>
        <w:autoSpaceDE w:val="0"/>
        <w:autoSpaceDN w:val="0"/>
        <w:adjustRightInd w:val="0"/>
        <w:spacing w:after="0"/>
        <w:contextualSpacing/>
        <w:rPr>
          <w:rFonts w:ascii="Arial" w:hAnsi="Arial" w:cs="Arial"/>
          <w:bCs/>
          <w:sz w:val="24"/>
          <w:szCs w:val="24"/>
        </w:rPr>
      </w:pPr>
      <w:r w:rsidRPr="00483A10">
        <w:rPr>
          <w:rFonts w:ascii="Arial" w:hAnsi="Arial" w:cs="Arial"/>
          <w:bCs/>
          <w:sz w:val="24"/>
          <w:szCs w:val="24"/>
        </w:rPr>
        <w:t>Being Led by the Spirit</w:t>
      </w:r>
    </w:p>
    <w:p w14:paraId="5D9ED2C6" w14:textId="77777777" w:rsidR="006E55E0" w:rsidRPr="00483A10" w:rsidRDefault="006E55E0" w:rsidP="006E55E0">
      <w:pPr>
        <w:spacing w:after="0"/>
        <w:rPr>
          <w:rFonts w:ascii="Arial" w:hAnsi="Arial" w:cs="Arial"/>
          <w:color w:val="FF0000"/>
          <w:sz w:val="24"/>
          <w:szCs w:val="24"/>
        </w:rPr>
      </w:pPr>
    </w:p>
    <w:p w14:paraId="3108E68C" w14:textId="77777777" w:rsidR="006E55E0" w:rsidRPr="00483A10" w:rsidRDefault="006E55E0" w:rsidP="006E55E0">
      <w:pPr>
        <w:spacing w:after="0"/>
        <w:rPr>
          <w:rFonts w:ascii="Arial" w:hAnsi="Arial" w:cs="Arial"/>
          <w:b/>
          <w:sz w:val="24"/>
          <w:szCs w:val="24"/>
        </w:rPr>
      </w:pPr>
      <w:r w:rsidRPr="00483A10">
        <w:rPr>
          <w:rFonts w:ascii="Arial" w:hAnsi="Arial" w:cs="Arial"/>
          <w:b/>
          <w:sz w:val="24"/>
          <w:szCs w:val="24"/>
        </w:rPr>
        <w:t>LET’S FOCUS ON VERSES 7 &amp; 8</w:t>
      </w:r>
    </w:p>
    <w:p w14:paraId="3D8162EC" w14:textId="77777777" w:rsidR="006E55E0" w:rsidRPr="00483A10" w:rsidRDefault="006E55E0" w:rsidP="006E55E0">
      <w:pPr>
        <w:spacing w:after="0"/>
        <w:rPr>
          <w:rFonts w:ascii="Arial" w:hAnsi="Arial" w:cs="Arial"/>
          <w:b/>
          <w:bCs/>
          <w:sz w:val="24"/>
          <w:szCs w:val="24"/>
          <w:u w:val="single"/>
        </w:rPr>
      </w:pPr>
    </w:p>
    <w:p w14:paraId="27BCDE50"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John 15:7–8</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 xml:space="preserve">If you abide in Me, and My words abide in you, you will ask what you desire, and it shall be done for you. </w:t>
      </w:r>
      <w:r w:rsidRPr="00483A10">
        <w:rPr>
          <w:rFonts w:ascii="Arial" w:hAnsi="Arial" w:cs="Arial"/>
          <w:b/>
          <w:bCs/>
          <w:sz w:val="24"/>
          <w:szCs w:val="24"/>
          <w:lang w:val="en"/>
        </w:rPr>
        <w:t>8</w:t>
      </w:r>
      <w:r w:rsidRPr="00483A10">
        <w:rPr>
          <w:rFonts w:ascii="Arial" w:hAnsi="Arial" w:cs="Arial"/>
          <w:sz w:val="24"/>
          <w:szCs w:val="24"/>
          <w:lang w:val="en"/>
        </w:rPr>
        <w:t xml:space="preserve"> </w:t>
      </w:r>
      <w:r w:rsidRPr="00483A10">
        <w:rPr>
          <w:rFonts w:ascii="Arial" w:hAnsi="Arial" w:cs="Arial"/>
          <w:color w:val="FF0000"/>
          <w:sz w:val="24"/>
          <w:szCs w:val="24"/>
        </w:rPr>
        <w:t xml:space="preserve">By this My Father is glorified, that you bear much fruit; </w:t>
      </w:r>
      <w:proofErr w:type="gramStart"/>
      <w:r w:rsidRPr="00483A10">
        <w:rPr>
          <w:rFonts w:ascii="Arial" w:hAnsi="Arial" w:cs="Arial"/>
          <w:color w:val="FF0000"/>
          <w:sz w:val="24"/>
          <w:szCs w:val="24"/>
        </w:rPr>
        <w:t>so</w:t>
      </w:r>
      <w:proofErr w:type="gramEnd"/>
      <w:r w:rsidRPr="00483A10">
        <w:rPr>
          <w:rFonts w:ascii="Arial" w:hAnsi="Arial" w:cs="Arial"/>
          <w:color w:val="FF0000"/>
          <w:sz w:val="24"/>
          <w:szCs w:val="24"/>
        </w:rPr>
        <w:t xml:space="preserve"> you will be My disciples.</w:t>
      </w:r>
      <w:r w:rsidRPr="00483A10">
        <w:rPr>
          <w:rFonts w:ascii="Arial" w:hAnsi="Arial" w:cs="Arial"/>
          <w:sz w:val="24"/>
          <w:szCs w:val="24"/>
        </w:rPr>
        <w:t xml:space="preserve"> </w:t>
      </w:r>
    </w:p>
    <w:p w14:paraId="13A97018" w14:textId="77777777" w:rsidR="006E55E0" w:rsidRPr="00483A10" w:rsidRDefault="006E55E0" w:rsidP="006E55E0">
      <w:pPr>
        <w:spacing w:after="0"/>
        <w:rPr>
          <w:rFonts w:ascii="Arial" w:hAnsi="Arial" w:cs="Arial"/>
          <w:b/>
          <w:bCs/>
          <w:sz w:val="24"/>
          <w:szCs w:val="24"/>
        </w:rPr>
      </w:pPr>
    </w:p>
    <w:p w14:paraId="663DF1B4"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 xml:space="preserve">I WANT YOU TO NOTICE HOW JESUS CALLS US TO WORK TOGETHER WITH HIM AND THE FATHER AS A TEAM... AND HE CALLS US TO DO THIS WITH </w:t>
      </w:r>
      <w:r w:rsidRPr="00483A10">
        <w:rPr>
          <w:rFonts w:ascii="Arial" w:hAnsi="Arial" w:cs="Arial"/>
          <w:b/>
          <w:bCs/>
          <w:sz w:val="24"/>
          <w:szCs w:val="24"/>
          <w:u w:val="single"/>
        </w:rPr>
        <w:t>HIS WORD</w:t>
      </w:r>
      <w:r w:rsidRPr="00483A10">
        <w:rPr>
          <w:rFonts w:ascii="Arial" w:hAnsi="Arial" w:cs="Arial"/>
          <w:b/>
          <w:bCs/>
          <w:sz w:val="24"/>
          <w:szCs w:val="24"/>
        </w:rPr>
        <w:t xml:space="preserve"> AND IN </w:t>
      </w:r>
      <w:r w:rsidRPr="00483A10">
        <w:rPr>
          <w:rFonts w:ascii="Arial" w:hAnsi="Arial" w:cs="Arial"/>
          <w:b/>
          <w:bCs/>
          <w:sz w:val="24"/>
          <w:szCs w:val="24"/>
          <w:u w:val="single"/>
        </w:rPr>
        <w:t>PRAYER</w:t>
      </w:r>
      <w:r w:rsidRPr="00483A10">
        <w:rPr>
          <w:rFonts w:ascii="Arial" w:hAnsi="Arial" w:cs="Arial"/>
          <w:b/>
          <w:bCs/>
          <w:sz w:val="24"/>
          <w:szCs w:val="24"/>
        </w:rPr>
        <w:t>.</w:t>
      </w:r>
    </w:p>
    <w:p w14:paraId="716E6DF0" w14:textId="77777777" w:rsidR="006E55E0" w:rsidRPr="00483A10" w:rsidRDefault="006E55E0" w:rsidP="006E55E0">
      <w:pPr>
        <w:spacing w:after="0"/>
        <w:rPr>
          <w:rFonts w:ascii="Arial" w:hAnsi="Arial" w:cs="Arial"/>
          <w:b/>
          <w:bCs/>
          <w:sz w:val="24"/>
          <w:szCs w:val="24"/>
        </w:rPr>
      </w:pPr>
    </w:p>
    <w:p w14:paraId="347C9171"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THIS KIND OF PRAYER IS UNCOMMON... YOU ASK WHAT YOU DESIRE AND IT IS DONE FOR YOU.</w:t>
      </w:r>
    </w:p>
    <w:p w14:paraId="29E45C44" w14:textId="77777777" w:rsidR="006E55E0" w:rsidRPr="00483A10" w:rsidRDefault="006E55E0" w:rsidP="006E55E0">
      <w:pPr>
        <w:spacing w:after="0"/>
        <w:rPr>
          <w:rFonts w:ascii="Arial" w:hAnsi="Arial" w:cs="Arial"/>
          <w:b/>
          <w:bCs/>
          <w:sz w:val="24"/>
          <w:szCs w:val="24"/>
        </w:rPr>
      </w:pPr>
    </w:p>
    <w:p w14:paraId="38B469BB"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HOW DOES THIS HAPPEN?</w:t>
      </w:r>
    </w:p>
    <w:p w14:paraId="7C48FA48" w14:textId="77777777" w:rsidR="006E55E0" w:rsidRPr="00483A10" w:rsidRDefault="006E55E0" w:rsidP="006E55E0">
      <w:pPr>
        <w:spacing w:after="0"/>
        <w:rPr>
          <w:rFonts w:ascii="Arial" w:hAnsi="Arial" w:cs="Arial"/>
          <w:b/>
          <w:bCs/>
          <w:sz w:val="24"/>
          <w:szCs w:val="24"/>
        </w:rPr>
      </w:pPr>
    </w:p>
    <w:p w14:paraId="16B683B6"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IT BEGINS WITH HIS WORDS ABIDING IN YOU... CHANGING AND BECOMING YOUR THOUGHTS... AND WHEN YOU BEGIN THINKING WHAT THE WORD OF GOD IS SAYING... THEN YOU HAVE COME INTO UNITY WITH JESUS AND THE FATHER... AND YOUR DESIRES WILL BE GRANTED WHEN YOU ASK.</w:t>
      </w:r>
    </w:p>
    <w:p w14:paraId="72E791A4" w14:textId="77777777" w:rsidR="006E55E0" w:rsidRPr="00483A10" w:rsidRDefault="006E55E0" w:rsidP="006E55E0">
      <w:pPr>
        <w:spacing w:after="0"/>
        <w:rPr>
          <w:rFonts w:ascii="Arial" w:hAnsi="Arial" w:cs="Arial"/>
          <w:b/>
          <w:bCs/>
          <w:sz w:val="24"/>
          <w:szCs w:val="24"/>
        </w:rPr>
      </w:pPr>
    </w:p>
    <w:p w14:paraId="38CB2715"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THIS IS WHAT GOD WANTS TO HAPPEN... AND HE EXPLAINED IT IN...</w:t>
      </w:r>
    </w:p>
    <w:p w14:paraId="64A716AF" w14:textId="77777777" w:rsidR="006E55E0" w:rsidRPr="00483A10" w:rsidRDefault="006E55E0" w:rsidP="006E55E0">
      <w:pPr>
        <w:spacing w:after="0"/>
        <w:rPr>
          <w:rFonts w:ascii="Arial" w:hAnsi="Arial" w:cs="Arial"/>
          <w:b/>
          <w:bCs/>
          <w:sz w:val="24"/>
          <w:szCs w:val="24"/>
        </w:rPr>
      </w:pPr>
    </w:p>
    <w:p w14:paraId="791E3168"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Isaiah 55:8–11</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sz w:val="24"/>
          <w:szCs w:val="24"/>
        </w:rPr>
        <w:t xml:space="preserve">“For My thoughts are not your thoughts, </w:t>
      </w:r>
      <w:proofErr w:type="gramStart"/>
      <w:r w:rsidRPr="00483A10">
        <w:rPr>
          <w:rFonts w:ascii="Arial" w:hAnsi="Arial" w:cs="Arial"/>
          <w:sz w:val="24"/>
          <w:szCs w:val="24"/>
        </w:rPr>
        <w:t>Nor</w:t>
      </w:r>
      <w:proofErr w:type="gramEnd"/>
      <w:r w:rsidRPr="00483A10">
        <w:rPr>
          <w:rFonts w:ascii="Arial" w:hAnsi="Arial" w:cs="Arial"/>
          <w:sz w:val="24"/>
          <w:szCs w:val="24"/>
        </w:rPr>
        <w:t xml:space="preserve"> are your ways My ways,” says the </w:t>
      </w:r>
      <w:r w:rsidRPr="00483A10">
        <w:rPr>
          <w:rFonts w:ascii="Arial" w:hAnsi="Arial" w:cs="Arial"/>
          <w:smallCaps/>
          <w:sz w:val="24"/>
          <w:szCs w:val="24"/>
        </w:rPr>
        <w:t>Lord</w:t>
      </w:r>
      <w:r w:rsidRPr="00483A10">
        <w:rPr>
          <w:rFonts w:ascii="Arial" w:hAnsi="Arial" w:cs="Arial"/>
          <w:sz w:val="24"/>
          <w:szCs w:val="24"/>
        </w:rPr>
        <w:t xml:space="preserve">. </w:t>
      </w:r>
      <w:r w:rsidRPr="00483A10">
        <w:rPr>
          <w:rFonts w:ascii="Arial" w:hAnsi="Arial" w:cs="Arial"/>
          <w:b/>
          <w:bCs/>
          <w:sz w:val="24"/>
          <w:szCs w:val="24"/>
          <w:lang w:val="en"/>
        </w:rPr>
        <w:t>9</w:t>
      </w:r>
      <w:r w:rsidRPr="00483A10">
        <w:rPr>
          <w:rFonts w:ascii="Arial" w:hAnsi="Arial" w:cs="Arial"/>
          <w:sz w:val="24"/>
          <w:szCs w:val="24"/>
          <w:lang w:val="en"/>
        </w:rPr>
        <w:t xml:space="preserve"> </w:t>
      </w:r>
      <w:r w:rsidRPr="00483A10">
        <w:rPr>
          <w:rFonts w:ascii="Arial" w:hAnsi="Arial" w:cs="Arial"/>
          <w:sz w:val="24"/>
          <w:szCs w:val="24"/>
        </w:rPr>
        <w:t xml:space="preserve">“For as the heavens are higher than the earth, </w:t>
      </w:r>
      <w:proofErr w:type="gramStart"/>
      <w:r w:rsidRPr="00483A10">
        <w:rPr>
          <w:rFonts w:ascii="Arial" w:hAnsi="Arial" w:cs="Arial"/>
          <w:sz w:val="24"/>
          <w:szCs w:val="24"/>
        </w:rPr>
        <w:t>So</w:t>
      </w:r>
      <w:proofErr w:type="gramEnd"/>
      <w:r w:rsidRPr="00483A10">
        <w:rPr>
          <w:rFonts w:ascii="Arial" w:hAnsi="Arial" w:cs="Arial"/>
          <w:sz w:val="24"/>
          <w:szCs w:val="24"/>
        </w:rPr>
        <w:t xml:space="preserve"> are My ways higher than your ways, And My thoughts than your thoughts. </w:t>
      </w:r>
      <w:r w:rsidRPr="00483A10">
        <w:rPr>
          <w:rFonts w:ascii="Arial" w:hAnsi="Arial" w:cs="Arial"/>
          <w:b/>
          <w:bCs/>
          <w:sz w:val="24"/>
          <w:szCs w:val="24"/>
          <w:lang w:val="en"/>
        </w:rPr>
        <w:t>10</w:t>
      </w:r>
      <w:r w:rsidRPr="00483A10">
        <w:rPr>
          <w:rFonts w:ascii="Arial" w:hAnsi="Arial" w:cs="Arial"/>
          <w:sz w:val="24"/>
          <w:szCs w:val="24"/>
          <w:lang w:val="en"/>
        </w:rPr>
        <w:t xml:space="preserve"> </w:t>
      </w:r>
      <w:r w:rsidRPr="00483A10">
        <w:rPr>
          <w:rFonts w:ascii="Arial" w:hAnsi="Arial" w:cs="Arial"/>
          <w:sz w:val="24"/>
          <w:szCs w:val="24"/>
        </w:rPr>
        <w:t xml:space="preserve">“For as the rain comes down, and the snow from heaven, And do not return there, But water the earth, And make it bring forth and bud, That it may give seed to the </w:t>
      </w:r>
      <w:proofErr w:type="spellStart"/>
      <w:r w:rsidRPr="00483A10">
        <w:rPr>
          <w:rFonts w:ascii="Arial" w:hAnsi="Arial" w:cs="Arial"/>
          <w:sz w:val="24"/>
          <w:szCs w:val="24"/>
        </w:rPr>
        <w:t>sower</w:t>
      </w:r>
      <w:proofErr w:type="spellEnd"/>
      <w:r w:rsidRPr="00483A10">
        <w:rPr>
          <w:rFonts w:ascii="Arial" w:hAnsi="Arial" w:cs="Arial"/>
          <w:sz w:val="24"/>
          <w:szCs w:val="24"/>
        </w:rPr>
        <w:t xml:space="preserve"> And bread to the eater, </w:t>
      </w:r>
      <w:r w:rsidRPr="00483A10">
        <w:rPr>
          <w:rFonts w:ascii="Arial" w:hAnsi="Arial" w:cs="Arial"/>
          <w:b/>
          <w:bCs/>
          <w:sz w:val="24"/>
          <w:szCs w:val="24"/>
          <w:lang w:val="en"/>
        </w:rPr>
        <w:t>11</w:t>
      </w:r>
      <w:r w:rsidRPr="00483A10">
        <w:rPr>
          <w:rFonts w:ascii="Arial" w:hAnsi="Arial" w:cs="Arial"/>
          <w:sz w:val="24"/>
          <w:szCs w:val="24"/>
          <w:lang w:val="en"/>
        </w:rPr>
        <w:t xml:space="preserve"> </w:t>
      </w:r>
      <w:r w:rsidRPr="00483A10">
        <w:rPr>
          <w:rFonts w:ascii="Arial" w:hAnsi="Arial" w:cs="Arial"/>
          <w:sz w:val="24"/>
          <w:szCs w:val="24"/>
        </w:rPr>
        <w:t xml:space="preserve">So shall My word be that goes forth from My mouth; It shall not return to Me void, But it shall accomplish what I please, And it shall prosper in the thing for which I sent it. </w:t>
      </w:r>
    </w:p>
    <w:p w14:paraId="165A49F6" w14:textId="77777777" w:rsidR="006E55E0" w:rsidRPr="00483A10" w:rsidRDefault="006E55E0" w:rsidP="006E55E0">
      <w:pPr>
        <w:spacing w:after="0"/>
        <w:rPr>
          <w:rFonts w:ascii="Arial" w:hAnsi="Arial" w:cs="Arial"/>
          <w:b/>
          <w:bCs/>
          <w:sz w:val="24"/>
          <w:szCs w:val="24"/>
        </w:rPr>
      </w:pPr>
    </w:p>
    <w:p w14:paraId="20D41A7E"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WHEN HIS WORD GROWS UP IN YOU SO THAT YOUR THOUGHTS ARE IN ALIGNMENT WITH HIS WORD... YOUR PRAYERS “SEEK FIRST THE KINGDOM OF GOD.”</w:t>
      </w:r>
    </w:p>
    <w:p w14:paraId="04090920" w14:textId="77777777" w:rsidR="006E55E0" w:rsidRPr="00483A10" w:rsidRDefault="006E55E0" w:rsidP="006E55E0">
      <w:pPr>
        <w:spacing w:after="0"/>
        <w:rPr>
          <w:rFonts w:ascii="Arial" w:hAnsi="Arial" w:cs="Arial"/>
          <w:b/>
          <w:bCs/>
          <w:sz w:val="24"/>
          <w:szCs w:val="24"/>
        </w:rPr>
      </w:pPr>
    </w:p>
    <w:p w14:paraId="69AFD0B0"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Matthew 6:33</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But seek first the kingdom of God and His righteousness, and all these things shall be added to you.</w:t>
      </w:r>
      <w:r w:rsidRPr="00483A10">
        <w:rPr>
          <w:rFonts w:ascii="Arial" w:hAnsi="Arial" w:cs="Arial"/>
          <w:sz w:val="24"/>
          <w:szCs w:val="24"/>
        </w:rPr>
        <w:t xml:space="preserve"> </w:t>
      </w:r>
    </w:p>
    <w:p w14:paraId="18E5D565" w14:textId="77777777" w:rsidR="006E55E0" w:rsidRDefault="006E55E0" w:rsidP="006E55E0">
      <w:pPr>
        <w:spacing w:after="0"/>
        <w:rPr>
          <w:rFonts w:ascii="Arial" w:hAnsi="Arial" w:cs="Arial"/>
          <w:sz w:val="24"/>
          <w:szCs w:val="24"/>
        </w:rPr>
      </w:pPr>
    </w:p>
    <w:p w14:paraId="443834EB" w14:textId="77777777" w:rsidR="006E55E0" w:rsidRDefault="006E55E0" w:rsidP="006E55E0">
      <w:pPr>
        <w:spacing w:after="0"/>
        <w:rPr>
          <w:rFonts w:ascii="Arial" w:hAnsi="Arial" w:cs="Arial"/>
          <w:b/>
          <w:bCs/>
          <w:sz w:val="24"/>
          <w:szCs w:val="24"/>
        </w:rPr>
      </w:pPr>
      <w:r>
        <w:rPr>
          <w:rFonts w:ascii="Arial" w:hAnsi="Arial" w:cs="Arial"/>
          <w:b/>
          <w:bCs/>
          <w:sz w:val="24"/>
          <w:szCs w:val="24"/>
        </w:rPr>
        <w:t>AND THIS IS HOW JESUS TAUGHT US TO PRAY...</w:t>
      </w:r>
    </w:p>
    <w:p w14:paraId="3B53022C" w14:textId="77777777" w:rsidR="006E55E0" w:rsidRPr="00483A10" w:rsidRDefault="006E55E0" w:rsidP="006E55E0">
      <w:pPr>
        <w:spacing w:after="0"/>
        <w:rPr>
          <w:rFonts w:ascii="Arial" w:hAnsi="Arial" w:cs="Arial"/>
          <w:sz w:val="24"/>
          <w:szCs w:val="24"/>
        </w:rPr>
      </w:pPr>
    </w:p>
    <w:p w14:paraId="7A8733EA" w14:textId="77777777" w:rsidR="006E55E0" w:rsidRPr="006748ED" w:rsidRDefault="006E55E0" w:rsidP="006E55E0">
      <w:pPr>
        <w:spacing w:after="0"/>
        <w:rPr>
          <w:rFonts w:ascii="Arial" w:hAnsi="Arial" w:cs="Arial"/>
          <w:sz w:val="24"/>
          <w:szCs w:val="24"/>
        </w:rPr>
      </w:pPr>
      <w:r w:rsidRPr="00483A10">
        <w:rPr>
          <w:rFonts w:ascii="Arial" w:hAnsi="Arial" w:cs="Arial"/>
          <w:b/>
          <w:bCs/>
          <w:sz w:val="24"/>
          <w:szCs w:val="24"/>
          <w:u w:val="single"/>
        </w:rPr>
        <w:t>Matthew 6:9–10</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In this manner, therefore, pray:</w:t>
      </w:r>
      <w:r w:rsidRPr="00483A10">
        <w:rPr>
          <w:rFonts w:ascii="Arial" w:hAnsi="Arial" w:cs="Arial"/>
          <w:sz w:val="24"/>
          <w:szCs w:val="24"/>
        </w:rPr>
        <w:t xml:space="preserve"> </w:t>
      </w:r>
      <w:r w:rsidRPr="00483A10">
        <w:rPr>
          <w:rFonts w:ascii="Arial" w:hAnsi="Arial" w:cs="Arial"/>
          <w:color w:val="FF0000"/>
          <w:sz w:val="24"/>
          <w:szCs w:val="24"/>
        </w:rPr>
        <w:t>Our Father in heaven,</w:t>
      </w:r>
      <w:r w:rsidRPr="00483A10">
        <w:rPr>
          <w:rFonts w:ascii="Arial" w:hAnsi="Arial" w:cs="Arial"/>
          <w:sz w:val="24"/>
          <w:szCs w:val="24"/>
        </w:rPr>
        <w:t xml:space="preserve"> </w:t>
      </w:r>
      <w:r w:rsidRPr="00483A10">
        <w:rPr>
          <w:rFonts w:ascii="Arial" w:hAnsi="Arial" w:cs="Arial"/>
          <w:color w:val="FF0000"/>
          <w:sz w:val="24"/>
          <w:szCs w:val="24"/>
        </w:rPr>
        <w:t>Hallowed be Your name.</w:t>
      </w:r>
      <w:r w:rsidRPr="00483A10">
        <w:rPr>
          <w:rFonts w:ascii="Arial" w:hAnsi="Arial" w:cs="Arial"/>
          <w:sz w:val="24"/>
          <w:szCs w:val="24"/>
        </w:rPr>
        <w:t xml:space="preserve"> </w:t>
      </w:r>
      <w:r w:rsidRPr="00483A10">
        <w:rPr>
          <w:rFonts w:ascii="Arial" w:hAnsi="Arial" w:cs="Arial"/>
          <w:b/>
          <w:bCs/>
          <w:sz w:val="24"/>
          <w:szCs w:val="24"/>
          <w:lang w:val="en"/>
        </w:rPr>
        <w:t>10</w:t>
      </w:r>
      <w:r w:rsidRPr="00483A10">
        <w:rPr>
          <w:rFonts w:ascii="Arial" w:hAnsi="Arial" w:cs="Arial"/>
          <w:sz w:val="24"/>
          <w:szCs w:val="24"/>
          <w:lang w:val="en"/>
        </w:rPr>
        <w:t xml:space="preserve"> </w:t>
      </w:r>
      <w:r w:rsidRPr="00483A10">
        <w:rPr>
          <w:rFonts w:ascii="Arial" w:hAnsi="Arial" w:cs="Arial"/>
          <w:color w:val="FF0000"/>
          <w:sz w:val="24"/>
          <w:szCs w:val="24"/>
        </w:rPr>
        <w:t>Your kingdom come.</w:t>
      </w:r>
      <w:r w:rsidRPr="00483A10">
        <w:rPr>
          <w:rFonts w:ascii="Arial" w:hAnsi="Arial" w:cs="Arial"/>
          <w:sz w:val="24"/>
          <w:szCs w:val="24"/>
        </w:rPr>
        <w:t xml:space="preserve"> </w:t>
      </w:r>
      <w:r w:rsidRPr="00483A10">
        <w:rPr>
          <w:rFonts w:ascii="Arial" w:hAnsi="Arial" w:cs="Arial"/>
          <w:color w:val="FF0000"/>
          <w:sz w:val="24"/>
          <w:szCs w:val="24"/>
        </w:rPr>
        <w:t>Your will be done</w:t>
      </w:r>
      <w:r w:rsidRPr="00483A10">
        <w:rPr>
          <w:rFonts w:ascii="Arial" w:hAnsi="Arial" w:cs="Arial"/>
          <w:sz w:val="24"/>
          <w:szCs w:val="24"/>
        </w:rPr>
        <w:t xml:space="preserve"> </w:t>
      </w:r>
      <w:proofErr w:type="gramStart"/>
      <w:r w:rsidRPr="00483A10">
        <w:rPr>
          <w:rFonts w:ascii="Arial" w:hAnsi="Arial" w:cs="Arial"/>
          <w:color w:val="FF0000"/>
          <w:sz w:val="24"/>
          <w:szCs w:val="24"/>
        </w:rPr>
        <w:t>On</w:t>
      </w:r>
      <w:proofErr w:type="gramEnd"/>
      <w:r w:rsidRPr="00483A10">
        <w:rPr>
          <w:rFonts w:ascii="Arial" w:hAnsi="Arial" w:cs="Arial"/>
          <w:color w:val="FF0000"/>
          <w:sz w:val="24"/>
          <w:szCs w:val="24"/>
        </w:rPr>
        <w:t xml:space="preserve"> earth as it is in heaven.</w:t>
      </w:r>
      <w:r w:rsidRPr="00483A10">
        <w:rPr>
          <w:rFonts w:ascii="Arial" w:hAnsi="Arial" w:cs="Arial"/>
          <w:sz w:val="24"/>
          <w:szCs w:val="24"/>
        </w:rPr>
        <w:t xml:space="preserve"> </w:t>
      </w:r>
    </w:p>
    <w:p w14:paraId="2FDF815C" w14:textId="77777777" w:rsidR="006E55E0" w:rsidRPr="00483A10" w:rsidRDefault="006E55E0" w:rsidP="006E55E0">
      <w:pPr>
        <w:spacing w:after="0"/>
        <w:rPr>
          <w:rFonts w:ascii="Arial" w:hAnsi="Arial" w:cs="Arial"/>
          <w:b/>
          <w:bCs/>
          <w:sz w:val="24"/>
          <w:szCs w:val="24"/>
        </w:rPr>
      </w:pPr>
    </w:p>
    <w:p w14:paraId="2C7268BC"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BY ABIDING IN JESUS AND HIS WORD</w:t>
      </w:r>
      <w:r>
        <w:rPr>
          <w:rFonts w:ascii="Arial" w:hAnsi="Arial" w:cs="Arial"/>
          <w:b/>
          <w:bCs/>
          <w:sz w:val="24"/>
          <w:szCs w:val="24"/>
        </w:rPr>
        <w:t xml:space="preserve"> ABIDING IN US</w:t>
      </w:r>
      <w:r w:rsidRPr="00483A10">
        <w:rPr>
          <w:rFonts w:ascii="Arial" w:hAnsi="Arial" w:cs="Arial"/>
          <w:b/>
          <w:bCs/>
          <w:sz w:val="24"/>
          <w:szCs w:val="24"/>
        </w:rPr>
        <w:t xml:space="preserve">... WE </w:t>
      </w:r>
      <w:r>
        <w:rPr>
          <w:rFonts w:ascii="Arial" w:hAnsi="Arial" w:cs="Arial"/>
          <w:b/>
          <w:bCs/>
          <w:sz w:val="24"/>
          <w:szCs w:val="24"/>
        </w:rPr>
        <w:t>ARE THINKING ABOUT GOD’S KINGDOM FIRST... AND</w:t>
      </w:r>
      <w:r w:rsidRPr="00483A10">
        <w:rPr>
          <w:rFonts w:ascii="Arial" w:hAnsi="Arial" w:cs="Arial"/>
          <w:b/>
          <w:bCs/>
          <w:sz w:val="24"/>
          <w:szCs w:val="24"/>
        </w:rPr>
        <w:t xml:space="preserve"> </w:t>
      </w:r>
      <w:r>
        <w:rPr>
          <w:rFonts w:ascii="Arial" w:hAnsi="Arial" w:cs="Arial"/>
          <w:b/>
          <w:bCs/>
          <w:sz w:val="24"/>
          <w:szCs w:val="24"/>
        </w:rPr>
        <w:t xml:space="preserve">THEREFORE, WHAT WE </w:t>
      </w:r>
      <w:r w:rsidRPr="00483A10">
        <w:rPr>
          <w:rFonts w:ascii="Arial" w:hAnsi="Arial" w:cs="Arial"/>
          <w:b/>
          <w:bCs/>
          <w:sz w:val="24"/>
          <w:szCs w:val="24"/>
        </w:rPr>
        <w:t xml:space="preserve">PRAY FOR WHAT </w:t>
      </w:r>
      <w:r>
        <w:rPr>
          <w:rFonts w:ascii="Arial" w:hAnsi="Arial" w:cs="Arial"/>
          <w:b/>
          <w:bCs/>
          <w:sz w:val="24"/>
          <w:szCs w:val="24"/>
        </w:rPr>
        <w:t>GOD ALREADY WANTS</w:t>
      </w:r>
      <w:r w:rsidRPr="00483A10">
        <w:rPr>
          <w:rFonts w:ascii="Arial" w:hAnsi="Arial" w:cs="Arial"/>
          <w:b/>
          <w:bCs/>
          <w:sz w:val="24"/>
          <w:szCs w:val="24"/>
        </w:rPr>
        <w:t>... GOD ANSWER</w:t>
      </w:r>
      <w:r>
        <w:rPr>
          <w:rFonts w:ascii="Arial" w:hAnsi="Arial" w:cs="Arial"/>
          <w:b/>
          <w:bCs/>
          <w:sz w:val="24"/>
          <w:szCs w:val="24"/>
        </w:rPr>
        <w:t>S</w:t>
      </w:r>
      <w:r w:rsidRPr="00483A10">
        <w:rPr>
          <w:rFonts w:ascii="Arial" w:hAnsi="Arial" w:cs="Arial"/>
          <w:b/>
          <w:bCs/>
          <w:sz w:val="24"/>
          <w:szCs w:val="24"/>
        </w:rPr>
        <w:t xml:space="preserve"> THE PRAYERS... THE FATHER IS GLORIFIED THAT WE’RE BEARING MUCH FRUIT... AND THIS MAKES US JESUS’ DISCIPLES.</w:t>
      </w:r>
    </w:p>
    <w:p w14:paraId="3C28C49F" w14:textId="77777777" w:rsidR="006E55E0" w:rsidRPr="00483A10" w:rsidRDefault="006E55E0" w:rsidP="006E55E0">
      <w:pPr>
        <w:spacing w:after="0"/>
        <w:rPr>
          <w:rFonts w:ascii="Arial" w:hAnsi="Arial" w:cs="Arial"/>
          <w:b/>
          <w:bCs/>
          <w:sz w:val="24"/>
          <w:szCs w:val="24"/>
        </w:rPr>
      </w:pPr>
    </w:p>
    <w:p w14:paraId="030BD6D1" w14:textId="77777777" w:rsidR="006E55E0" w:rsidRPr="00483A10" w:rsidRDefault="006E55E0" w:rsidP="006E55E0">
      <w:pPr>
        <w:spacing w:after="0"/>
        <w:rPr>
          <w:rFonts w:ascii="Arial" w:hAnsi="Arial" w:cs="Arial"/>
          <w:b/>
          <w:bCs/>
          <w:sz w:val="24"/>
          <w:szCs w:val="24"/>
        </w:rPr>
      </w:pPr>
      <w:r>
        <w:rPr>
          <w:rFonts w:ascii="Arial" w:hAnsi="Arial" w:cs="Arial"/>
          <w:b/>
          <w:bCs/>
          <w:sz w:val="24"/>
          <w:szCs w:val="24"/>
        </w:rPr>
        <w:t xml:space="preserve">THIS IS </w:t>
      </w:r>
      <w:r w:rsidRPr="00483A10">
        <w:rPr>
          <w:rFonts w:ascii="Arial" w:hAnsi="Arial" w:cs="Arial"/>
          <w:b/>
          <w:bCs/>
          <w:sz w:val="24"/>
          <w:szCs w:val="24"/>
        </w:rPr>
        <w:t xml:space="preserve">THE WAY </w:t>
      </w:r>
      <w:r>
        <w:rPr>
          <w:rFonts w:ascii="Arial" w:hAnsi="Arial" w:cs="Arial"/>
          <w:b/>
          <w:bCs/>
          <w:sz w:val="24"/>
          <w:szCs w:val="24"/>
        </w:rPr>
        <w:t>JESUS</w:t>
      </w:r>
      <w:r w:rsidRPr="00483A10">
        <w:rPr>
          <w:rFonts w:ascii="Arial" w:hAnsi="Arial" w:cs="Arial"/>
          <w:b/>
          <w:bCs/>
          <w:sz w:val="24"/>
          <w:szCs w:val="24"/>
        </w:rPr>
        <w:t xml:space="preserve"> PARTNERED WITH THE FATHER...</w:t>
      </w:r>
      <w:r>
        <w:rPr>
          <w:rFonts w:ascii="Arial" w:hAnsi="Arial" w:cs="Arial"/>
          <w:b/>
          <w:bCs/>
          <w:sz w:val="24"/>
          <w:szCs w:val="24"/>
        </w:rPr>
        <w:t xml:space="preserve"> AND NOW HE WANTS US TO ASSUME HIS ROLE ON EARTH.</w:t>
      </w:r>
    </w:p>
    <w:p w14:paraId="783CB53D" w14:textId="77777777" w:rsidR="006E55E0" w:rsidRPr="00483A10" w:rsidRDefault="006E55E0" w:rsidP="006E55E0">
      <w:pPr>
        <w:spacing w:after="0"/>
        <w:rPr>
          <w:rFonts w:ascii="Arial" w:hAnsi="Arial" w:cs="Arial"/>
          <w:b/>
          <w:bCs/>
          <w:sz w:val="24"/>
          <w:szCs w:val="24"/>
        </w:rPr>
      </w:pPr>
    </w:p>
    <w:p w14:paraId="4C01D089"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John 14:10–14</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 xml:space="preserve">Do you not believe that I am in the Father, and the Father in Me? The words that I speak to you I do not speak on My own authority; but the Father who dwells in Me does the works. </w:t>
      </w:r>
      <w:r w:rsidRPr="00483A10">
        <w:rPr>
          <w:rFonts w:ascii="Arial" w:hAnsi="Arial" w:cs="Arial"/>
          <w:b/>
          <w:bCs/>
          <w:sz w:val="24"/>
          <w:szCs w:val="24"/>
          <w:lang w:val="en"/>
        </w:rPr>
        <w:t>11</w:t>
      </w:r>
      <w:r w:rsidRPr="00483A10">
        <w:rPr>
          <w:rFonts w:ascii="Arial" w:hAnsi="Arial" w:cs="Arial"/>
          <w:sz w:val="24"/>
          <w:szCs w:val="24"/>
          <w:lang w:val="en"/>
        </w:rPr>
        <w:t xml:space="preserve"> </w:t>
      </w:r>
      <w:r w:rsidRPr="00483A10">
        <w:rPr>
          <w:rFonts w:ascii="Arial" w:hAnsi="Arial" w:cs="Arial"/>
          <w:color w:val="FF0000"/>
          <w:sz w:val="24"/>
          <w:szCs w:val="24"/>
        </w:rPr>
        <w:t>Believe Me that I am in the Father and the Father in Me, or else believe Me for the sake of the works themselves.</w:t>
      </w:r>
      <w:r w:rsidRPr="00483A10">
        <w:rPr>
          <w:rFonts w:ascii="Arial" w:hAnsi="Arial" w:cs="Arial"/>
          <w:sz w:val="24"/>
          <w:szCs w:val="24"/>
        </w:rPr>
        <w:t xml:space="preserve"> </w:t>
      </w:r>
      <w:r w:rsidRPr="00483A10">
        <w:rPr>
          <w:rFonts w:ascii="Arial" w:hAnsi="Arial" w:cs="Arial"/>
          <w:b/>
          <w:bCs/>
          <w:sz w:val="24"/>
          <w:szCs w:val="24"/>
          <w:lang w:val="en"/>
        </w:rPr>
        <w:t>12</w:t>
      </w:r>
      <w:r w:rsidRPr="00483A10">
        <w:rPr>
          <w:rFonts w:ascii="Arial" w:hAnsi="Arial" w:cs="Arial"/>
          <w:sz w:val="24"/>
          <w:szCs w:val="24"/>
          <w:lang w:val="en"/>
        </w:rPr>
        <w:t xml:space="preserve"> </w:t>
      </w:r>
      <w:r w:rsidRPr="00483A10">
        <w:rPr>
          <w:rFonts w:ascii="Arial" w:hAnsi="Arial" w:cs="Arial"/>
          <w:color w:val="FF0000"/>
          <w:sz w:val="24"/>
          <w:szCs w:val="24"/>
        </w:rPr>
        <w:t xml:space="preserve">“Most assuredly, I say to you, he who believes in Me, the works that I do he will do also; and greater works than these he will do, because I go to My Father. </w:t>
      </w:r>
      <w:r w:rsidRPr="00483A10">
        <w:rPr>
          <w:rFonts w:ascii="Arial" w:hAnsi="Arial" w:cs="Arial"/>
          <w:b/>
          <w:bCs/>
          <w:sz w:val="24"/>
          <w:szCs w:val="24"/>
          <w:lang w:val="en"/>
        </w:rPr>
        <w:t>13</w:t>
      </w:r>
      <w:r w:rsidRPr="00483A10">
        <w:rPr>
          <w:rFonts w:ascii="Arial" w:hAnsi="Arial" w:cs="Arial"/>
          <w:sz w:val="24"/>
          <w:szCs w:val="24"/>
          <w:lang w:val="en"/>
        </w:rPr>
        <w:t xml:space="preserve"> </w:t>
      </w:r>
      <w:r w:rsidRPr="00483A10">
        <w:rPr>
          <w:rFonts w:ascii="Arial" w:hAnsi="Arial" w:cs="Arial"/>
          <w:color w:val="FF0000"/>
          <w:sz w:val="24"/>
          <w:szCs w:val="24"/>
        </w:rPr>
        <w:t xml:space="preserve">And whatever you ask in My name, that I will do, that the Father may be glorified in the Son. </w:t>
      </w:r>
      <w:r w:rsidRPr="00483A10">
        <w:rPr>
          <w:rFonts w:ascii="Arial" w:hAnsi="Arial" w:cs="Arial"/>
          <w:b/>
          <w:bCs/>
          <w:sz w:val="24"/>
          <w:szCs w:val="24"/>
          <w:lang w:val="en"/>
        </w:rPr>
        <w:t>14</w:t>
      </w:r>
      <w:r w:rsidRPr="00483A10">
        <w:rPr>
          <w:rFonts w:ascii="Arial" w:hAnsi="Arial" w:cs="Arial"/>
          <w:sz w:val="24"/>
          <w:szCs w:val="24"/>
          <w:lang w:val="en"/>
        </w:rPr>
        <w:t xml:space="preserve"> </w:t>
      </w:r>
      <w:r w:rsidRPr="00483A10">
        <w:rPr>
          <w:rFonts w:ascii="Arial" w:hAnsi="Arial" w:cs="Arial"/>
          <w:color w:val="FF0000"/>
          <w:sz w:val="24"/>
          <w:szCs w:val="24"/>
        </w:rPr>
        <w:t>If you ask anything in My name, I will do it.</w:t>
      </w:r>
      <w:r w:rsidRPr="00483A10">
        <w:rPr>
          <w:rFonts w:ascii="Arial" w:hAnsi="Arial" w:cs="Arial"/>
          <w:sz w:val="24"/>
          <w:szCs w:val="24"/>
        </w:rPr>
        <w:t xml:space="preserve"> </w:t>
      </w:r>
    </w:p>
    <w:p w14:paraId="7CA9ED69" w14:textId="77777777" w:rsidR="006E55E0" w:rsidRPr="00483A10" w:rsidRDefault="006E55E0" w:rsidP="006E55E0">
      <w:pPr>
        <w:spacing w:after="0"/>
        <w:rPr>
          <w:rFonts w:ascii="Arial" w:hAnsi="Arial" w:cs="Arial"/>
          <w:b/>
          <w:bCs/>
          <w:sz w:val="24"/>
          <w:szCs w:val="24"/>
        </w:rPr>
      </w:pPr>
    </w:p>
    <w:p w14:paraId="1E05C697"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YOU SEE... HE WANTS US TO ASSUME THE ROLE ON EARTH THAT HE WAS PLAYING WITH THE FATHER.</w:t>
      </w:r>
    </w:p>
    <w:p w14:paraId="5EA0427B" w14:textId="77777777" w:rsidR="006E55E0" w:rsidRPr="00483A10" w:rsidRDefault="006E55E0" w:rsidP="006E55E0">
      <w:pPr>
        <w:spacing w:after="0"/>
        <w:rPr>
          <w:rFonts w:ascii="Arial" w:hAnsi="Arial" w:cs="Arial"/>
          <w:b/>
          <w:bCs/>
          <w:sz w:val="24"/>
          <w:szCs w:val="24"/>
        </w:rPr>
      </w:pPr>
    </w:p>
    <w:p w14:paraId="4523484B"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John 14:19–20</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 xml:space="preserve">“A little while longer and the world will see Me no more, but you will see Me. Because I live, you will live also. </w:t>
      </w:r>
      <w:r w:rsidRPr="00483A10">
        <w:rPr>
          <w:rFonts w:ascii="Arial" w:hAnsi="Arial" w:cs="Arial"/>
          <w:b/>
          <w:bCs/>
          <w:sz w:val="24"/>
          <w:szCs w:val="24"/>
          <w:lang w:val="en"/>
        </w:rPr>
        <w:t>20</w:t>
      </w:r>
      <w:r w:rsidRPr="00483A10">
        <w:rPr>
          <w:rFonts w:ascii="Arial" w:hAnsi="Arial" w:cs="Arial"/>
          <w:sz w:val="24"/>
          <w:szCs w:val="24"/>
          <w:lang w:val="en"/>
        </w:rPr>
        <w:t xml:space="preserve"> </w:t>
      </w:r>
      <w:r w:rsidRPr="00483A10">
        <w:rPr>
          <w:rFonts w:ascii="Arial" w:hAnsi="Arial" w:cs="Arial"/>
          <w:color w:val="FF0000"/>
          <w:sz w:val="24"/>
          <w:szCs w:val="24"/>
        </w:rPr>
        <w:t>At that day you will know that I am in My Father, and you in Me, and I in you.</w:t>
      </w:r>
      <w:r w:rsidRPr="00483A10">
        <w:rPr>
          <w:rFonts w:ascii="Arial" w:hAnsi="Arial" w:cs="Arial"/>
          <w:sz w:val="24"/>
          <w:szCs w:val="24"/>
        </w:rPr>
        <w:t xml:space="preserve"> </w:t>
      </w:r>
    </w:p>
    <w:p w14:paraId="75993664" w14:textId="77777777" w:rsidR="006E55E0" w:rsidRPr="00483A10" w:rsidRDefault="006E55E0" w:rsidP="006E55E0">
      <w:pPr>
        <w:spacing w:after="0"/>
        <w:rPr>
          <w:rFonts w:ascii="Arial" w:hAnsi="Arial" w:cs="Arial"/>
          <w:b/>
          <w:bCs/>
          <w:sz w:val="24"/>
          <w:szCs w:val="24"/>
          <w:u w:val="single"/>
        </w:rPr>
      </w:pPr>
    </w:p>
    <w:p w14:paraId="11C88FAB" w14:textId="77777777" w:rsidR="006E55E0" w:rsidRPr="00483A10" w:rsidRDefault="006E55E0" w:rsidP="006E55E0">
      <w:pPr>
        <w:spacing w:after="0"/>
        <w:rPr>
          <w:rFonts w:ascii="Arial" w:hAnsi="Arial" w:cs="Arial"/>
          <w:color w:val="FF0000"/>
          <w:sz w:val="24"/>
          <w:szCs w:val="24"/>
        </w:rPr>
      </w:pPr>
      <w:r w:rsidRPr="00483A10">
        <w:rPr>
          <w:rFonts w:ascii="Arial" w:hAnsi="Arial" w:cs="Arial"/>
          <w:b/>
          <w:bCs/>
          <w:sz w:val="24"/>
          <w:szCs w:val="24"/>
          <w:u w:val="single"/>
        </w:rPr>
        <w:t>John 17:20–21</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color w:val="FF0000"/>
          <w:sz w:val="24"/>
          <w:szCs w:val="24"/>
        </w:rPr>
        <w:t xml:space="preserve">“I do not pray for these alone, but also for those who will believe in Me through their word; </w:t>
      </w:r>
      <w:r w:rsidRPr="00483A10">
        <w:rPr>
          <w:rFonts w:ascii="Arial" w:hAnsi="Arial" w:cs="Arial"/>
          <w:b/>
          <w:bCs/>
          <w:sz w:val="24"/>
          <w:szCs w:val="24"/>
          <w:lang w:val="en"/>
        </w:rPr>
        <w:t>21</w:t>
      </w:r>
      <w:r w:rsidRPr="00483A10">
        <w:rPr>
          <w:rFonts w:ascii="Arial" w:hAnsi="Arial" w:cs="Arial"/>
          <w:sz w:val="24"/>
          <w:szCs w:val="24"/>
          <w:lang w:val="en"/>
        </w:rPr>
        <w:t xml:space="preserve"> </w:t>
      </w:r>
      <w:r w:rsidRPr="00483A10">
        <w:rPr>
          <w:rFonts w:ascii="Arial" w:hAnsi="Arial" w:cs="Arial"/>
          <w:color w:val="FF0000"/>
          <w:sz w:val="24"/>
          <w:szCs w:val="24"/>
        </w:rPr>
        <w:t>that they all may be one, as You, Father, are in Me, and I in You; that they also may be one in Us, that the world may believe that You sent Me.</w:t>
      </w:r>
    </w:p>
    <w:p w14:paraId="563C57D4" w14:textId="77777777" w:rsidR="006E55E0" w:rsidRPr="00483A10" w:rsidRDefault="006E55E0" w:rsidP="006E55E0">
      <w:pPr>
        <w:spacing w:after="0"/>
        <w:rPr>
          <w:rFonts w:ascii="Arial" w:hAnsi="Arial" w:cs="Arial"/>
          <w:b/>
          <w:bCs/>
          <w:sz w:val="24"/>
          <w:szCs w:val="24"/>
          <w:u w:val="single"/>
        </w:rPr>
      </w:pPr>
    </w:p>
    <w:p w14:paraId="64024F82"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Hebrews 10:19–23</w:t>
      </w:r>
      <w:r w:rsidRPr="00483A10">
        <w:rPr>
          <w:rFonts w:ascii="Arial" w:hAnsi="Arial" w:cs="Arial"/>
          <w:b/>
          <w:bCs/>
          <w:sz w:val="24"/>
          <w:szCs w:val="24"/>
        </w:rPr>
        <w:t xml:space="preserve"> (NIV)</w:t>
      </w:r>
      <w:r w:rsidRPr="00483A10">
        <w:rPr>
          <w:rFonts w:ascii="Arial" w:hAnsi="Arial" w:cs="Arial"/>
          <w:sz w:val="24"/>
          <w:szCs w:val="24"/>
          <w:lang w:val="en"/>
        </w:rPr>
        <w:t xml:space="preserve"> </w:t>
      </w:r>
      <w:r w:rsidRPr="00483A10">
        <w:rPr>
          <w:rFonts w:ascii="Arial" w:hAnsi="Arial" w:cs="Arial"/>
          <w:sz w:val="24"/>
          <w:szCs w:val="24"/>
        </w:rPr>
        <w:t xml:space="preserve">Therefore, brothers and sisters, since we have confidence to enter the Most Holy Place by the blood of Jesus, </w:t>
      </w:r>
      <w:r w:rsidRPr="00483A10">
        <w:rPr>
          <w:rFonts w:ascii="Arial" w:hAnsi="Arial" w:cs="Arial"/>
          <w:b/>
          <w:bCs/>
          <w:sz w:val="24"/>
          <w:szCs w:val="24"/>
          <w:lang w:val="en"/>
        </w:rPr>
        <w:t>20</w:t>
      </w:r>
      <w:r w:rsidRPr="00483A10">
        <w:rPr>
          <w:rFonts w:ascii="Arial" w:hAnsi="Arial" w:cs="Arial"/>
          <w:sz w:val="24"/>
          <w:szCs w:val="24"/>
          <w:lang w:val="en"/>
        </w:rPr>
        <w:t xml:space="preserve"> </w:t>
      </w:r>
      <w:r w:rsidRPr="00483A10">
        <w:rPr>
          <w:rFonts w:ascii="Arial" w:hAnsi="Arial" w:cs="Arial"/>
          <w:sz w:val="24"/>
          <w:szCs w:val="24"/>
        </w:rPr>
        <w:t xml:space="preserve">by a new and living way opened for us through the curtain, that is, his body, </w:t>
      </w:r>
      <w:r w:rsidRPr="00483A10">
        <w:rPr>
          <w:rFonts w:ascii="Arial" w:hAnsi="Arial" w:cs="Arial"/>
          <w:b/>
          <w:bCs/>
          <w:sz w:val="24"/>
          <w:szCs w:val="24"/>
          <w:lang w:val="en"/>
        </w:rPr>
        <w:t>21</w:t>
      </w:r>
      <w:r w:rsidRPr="00483A10">
        <w:rPr>
          <w:rFonts w:ascii="Arial" w:hAnsi="Arial" w:cs="Arial"/>
          <w:sz w:val="24"/>
          <w:szCs w:val="24"/>
          <w:lang w:val="en"/>
        </w:rPr>
        <w:t xml:space="preserve"> </w:t>
      </w:r>
      <w:r w:rsidRPr="00483A10">
        <w:rPr>
          <w:rFonts w:ascii="Arial" w:hAnsi="Arial" w:cs="Arial"/>
          <w:sz w:val="24"/>
          <w:szCs w:val="24"/>
        </w:rPr>
        <w:t xml:space="preserve">and since we have a great priest over the house of God, </w:t>
      </w:r>
      <w:r w:rsidRPr="00483A10">
        <w:rPr>
          <w:rFonts w:ascii="Arial" w:hAnsi="Arial" w:cs="Arial"/>
          <w:b/>
          <w:bCs/>
          <w:sz w:val="24"/>
          <w:szCs w:val="24"/>
          <w:lang w:val="en"/>
        </w:rPr>
        <w:t>22</w:t>
      </w:r>
      <w:r w:rsidRPr="00483A10">
        <w:rPr>
          <w:rFonts w:ascii="Arial" w:hAnsi="Arial" w:cs="Arial"/>
          <w:sz w:val="24"/>
          <w:szCs w:val="24"/>
          <w:lang w:val="en"/>
        </w:rPr>
        <w:t xml:space="preserve"> </w:t>
      </w:r>
      <w:r w:rsidRPr="00483A10">
        <w:rPr>
          <w:rFonts w:ascii="Arial" w:hAnsi="Arial" w:cs="Arial"/>
          <w:sz w:val="24"/>
          <w:szCs w:val="24"/>
        </w:rPr>
        <w:t xml:space="preserve">let us draw near to God with a sincere heart and with the full assurance that faith brings, having our hearts sprinkled to cleanse us from a guilty conscience and having our bodies washed with pure water. </w:t>
      </w:r>
      <w:r w:rsidRPr="00483A10">
        <w:rPr>
          <w:rFonts w:ascii="Arial" w:hAnsi="Arial" w:cs="Arial"/>
          <w:b/>
          <w:bCs/>
          <w:sz w:val="24"/>
          <w:szCs w:val="24"/>
          <w:lang w:val="en"/>
        </w:rPr>
        <w:t>23</w:t>
      </w:r>
      <w:r w:rsidRPr="00483A10">
        <w:rPr>
          <w:rFonts w:ascii="Arial" w:hAnsi="Arial" w:cs="Arial"/>
          <w:sz w:val="24"/>
          <w:szCs w:val="24"/>
          <w:lang w:val="en"/>
        </w:rPr>
        <w:t xml:space="preserve"> </w:t>
      </w:r>
      <w:r w:rsidRPr="00483A10">
        <w:rPr>
          <w:rFonts w:ascii="Arial" w:hAnsi="Arial" w:cs="Arial"/>
          <w:sz w:val="24"/>
          <w:szCs w:val="24"/>
        </w:rPr>
        <w:t xml:space="preserve">Let us hold unswervingly to the hope we profess, for he who promised is faithful. </w:t>
      </w:r>
    </w:p>
    <w:p w14:paraId="47B112DB" w14:textId="77777777" w:rsidR="006E55E0" w:rsidRPr="00483A10" w:rsidRDefault="006E55E0" w:rsidP="006E55E0">
      <w:pPr>
        <w:spacing w:after="0"/>
        <w:rPr>
          <w:rFonts w:ascii="Arial" w:hAnsi="Arial" w:cs="Arial"/>
          <w:b/>
          <w:bCs/>
          <w:sz w:val="24"/>
          <w:szCs w:val="24"/>
          <w:u w:val="single"/>
        </w:rPr>
      </w:pPr>
    </w:p>
    <w:p w14:paraId="6F2D3339"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 xml:space="preserve">YOU MUST </w:t>
      </w:r>
      <w:r w:rsidRPr="00483A10">
        <w:rPr>
          <w:rFonts w:ascii="Arial" w:hAnsi="Arial" w:cs="Arial"/>
          <w:b/>
          <w:bCs/>
          <w:sz w:val="24"/>
          <w:szCs w:val="24"/>
          <w:u w:val="single"/>
        </w:rPr>
        <w:t>CHOOSE</w:t>
      </w:r>
      <w:r w:rsidRPr="00483A10">
        <w:rPr>
          <w:rFonts w:ascii="Arial" w:hAnsi="Arial" w:cs="Arial"/>
          <w:b/>
          <w:bCs/>
          <w:sz w:val="24"/>
          <w:szCs w:val="24"/>
        </w:rPr>
        <w:t xml:space="preserve"> TO BELIEVE IN THE BLOOD OF JESUS AND THIS NEW AND LIVING WAY... OTHERWISE, YOU’LL BE PLAGUED BY A GUILY CONSCIENCE AND NOT BE ABLE TO LIFT YOUR HEAD AND FELLOWSHIP WITH JESUS AND THE FATHER... YOU’LL CONTINUE TO ASK FOR THE MERCY AFFORDED TO UNWORTHY PEOPLE INSTEAD OF ASKING FOR WHAT BELONGS TO AN OBEDIENT FIRSTBORN SON.</w:t>
      </w:r>
    </w:p>
    <w:p w14:paraId="3412FF7A" w14:textId="77777777" w:rsidR="006E55E0" w:rsidRPr="00483A10" w:rsidRDefault="006E55E0" w:rsidP="006E55E0">
      <w:pPr>
        <w:spacing w:after="0"/>
        <w:rPr>
          <w:rFonts w:ascii="Arial" w:hAnsi="Arial" w:cs="Arial"/>
          <w:b/>
          <w:bCs/>
          <w:sz w:val="24"/>
          <w:szCs w:val="24"/>
        </w:rPr>
      </w:pPr>
    </w:p>
    <w:p w14:paraId="57DFC934" w14:textId="77777777" w:rsidR="006E55E0" w:rsidRPr="00483A10" w:rsidRDefault="006E55E0" w:rsidP="006E55E0">
      <w:pPr>
        <w:spacing w:after="0"/>
        <w:rPr>
          <w:rFonts w:ascii="Arial" w:hAnsi="Arial" w:cs="Arial"/>
          <w:sz w:val="24"/>
          <w:szCs w:val="24"/>
        </w:rPr>
      </w:pPr>
      <w:r w:rsidRPr="00483A10">
        <w:rPr>
          <w:rFonts w:ascii="Arial" w:hAnsi="Arial" w:cs="Arial"/>
          <w:b/>
          <w:bCs/>
          <w:sz w:val="24"/>
          <w:szCs w:val="24"/>
          <w:u w:val="single"/>
        </w:rPr>
        <w:t>Hebrews 4:14–16</w:t>
      </w:r>
      <w:r w:rsidRPr="00483A10">
        <w:rPr>
          <w:rFonts w:ascii="Arial" w:hAnsi="Arial" w:cs="Arial"/>
          <w:b/>
          <w:bCs/>
          <w:sz w:val="24"/>
          <w:szCs w:val="24"/>
        </w:rPr>
        <w:t xml:space="preserve"> (NKJV)</w:t>
      </w:r>
      <w:r w:rsidRPr="00483A10">
        <w:rPr>
          <w:rFonts w:ascii="Arial" w:hAnsi="Arial" w:cs="Arial"/>
          <w:sz w:val="24"/>
          <w:szCs w:val="24"/>
          <w:lang w:val="en"/>
        </w:rPr>
        <w:t xml:space="preserve"> </w:t>
      </w:r>
      <w:r w:rsidRPr="00483A10">
        <w:rPr>
          <w:rFonts w:ascii="Arial" w:hAnsi="Arial" w:cs="Arial"/>
          <w:sz w:val="24"/>
          <w:szCs w:val="24"/>
        </w:rPr>
        <w:t xml:space="preserve">Seeing then that we have a great High Priest who has passed through the heavens, Jesus the Son of God, let us hold fast our confession. </w:t>
      </w:r>
      <w:r w:rsidRPr="00483A10">
        <w:rPr>
          <w:rFonts w:ascii="Arial" w:hAnsi="Arial" w:cs="Arial"/>
          <w:b/>
          <w:bCs/>
          <w:sz w:val="24"/>
          <w:szCs w:val="24"/>
          <w:lang w:val="en"/>
        </w:rPr>
        <w:t>15</w:t>
      </w:r>
      <w:r w:rsidRPr="00483A10">
        <w:rPr>
          <w:rFonts w:ascii="Arial" w:hAnsi="Arial" w:cs="Arial"/>
          <w:sz w:val="24"/>
          <w:szCs w:val="24"/>
          <w:lang w:val="en"/>
        </w:rPr>
        <w:t xml:space="preserve"> </w:t>
      </w:r>
      <w:r w:rsidRPr="00483A10">
        <w:rPr>
          <w:rFonts w:ascii="Arial" w:hAnsi="Arial" w:cs="Arial"/>
          <w:sz w:val="24"/>
          <w:szCs w:val="24"/>
        </w:rPr>
        <w:t xml:space="preserve">For we do not have a High Priest who cannot sympathize with our weaknesses, but was in all points tempted as we are, yet without sin. </w:t>
      </w:r>
      <w:r w:rsidRPr="00483A10">
        <w:rPr>
          <w:rFonts w:ascii="Arial" w:hAnsi="Arial" w:cs="Arial"/>
          <w:b/>
          <w:bCs/>
          <w:sz w:val="24"/>
          <w:szCs w:val="24"/>
          <w:lang w:val="en"/>
        </w:rPr>
        <w:t>16</w:t>
      </w:r>
      <w:r w:rsidRPr="00483A10">
        <w:rPr>
          <w:rFonts w:ascii="Arial" w:hAnsi="Arial" w:cs="Arial"/>
          <w:sz w:val="24"/>
          <w:szCs w:val="24"/>
          <w:lang w:val="en"/>
        </w:rPr>
        <w:t xml:space="preserve"> </w:t>
      </w:r>
      <w:r w:rsidRPr="00483A10">
        <w:rPr>
          <w:rFonts w:ascii="Arial" w:hAnsi="Arial" w:cs="Arial"/>
          <w:sz w:val="24"/>
          <w:szCs w:val="24"/>
        </w:rPr>
        <w:t xml:space="preserve">Let us therefore come boldly to the throne of grace, that we may obtain mercy and find grace to help in time of need. </w:t>
      </w:r>
    </w:p>
    <w:p w14:paraId="3F36C095" w14:textId="77777777" w:rsidR="006E55E0" w:rsidRPr="00483A10" w:rsidRDefault="006E55E0" w:rsidP="006E55E0">
      <w:pPr>
        <w:spacing w:after="0"/>
        <w:rPr>
          <w:rFonts w:ascii="Arial" w:hAnsi="Arial" w:cs="Arial"/>
          <w:b/>
          <w:bCs/>
          <w:sz w:val="24"/>
          <w:szCs w:val="24"/>
          <w:u w:val="single"/>
        </w:rPr>
      </w:pPr>
    </w:p>
    <w:p w14:paraId="3286F52A"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THERE IS A PLACE IN PRAYER—WITH THIS KIND OF FAITH AND GRATITUDE FOR THE WORK OF JESUS ON THE CROSS—THAT LIFTS A PERSON INTO THE “INNER CIRCLE” WITH JESUS AND THE FATHER... IT’S AN EXTREME HONOR, AND YOU SENSE IT... THAT’S WHERE THE REQUESTS THAT CHANGE THE WORLD ARE MADE... AND WHERE THE APPROVALS ARE CONFIRMED... AND WHERE THE FINAL DECISIONS TO OVERCOME BEGIN TO BE CARRIED OUT.</w:t>
      </w:r>
    </w:p>
    <w:p w14:paraId="7E780859" w14:textId="77777777" w:rsidR="006E55E0" w:rsidRDefault="006E55E0" w:rsidP="006E55E0">
      <w:pPr>
        <w:spacing w:after="0"/>
        <w:rPr>
          <w:rFonts w:ascii="Arial" w:hAnsi="Arial" w:cs="Arial"/>
          <w:b/>
          <w:bCs/>
          <w:sz w:val="24"/>
          <w:szCs w:val="24"/>
        </w:rPr>
      </w:pPr>
    </w:p>
    <w:p w14:paraId="5DE53218" w14:textId="77777777" w:rsidR="006E55E0" w:rsidRPr="00483A10" w:rsidRDefault="006E55E0" w:rsidP="006E55E0">
      <w:pPr>
        <w:spacing w:after="0"/>
        <w:rPr>
          <w:rFonts w:ascii="Arial" w:hAnsi="Arial" w:cs="Arial"/>
          <w:b/>
          <w:bCs/>
          <w:sz w:val="24"/>
          <w:szCs w:val="24"/>
        </w:rPr>
      </w:pPr>
      <w:r w:rsidRPr="009D438C">
        <w:rPr>
          <w:rFonts w:ascii="Arial" w:hAnsi="Arial" w:cs="Arial"/>
          <w:b/>
          <w:bCs/>
          <w:color w:val="FF0000"/>
          <w:sz w:val="24"/>
          <w:szCs w:val="24"/>
          <w:highlight w:val="yellow"/>
          <w:u w:val="single"/>
        </w:rPr>
        <w:t>EX</w:t>
      </w:r>
      <w:r w:rsidRPr="009D438C">
        <w:rPr>
          <w:rFonts w:ascii="Arial" w:hAnsi="Arial" w:cs="Arial"/>
          <w:b/>
          <w:bCs/>
          <w:color w:val="FF0000"/>
          <w:sz w:val="24"/>
          <w:szCs w:val="24"/>
          <w:highlight w:val="yellow"/>
        </w:rPr>
        <w:t xml:space="preserve"> – When you are there in the inner circle... the secret place... you often are aware of how holy... how selfless it is... and sense the difference between that and your typical prayers from a distance.</w:t>
      </w:r>
    </w:p>
    <w:p w14:paraId="3CBFB4FC" w14:textId="77777777" w:rsidR="006E55E0" w:rsidRDefault="006E55E0" w:rsidP="006E55E0">
      <w:pPr>
        <w:spacing w:after="0"/>
        <w:rPr>
          <w:rFonts w:ascii="Arial" w:hAnsi="Arial" w:cs="Arial"/>
          <w:b/>
          <w:bCs/>
          <w:sz w:val="24"/>
          <w:szCs w:val="24"/>
        </w:rPr>
      </w:pPr>
    </w:p>
    <w:p w14:paraId="218F0177" w14:textId="77777777" w:rsidR="006E55E0" w:rsidRPr="00483A10" w:rsidRDefault="006E55E0" w:rsidP="006E55E0">
      <w:pPr>
        <w:spacing w:after="0"/>
        <w:rPr>
          <w:rFonts w:ascii="Arial" w:hAnsi="Arial" w:cs="Arial"/>
          <w:b/>
          <w:bCs/>
          <w:sz w:val="24"/>
          <w:szCs w:val="24"/>
        </w:rPr>
      </w:pPr>
      <w:r w:rsidRPr="00483A10">
        <w:rPr>
          <w:rFonts w:ascii="Arial" w:hAnsi="Arial" w:cs="Arial"/>
          <w:b/>
          <w:bCs/>
          <w:sz w:val="24"/>
          <w:szCs w:val="24"/>
        </w:rPr>
        <w:t>JESUS AND THE FATHER HAVE INVITED EVERY BELIEVER INTO A TRUSTING PARTNERSHIP...  BUT FIRST... WE MUST ABIDE IN JESUS AND LET HIS WORD ABIDE IN US... AS WE DO, WE BECOME ONE WITH JESUS... WHO IS ONE WITH THE FATHER... THEN WE BECOME TRUE AND TRUSTED REPRESENTATIVES OF GOD ON THE EARTH... AND THINGS MOVE WHEN WE SPEAK.</w:t>
      </w:r>
    </w:p>
    <w:p w14:paraId="0637E483" w14:textId="77777777" w:rsidR="006E55E0" w:rsidRPr="00483A10" w:rsidRDefault="006E55E0" w:rsidP="006E55E0">
      <w:pPr>
        <w:spacing w:after="0"/>
        <w:rPr>
          <w:rFonts w:ascii="Arial" w:hAnsi="Arial" w:cs="Arial"/>
          <w:b/>
          <w:bCs/>
          <w:color w:val="FF0000"/>
          <w:sz w:val="24"/>
          <w:szCs w:val="24"/>
          <w:highlight w:val="yellow"/>
          <w:u w:val="single"/>
        </w:rPr>
      </w:pPr>
    </w:p>
    <w:p w14:paraId="2946247F" w14:textId="77777777" w:rsidR="006E55E0" w:rsidRPr="00483A10" w:rsidRDefault="006E55E0" w:rsidP="006E55E0">
      <w:pPr>
        <w:spacing w:after="0"/>
        <w:rPr>
          <w:rFonts w:ascii="Arial" w:hAnsi="Arial" w:cs="Arial"/>
          <w:b/>
          <w:bCs/>
          <w:color w:val="FF0000"/>
          <w:sz w:val="24"/>
          <w:szCs w:val="24"/>
        </w:rPr>
      </w:pPr>
      <w:r w:rsidRPr="00483A10">
        <w:rPr>
          <w:rFonts w:ascii="Arial" w:hAnsi="Arial" w:cs="Arial"/>
          <w:b/>
          <w:bCs/>
          <w:color w:val="FF0000"/>
          <w:sz w:val="24"/>
          <w:szCs w:val="24"/>
          <w:highlight w:val="yellow"/>
          <w:u w:val="single"/>
        </w:rPr>
        <w:t>EX</w:t>
      </w:r>
      <w:r w:rsidRPr="00483A10">
        <w:rPr>
          <w:rFonts w:ascii="Arial" w:hAnsi="Arial" w:cs="Arial"/>
          <w:b/>
          <w:bCs/>
          <w:color w:val="FF0000"/>
          <w:sz w:val="24"/>
          <w:szCs w:val="24"/>
          <w:highlight w:val="yellow"/>
        </w:rPr>
        <w:t xml:space="preserve"> – There are doors opening to us internationally to take Jesus Discipleship... that were first opened as I spent time in the Word and fellowshipping in pray with Jesus and the Father... and by the grace of God, things I’ve spoken are moving into place.</w:t>
      </w:r>
    </w:p>
    <w:p w14:paraId="22B5CDD6" w14:textId="77777777" w:rsidR="0034311C" w:rsidRPr="00465107" w:rsidRDefault="0034311C" w:rsidP="00465107">
      <w:pPr>
        <w:autoSpaceDE w:val="0"/>
        <w:autoSpaceDN w:val="0"/>
        <w:adjustRightInd w:val="0"/>
        <w:spacing w:after="0"/>
        <w:contextualSpacing/>
        <w:rPr>
          <w:rFonts w:ascii="Arial" w:hAnsi="Arial" w:cs="Arial"/>
          <w:color w:val="FF0000"/>
          <w:sz w:val="44"/>
          <w:szCs w:val="24"/>
        </w:rPr>
      </w:pPr>
    </w:p>
    <w:sectPr w:rsidR="0034311C" w:rsidRPr="00465107" w:rsidSect="00A2695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5D0A" w14:textId="77777777" w:rsidR="00A2695B" w:rsidRDefault="00A2695B" w:rsidP="00C90B06">
      <w:pPr>
        <w:spacing w:after="0" w:line="240" w:lineRule="auto"/>
      </w:pPr>
      <w:r>
        <w:separator/>
      </w:r>
    </w:p>
  </w:endnote>
  <w:endnote w:type="continuationSeparator" w:id="0">
    <w:p w14:paraId="2A8889F0" w14:textId="77777777" w:rsidR="00A2695B" w:rsidRDefault="00A2695B" w:rsidP="00C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DBED" w14:textId="77777777" w:rsidR="00A2695B" w:rsidRDefault="00A2695B" w:rsidP="00C90B06">
      <w:pPr>
        <w:spacing w:after="0" w:line="240" w:lineRule="auto"/>
      </w:pPr>
      <w:r>
        <w:separator/>
      </w:r>
    </w:p>
  </w:footnote>
  <w:footnote w:type="continuationSeparator" w:id="0">
    <w:p w14:paraId="6161C2FE" w14:textId="77777777" w:rsidR="00A2695B" w:rsidRDefault="00A2695B" w:rsidP="00C9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56CB6"/>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6" w15:restartNumberingAfterBreak="0">
    <w:nsid w:val="0497390A"/>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B9741C"/>
    <w:multiLevelType w:val="hybridMultilevel"/>
    <w:tmpl w:val="3690AA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510"/>
    <w:multiLevelType w:val="hybridMultilevel"/>
    <w:tmpl w:val="61849D32"/>
    <w:lvl w:ilvl="0" w:tplc="B04661B4">
      <w:start w:val="1"/>
      <w:numFmt w:val="decimal"/>
      <w:lvlText w:val="%1."/>
      <w:lvlJc w:val="left"/>
      <w:pPr>
        <w:tabs>
          <w:tab w:val="num" w:pos="936"/>
        </w:tabs>
        <w:ind w:left="936" w:hanging="576"/>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C0622"/>
    <w:multiLevelType w:val="hybridMultilevel"/>
    <w:tmpl w:val="EA5A2FD0"/>
    <w:lvl w:ilvl="0" w:tplc="84ECE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01751"/>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D87C0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37594"/>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565449"/>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77D4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15" w15:restartNumberingAfterBreak="0">
    <w:nsid w:val="3D8979B8"/>
    <w:multiLevelType w:val="hybridMultilevel"/>
    <w:tmpl w:val="BD4E14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F792F"/>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A4A8B"/>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D7624"/>
    <w:multiLevelType w:val="multilevel"/>
    <w:tmpl w:val="F9DC2F74"/>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73173B"/>
    <w:multiLevelType w:val="multilevel"/>
    <w:tmpl w:val="E05CB43C"/>
    <w:styleLink w:val="CurrentList3"/>
    <w:lvl w:ilvl="0">
      <w:start w:val="1"/>
      <w:numFmt w:val="decimal"/>
      <w:lvlText w:val="%1."/>
      <w:lvlJc w:val="left"/>
      <w:pPr>
        <w:ind w:left="1116"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0" w15:restartNumberingAfterBreak="0">
    <w:nsid w:val="4A4F1007"/>
    <w:multiLevelType w:val="multilevel"/>
    <w:tmpl w:val="12FE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F21D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3"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4" w15:restartNumberingAfterBreak="0">
    <w:nsid w:val="4D7245B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88189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6" w15:restartNumberingAfterBreak="0">
    <w:nsid w:val="676B46D5"/>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7" w15:restartNumberingAfterBreak="0">
    <w:nsid w:val="6B8049C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D76EDC"/>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4E626D"/>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846AA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855E7A"/>
    <w:multiLevelType w:val="hybridMultilevel"/>
    <w:tmpl w:val="B7748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32"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3" w15:restartNumberingAfterBreak="0">
    <w:nsid w:val="7A927A1D"/>
    <w:multiLevelType w:val="hybridMultilevel"/>
    <w:tmpl w:val="95042CA6"/>
    <w:lvl w:ilvl="0" w:tplc="85047ABA">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22"/>
  </w:num>
  <w:num w:numId="7" w16cid:durableId="803620834">
    <w:abstractNumId w:val="32"/>
  </w:num>
  <w:num w:numId="8" w16cid:durableId="1605650688">
    <w:abstractNumId w:val="23"/>
  </w:num>
  <w:num w:numId="9" w16cid:durableId="681318073">
    <w:abstractNumId w:val="33"/>
  </w:num>
  <w:num w:numId="10" w16cid:durableId="1679889945">
    <w:abstractNumId w:val="19"/>
  </w:num>
  <w:num w:numId="11" w16cid:durableId="1955361387">
    <w:abstractNumId w:val="25"/>
  </w:num>
  <w:num w:numId="12" w16cid:durableId="1523085250">
    <w:abstractNumId w:val="5"/>
  </w:num>
  <w:num w:numId="13" w16cid:durableId="608704376">
    <w:abstractNumId w:val="26"/>
  </w:num>
  <w:num w:numId="14" w16cid:durableId="1266184464">
    <w:abstractNumId w:val="14"/>
  </w:num>
  <w:num w:numId="15" w16cid:durableId="1746997549">
    <w:abstractNumId w:val="20"/>
  </w:num>
  <w:num w:numId="16" w16cid:durableId="1401363618">
    <w:abstractNumId w:val="8"/>
  </w:num>
  <w:num w:numId="17" w16cid:durableId="357201764">
    <w:abstractNumId w:val="9"/>
  </w:num>
  <w:num w:numId="18" w16cid:durableId="1621492639">
    <w:abstractNumId w:val="11"/>
  </w:num>
  <w:num w:numId="19" w16cid:durableId="176819477">
    <w:abstractNumId w:val="7"/>
  </w:num>
  <w:num w:numId="20" w16cid:durableId="729614534">
    <w:abstractNumId w:val="28"/>
  </w:num>
  <w:num w:numId="21" w16cid:durableId="1704482211">
    <w:abstractNumId w:val="21"/>
  </w:num>
  <w:num w:numId="22" w16cid:durableId="44063259">
    <w:abstractNumId w:val="17"/>
  </w:num>
  <w:num w:numId="23" w16cid:durableId="901982589">
    <w:abstractNumId w:val="29"/>
  </w:num>
  <w:num w:numId="24" w16cid:durableId="1876696109">
    <w:abstractNumId w:val="6"/>
  </w:num>
  <w:num w:numId="25" w16cid:durableId="1008101222">
    <w:abstractNumId w:val="24"/>
  </w:num>
  <w:num w:numId="26" w16cid:durableId="661128934">
    <w:abstractNumId w:val="18"/>
  </w:num>
  <w:num w:numId="27" w16cid:durableId="193811926">
    <w:abstractNumId w:val="15"/>
  </w:num>
  <w:num w:numId="28" w16cid:durableId="1927498963">
    <w:abstractNumId w:val="27"/>
  </w:num>
  <w:num w:numId="29" w16cid:durableId="58863537">
    <w:abstractNumId w:val="12"/>
  </w:num>
  <w:num w:numId="30" w16cid:durableId="846746179">
    <w:abstractNumId w:val="30"/>
  </w:num>
  <w:num w:numId="31" w16cid:durableId="924338979">
    <w:abstractNumId w:val="10"/>
  </w:num>
  <w:num w:numId="32" w16cid:durableId="1069233495">
    <w:abstractNumId w:val="13"/>
  </w:num>
  <w:num w:numId="33" w16cid:durableId="1647276755">
    <w:abstractNumId w:val="16"/>
  </w:num>
  <w:num w:numId="34" w16cid:durableId="8089420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proofState w:spelling="clean" w:grammar="clean"/>
  <w:defaultTabStop w:val="36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24112"/>
    <w:rsid w:val="00031792"/>
    <w:rsid w:val="000410D0"/>
    <w:rsid w:val="00042FE2"/>
    <w:rsid w:val="00047C85"/>
    <w:rsid w:val="00057D70"/>
    <w:rsid w:val="000614CC"/>
    <w:rsid w:val="00064D80"/>
    <w:rsid w:val="00066BB4"/>
    <w:rsid w:val="0007579C"/>
    <w:rsid w:val="00075D2D"/>
    <w:rsid w:val="0008035E"/>
    <w:rsid w:val="00083FAD"/>
    <w:rsid w:val="00094DE1"/>
    <w:rsid w:val="000955D1"/>
    <w:rsid w:val="00097E3F"/>
    <w:rsid w:val="000C6D97"/>
    <w:rsid w:val="000D373A"/>
    <w:rsid w:val="000E20CE"/>
    <w:rsid w:val="000F2F51"/>
    <w:rsid w:val="001128EB"/>
    <w:rsid w:val="001141B3"/>
    <w:rsid w:val="001148AC"/>
    <w:rsid w:val="00155FDC"/>
    <w:rsid w:val="00170EE4"/>
    <w:rsid w:val="00172A49"/>
    <w:rsid w:val="00180433"/>
    <w:rsid w:val="00185049"/>
    <w:rsid w:val="00186E75"/>
    <w:rsid w:val="00194E74"/>
    <w:rsid w:val="001B382C"/>
    <w:rsid w:val="001C1703"/>
    <w:rsid w:val="001C7666"/>
    <w:rsid w:val="001C7E1D"/>
    <w:rsid w:val="001D56F3"/>
    <w:rsid w:val="001D6B52"/>
    <w:rsid w:val="001F021B"/>
    <w:rsid w:val="001F59A9"/>
    <w:rsid w:val="001F7633"/>
    <w:rsid w:val="001F7B75"/>
    <w:rsid w:val="00210490"/>
    <w:rsid w:val="00212339"/>
    <w:rsid w:val="00212519"/>
    <w:rsid w:val="00216B41"/>
    <w:rsid w:val="00223BF8"/>
    <w:rsid w:val="00241CE7"/>
    <w:rsid w:val="00256B20"/>
    <w:rsid w:val="00261C83"/>
    <w:rsid w:val="00263B70"/>
    <w:rsid w:val="002A29BA"/>
    <w:rsid w:val="002A69C1"/>
    <w:rsid w:val="002E4DE8"/>
    <w:rsid w:val="002F104C"/>
    <w:rsid w:val="00301354"/>
    <w:rsid w:val="003245BF"/>
    <w:rsid w:val="00332490"/>
    <w:rsid w:val="0033702A"/>
    <w:rsid w:val="003401BE"/>
    <w:rsid w:val="0034089D"/>
    <w:rsid w:val="0034311C"/>
    <w:rsid w:val="003475C9"/>
    <w:rsid w:val="00352ABB"/>
    <w:rsid w:val="00352B48"/>
    <w:rsid w:val="00353962"/>
    <w:rsid w:val="00371571"/>
    <w:rsid w:val="003777F4"/>
    <w:rsid w:val="00382988"/>
    <w:rsid w:val="00386319"/>
    <w:rsid w:val="00391984"/>
    <w:rsid w:val="0039443F"/>
    <w:rsid w:val="003A3362"/>
    <w:rsid w:val="003C5001"/>
    <w:rsid w:val="003D6BC6"/>
    <w:rsid w:val="004126B7"/>
    <w:rsid w:val="0043524C"/>
    <w:rsid w:val="004357F4"/>
    <w:rsid w:val="00444671"/>
    <w:rsid w:val="00465107"/>
    <w:rsid w:val="0047661C"/>
    <w:rsid w:val="00480D3D"/>
    <w:rsid w:val="00482AC1"/>
    <w:rsid w:val="004878D8"/>
    <w:rsid w:val="00492419"/>
    <w:rsid w:val="004A00AA"/>
    <w:rsid w:val="004A0794"/>
    <w:rsid w:val="004A35CF"/>
    <w:rsid w:val="004B0344"/>
    <w:rsid w:val="004B432A"/>
    <w:rsid w:val="004C66FB"/>
    <w:rsid w:val="004D1E3E"/>
    <w:rsid w:val="004F79E2"/>
    <w:rsid w:val="005216AD"/>
    <w:rsid w:val="00526BD2"/>
    <w:rsid w:val="00543F60"/>
    <w:rsid w:val="005440DA"/>
    <w:rsid w:val="00544483"/>
    <w:rsid w:val="005446D1"/>
    <w:rsid w:val="00551B45"/>
    <w:rsid w:val="0056097A"/>
    <w:rsid w:val="00560C9D"/>
    <w:rsid w:val="00562AC3"/>
    <w:rsid w:val="00563861"/>
    <w:rsid w:val="00565A78"/>
    <w:rsid w:val="005667DE"/>
    <w:rsid w:val="00575B48"/>
    <w:rsid w:val="00576DF6"/>
    <w:rsid w:val="005837ED"/>
    <w:rsid w:val="00590485"/>
    <w:rsid w:val="005935CA"/>
    <w:rsid w:val="00597F00"/>
    <w:rsid w:val="005A5F43"/>
    <w:rsid w:val="005A6A13"/>
    <w:rsid w:val="005A7F6D"/>
    <w:rsid w:val="005B5A6C"/>
    <w:rsid w:val="005B5D45"/>
    <w:rsid w:val="005D2EA5"/>
    <w:rsid w:val="00603DF3"/>
    <w:rsid w:val="00614487"/>
    <w:rsid w:val="00616730"/>
    <w:rsid w:val="00621B01"/>
    <w:rsid w:val="00627756"/>
    <w:rsid w:val="00631E76"/>
    <w:rsid w:val="00632FB0"/>
    <w:rsid w:val="00641B04"/>
    <w:rsid w:val="00645A80"/>
    <w:rsid w:val="006470FF"/>
    <w:rsid w:val="006475F0"/>
    <w:rsid w:val="00647E35"/>
    <w:rsid w:val="00652F83"/>
    <w:rsid w:val="00661462"/>
    <w:rsid w:val="00666E9A"/>
    <w:rsid w:val="00667C6F"/>
    <w:rsid w:val="00684975"/>
    <w:rsid w:val="0068510F"/>
    <w:rsid w:val="006A4556"/>
    <w:rsid w:val="006A7C88"/>
    <w:rsid w:val="006B5C93"/>
    <w:rsid w:val="006C4D58"/>
    <w:rsid w:val="006C59F7"/>
    <w:rsid w:val="006D12CC"/>
    <w:rsid w:val="006D6BBA"/>
    <w:rsid w:val="006D6C1B"/>
    <w:rsid w:val="006E55E0"/>
    <w:rsid w:val="006F1617"/>
    <w:rsid w:val="006F2ECB"/>
    <w:rsid w:val="00714B99"/>
    <w:rsid w:val="00715902"/>
    <w:rsid w:val="007239E6"/>
    <w:rsid w:val="00726364"/>
    <w:rsid w:val="00756087"/>
    <w:rsid w:val="00757052"/>
    <w:rsid w:val="00762358"/>
    <w:rsid w:val="00773C75"/>
    <w:rsid w:val="00791FE4"/>
    <w:rsid w:val="00796860"/>
    <w:rsid w:val="007A5C56"/>
    <w:rsid w:val="007C25E7"/>
    <w:rsid w:val="007F408C"/>
    <w:rsid w:val="0080121B"/>
    <w:rsid w:val="008044C0"/>
    <w:rsid w:val="0080584C"/>
    <w:rsid w:val="008241AE"/>
    <w:rsid w:val="00840791"/>
    <w:rsid w:val="0084539C"/>
    <w:rsid w:val="00866813"/>
    <w:rsid w:val="00883935"/>
    <w:rsid w:val="00896F3C"/>
    <w:rsid w:val="008B32B4"/>
    <w:rsid w:val="008C6695"/>
    <w:rsid w:val="008C73DE"/>
    <w:rsid w:val="008C77A3"/>
    <w:rsid w:val="008D06F2"/>
    <w:rsid w:val="008E1385"/>
    <w:rsid w:val="008E410B"/>
    <w:rsid w:val="008F574D"/>
    <w:rsid w:val="00901341"/>
    <w:rsid w:val="00920560"/>
    <w:rsid w:val="00933490"/>
    <w:rsid w:val="00951B0C"/>
    <w:rsid w:val="00957B9A"/>
    <w:rsid w:val="009707B5"/>
    <w:rsid w:val="00971F24"/>
    <w:rsid w:val="009749C1"/>
    <w:rsid w:val="00974BF8"/>
    <w:rsid w:val="00984BBB"/>
    <w:rsid w:val="00985D01"/>
    <w:rsid w:val="009A3A10"/>
    <w:rsid w:val="009C034F"/>
    <w:rsid w:val="009C51DA"/>
    <w:rsid w:val="009D0929"/>
    <w:rsid w:val="009D45A8"/>
    <w:rsid w:val="009E7685"/>
    <w:rsid w:val="009F2AB8"/>
    <w:rsid w:val="00A0115E"/>
    <w:rsid w:val="00A15235"/>
    <w:rsid w:val="00A21E66"/>
    <w:rsid w:val="00A24139"/>
    <w:rsid w:val="00A24D4D"/>
    <w:rsid w:val="00A2695B"/>
    <w:rsid w:val="00A47F27"/>
    <w:rsid w:val="00A71090"/>
    <w:rsid w:val="00A73A3A"/>
    <w:rsid w:val="00A91965"/>
    <w:rsid w:val="00A91E26"/>
    <w:rsid w:val="00A92340"/>
    <w:rsid w:val="00AA1D3F"/>
    <w:rsid w:val="00AA2E6E"/>
    <w:rsid w:val="00AA5D87"/>
    <w:rsid w:val="00AB39B9"/>
    <w:rsid w:val="00AC3FBD"/>
    <w:rsid w:val="00AD28DD"/>
    <w:rsid w:val="00AE3485"/>
    <w:rsid w:val="00AE6A9B"/>
    <w:rsid w:val="00AF497B"/>
    <w:rsid w:val="00B06475"/>
    <w:rsid w:val="00B07533"/>
    <w:rsid w:val="00B13215"/>
    <w:rsid w:val="00B20F29"/>
    <w:rsid w:val="00B26E3F"/>
    <w:rsid w:val="00B322A4"/>
    <w:rsid w:val="00B340DF"/>
    <w:rsid w:val="00B50776"/>
    <w:rsid w:val="00B83964"/>
    <w:rsid w:val="00BC1D7D"/>
    <w:rsid w:val="00BC2090"/>
    <w:rsid w:val="00BC5152"/>
    <w:rsid w:val="00BD7CC6"/>
    <w:rsid w:val="00BE7A68"/>
    <w:rsid w:val="00C02C1D"/>
    <w:rsid w:val="00C0397C"/>
    <w:rsid w:val="00C0470D"/>
    <w:rsid w:val="00C061DC"/>
    <w:rsid w:val="00C07CB1"/>
    <w:rsid w:val="00C15D9D"/>
    <w:rsid w:val="00C174B3"/>
    <w:rsid w:val="00C242D5"/>
    <w:rsid w:val="00C271C5"/>
    <w:rsid w:val="00C45D50"/>
    <w:rsid w:val="00C53634"/>
    <w:rsid w:val="00C548AC"/>
    <w:rsid w:val="00C5752E"/>
    <w:rsid w:val="00C60632"/>
    <w:rsid w:val="00C90B06"/>
    <w:rsid w:val="00C95416"/>
    <w:rsid w:val="00C97D13"/>
    <w:rsid w:val="00CA1EA2"/>
    <w:rsid w:val="00CA4C36"/>
    <w:rsid w:val="00CB247E"/>
    <w:rsid w:val="00CB598D"/>
    <w:rsid w:val="00CB6F28"/>
    <w:rsid w:val="00CC2104"/>
    <w:rsid w:val="00CC69C0"/>
    <w:rsid w:val="00CD0252"/>
    <w:rsid w:val="00CE19FE"/>
    <w:rsid w:val="00CE2677"/>
    <w:rsid w:val="00D137A4"/>
    <w:rsid w:val="00D13EA2"/>
    <w:rsid w:val="00D24E74"/>
    <w:rsid w:val="00D34ABE"/>
    <w:rsid w:val="00D3694E"/>
    <w:rsid w:val="00D53B14"/>
    <w:rsid w:val="00D57D9D"/>
    <w:rsid w:val="00D75F4A"/>
    <w:rsid w:val="00D81D89"/>
    <w:rsid w:val="00D97765"/>
    <w:rsid w:val="00DA1A78"/>
    <w:rsid w:val="00DA63C9"/>
    <w:rsid w:val="00DA73AF"/>
    <w:rsid w:val="00DB0D4F"/>
    <w:rsid w:val="00DB2508"/>
    <w:rsid w:val="00DB7528"/>
    <w:rsid w:val="00DE3BB3"/>
    <w:rsid w:val="00DF049E"/>
    <w:rsid w:val="00DF1937"/>
    <w:rsid w:val="00DF1F3B"/>
    <w:rsid w:val="00E053A5"/>
    <w:rsid w:val="00E125C7"/>
    <w:rsid w:val="00E134E5"/>
    <w:rsid w:val="00E15829"/>
    <w:rsid w:val="00E161FC"/>
    <w:rsid w:val="00E42708"/>
    <w:rsid w:val="00E441B1"/>
    <w:rsid w:val="00E5203C"/>
    <w:rsid w:val="00E52B9E"/>
    <w:rsid w:val="00E57FA4"/>
    <w:rsid w:val="00E64D15"/>
    <w:rsid w:val="00E70EEA"/>
    <w:rsid w:val="00E74EFB"/>
    <w:rsid w:val="00E80DEB"/>
    <w:rsid w:val="00EA2728"/>
    <w:rsid w:val="00EA31F5"/>
    <w:rsid w:val="00EA497B"/>
    <w:rsid w:val="00EC1DB3"/>
    <w:rsid w:val="00EC3BC0"/>
    <w:rsid w:val="00EE37E7"/>
    <w:rsid w:val="00EE5C2E"/>
    <w:rsid w:val="00EF0ECF"/>
    <w:rsid w:val="00EF480A"/>
    <w:rsid w:val="00EF77F2"/>
    <w:rsid w:val="00F00BAB"/>
    <w:rsid w:val="00F12800"/>
    <w:rsid w:val="00F23B82"/>
    <w:rsid w:val="00F251F3"/>
    <w:rsid w:val="00F301B5"/>
    <w:rsid w:val="00F34B36"/>
    <w:rsid w:val="00F47087"/>
    <w:rsid w:val="00F51807"/>
    <w:rsid w:val="00F57229"/>
    <w:rsid w:val="00F6145F"/>
    <w:rsid w:val="00F737AF"/>
    <w:rsid w:val="00F824B3"/>
    <w:rsid w:val="00F863BE"/>
    <w:rsid w:val="00F87893"/>
    <w:rsid w:val="00F878E9"/>
    <w:rsid w:val="00F93E6F"/>
    <w:rsid w:val="00F96220"/>
    <w:rsid w:val="00FA46C9"/>
    <w:rsid w:val="00FA617C"/>
    <w:rsid w:val="00FC254D"/>
    <w:rsid w:val="00FC2DC8"/>
    <w:rsid w:val="00FD1B5C"/>
    <w:rsid w:val="00FD78CD"/>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8565"/>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40"/>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 w:type="numbering" w:customStyle="1" w:styleId="CurrentList3">
    <w:name w:val="Current List3"/>
    <w:uiPriority w:val="99"/>
    <w:rsid w:val="0034311C"/>
    <w:pPr>
      <w:numPr>
        <w:numId w:val="10"/>
      </w:numPr>
    </w:pPr>
  </w:style>
  <w:style w:type="paragraph" w:styleId="ListParagraph">
    <w:name w:val="List Paragraph"/>
    <w:basedOn w:val="Normal"/>
    <w:uiPriority w:val="34"/>
    <w:qFormat/>
    <w:rsid w:val="003245BF"/>
    <w:pPr>
      <w:ind w:left="720"/>
      <w:contextualSpacing/>
    </w:pPr>
  </w:style>
  <w:style w:type="numbering" w:customStyle="1" w:styleId="CurrentList4">
    <w:name w:val="Current List4"/>
    <w:uiPriority w:val="99"/>
    <w:rsid w:val="009749C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162">
      <w:bodyDiv w:val="1"/>
      <w:marLeft w:val="0"/>
      <w:marRight w:val="0"/>
      <w:marTop w:val="0"/>
      <w:marBottom w:val="0"/>
      <w:divBdr>
        <w:top w:val="none" w:sz="0" w:space="0" w:color="auto"/>
        <w:left w:val="none" w:sz="0" w:space="0" w:color="auto"/>
        <w:bottom w:val="none" w:sz="0" w:space="0" w:color="auto"/>
        <w:right w:val="none" w:sz="0" w:space="0" w:color="auto"/>
      </w:divBdr>
    </w:div>
    <w:div w:id="56322048">
      <w:bodyDiv w:val="1"/>
      <w:marLeft w:val="0"/>
      <w:marRight w:val="0"/>
      <w:marTop w:val="0"/>
      <w:marBottom w:val="0"/>
      <w:divBdr>
        <w:top w:val="none" w:sz="0" w:space="0" w:color="auto"/>
        <w:left w:val="none" w:sz="0" w:space="0" w:color="auto"/>
        <w:bottom w:val="none" w:sz="0" w:space="0" w:color="auto"/>
        <w:right w:val="none" w:sz="0" w:space="0" w:color="auto"/>
      </w:divBdr>
    </w:div>
    <w:div w:id="111825568">
      <w:bodyDiv w:val="1"/>
      <w:marLeft w:val="0"/>
      <w:marRight w:val="0"/>
      <w:marTop w:val="0"/>
      <w:marBottom w:val="0"/>
      <w:divBdr>
        <w:top w:val="none" w:sz="0" w:space="0" w:color="auto"/>
        <w:left w:val="none" w:sz="0" w:space="0" w:color="auto"/>
        <w:bottom w:val="none" w:sz="0" w:space="0" w:color="auto"/>
        <w:right w:val="none" w:sz="0" w:space="0" w:color="auto"/>
      </w:divBdr>
    </w:div>
    <w:div w:id="238026911">
      <w:bodyDiv w:val="1"/>
      <w:marLeft w:val="0"/>
      <w:marRight w:val="0"/>
      <w:marTop w:val="0"/>
      <w:marBottom w:val="0"/>
      <w:divBdr>
        <w:top w:val="none" w:sz="0" w:space="0" w:color="auto"/>
        <w:left w:val="none" w:sz="0" w:space="0" w:color="auto"/>
        <w:bottom w:val="none" w:sz="0" w:space="0" w:color="auto"/>
        <w:right w:val="none" w:sz="0" w:space="0" w:color="auto"/>
      </w:divBdr>
    </w:div>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357514492">
      <w:bodyDiv w:val="1"/>
      <w:marLeft w:val="0"/>
      <w:marRight w:val="0"/>
      <w:marTop w:val="0"/>
      <w:marBottom w:val="0"/>
      <w:divBdr>
        <w:top w:val="none" w:sz="0" w:space="0" w:color="auto"/>
        <w:left w:val="none" w:sz="0" w:space="0" w:color="auto"/>
        <w:bottom w:val="none" w:sz="0" w:space="0" w:color="auto"/>
        <w:right w:val="none" w:sz="0" w:space="0" w:color="auto"/>
      </w:divBdr>
    </w:div>
    <w:div w:id="366375063">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391539739">
      <w:bodyDiv w:val="1"/>
      <w:marLeft w:val="0"/>
      <w:marRight w:val="0"/>
      <w:marTop w:val="0"/>
      <w:marBottom w:val="0"/>
      <w:divBdr>
        <w:top w:val="none" w:sz="0" w:space="0" w:color="auto"/>
        <w:left w:val="none" w:sz="0" w:space="0" w:color="auto"/>
        <w:bottom w:val="none" w:sz="0" w:space="0" w:color="auto"/>
        <w:right w:val="none" w:sz="0" w:space="0" w:color="auto"/>
      </w:divBdr>
    </w:div>
    <w:div w:id="469906114">
      <w:bodyDiv w:val="1"/>
      <w:marLeft w:val="0"/>
      <w:marRight w:val="0"/>
      <w:marTop w:val="0"/>
      <w:marBottom w:val="0"/>
      <w:divBdr>
        <w:top w:val="none" w:sz="0" w:space="0" w:color="auto"/>
        <w:left w:val="none" w:sz="0" w:space="0" w:color="auto"/>
        <w:bottom w:val="none" w:sz="0" w:space="0" w:color="auto"/>
        <w:right w:val="none" w:sz="0" w:space="0" w:color="auto"/>
      </w:divBdr>
    </w:div>
    <w:div w:id="470249879">
      <w:bodyDiv w:val="1"/>
      <w:marLeft w:val="0"/>
      <w:marRight w:val="0"/>
      <w:marTop w:val="0"/>
      <w:marBottom w:val="0"/>
      <w:divBdr>
        <w:top w:val="none" w:sz="0" w:space="0" w:color="auto"/>
        <w:left w:val="none" w:sz="0" w:space="0" w:color="auto"/>
        <w:bottom w:val="none" w:sz="0" w:space="0" w:color="auto"/>
        <w:right w:val="none" w:sz="0" w:space="0" w:color="auto"/>
      </w:divBdr>
    </w:div>
    <w:div w:id="492263872">
      <w:bodyDiv w:val="1"/>
      <w:marLeft w:val="0"/>
      <w:marRight w:val="0"/>
      <w:marTop w:val="0"/>
      <w:marBottom w:val="0"/>
      <w:divBdr>
        <w:top w:val="none" w:sz="0" w:space="0" w:color="auto"/>
        <w:left w:val="none" w:sz="0" w:space="0" w:color="auto"/>
        <w:bottom w:val="none" w:sz="0" w:space="0" w:color="auto"/>
        <w:right w:val="none" w:sz="0" w:space="0" w:color="auto"/>
      </w:divBdr>
    </w:div>
    <w:div w:id="518467299">
      <w:bodyDiv w:val="1"/>
      <w:marLeft w:val="0"/>
      <w:marRight w:val="0"/>
      <w:marTop w:val="0"/>
      <w:marBottom w:val="0"/>
      <w:divBdr>
        <w:top w:val="none" w:sz="0" w:space="0" w:color="auto"/>
        <w:left w:val="none" w:sz="0" w:space="0" w:color="auto"/>
        <w:bottom w:val="none" w:sz="0" w:space="0" w:color="auto"/>
        <w:right w:val="none" w:sz="0" w:space="0" w:color="auto"/>
      </w:divBdr>
    </w:div>
    <w:div w:id="546142815">
      <w:bodyDiv w:val="1"/>
      <w:marLeft w:val="0"/>
      <w:marRight w:val="0"/>
      <w:marTop w:val="0"/>
      <w:marBottom w:val="0"/>
      <w:divBdr>
        <w:top w:val="none" w:sz="0" w:space="0" w:color="auto"/>
        <w:left w:val="none" w:sz="0" w:space="0" w:color="auto"/>
        <w:bottom w:val="none" w:sz="0" w:space="0" w:color="auto"/>
        <w:right w:val="none" w:sz="0" w:space="0" w:color="auto"/>
      </w:divBdr>
    </w:div>
    <w:div w:id="547256241">
      <w:bodyDiv w:val="1"/>
      <w:marLeft w:val="0"/>
      <w:marRight w:val="0"/>
      <w:marTop w:val="0"/>
      <w:marBottom w:val="0"/>
      <w:divBdr>
        <w:top w:val="none" w:sz="0" w:space="0" w:color="auto"/>
        <w:left w:val="none" w:sz="0" w:space="0" w:color="auto"/>
        <w:bottom w:val="none" w:sz="0" w:space="0" w:color="auto"/>
        <w:right w:val="none" w:sz="0" w:space="0" w:color="auto"/>
      </w:divBdr>
    </w:div>
    <w:div w:id="555242798">
      <w:bodyDiv w:val="1"/>
      <w:marLeft w:val="0"/>
      <w:marRight w:val="0"/>
      <w:marTop w:val="0"/>
      <w:marBottom w:val="0"/>
      <w:divBdr>
        <w:top w:val="none" w:sz="0" w:space="0" w:color="auto"/>
        <w:left w:val="none" w:sz="0" w:space="0" w:color="auto"/>
        <w:bottom w:val="none" w:sz="0" w:space="0" w:color="auto"/>
        <w:right w:val="none" w:sz="0" w:space="0" w:color="auto"/>
      </w:divBdr>
      <w:divsChild>
        <w:div w:id="539165600">
          <w:marLeft w:val="0"/>
          <w:marRight w:val="0"/>
          <w:marTop w:val="0"/>
          <w:marBottom w:val="0"/>
          <w:divBdr>
            <w:top w:val="none" w:sz="0" w:space="0" w:color="auto"/>
            <w:left w:val="none" w:sz="0" w:space="0" w:color="auto"/>
            <w:bottom w:val="none" w:sz="0" w:space="0" w:color="auto"/>
            <w:right w:val="none" w:sz="0" w:space="0" w:color="auto"/>
          </w:divBdr>
        </w:div>
      </w:divsChild>
    </w:div>
    <w:div w:id="571618101">
      <w:bodyDiv w:val="1"/>
      <w:marLeft w:val="0"/>
      <w:marRight w:val="0"/>
      <w:marTop w:val="0"/>
      <w:marBottom w:val="0"/>
      <w:divBdr>
        <w:top w:val="none" w:sz="0" w:space="0" w:color="auto"/>
        <w:left w:val="none" w:sz="0" w:space="0" w:color="auto"/>
        <w:bottom w:val="none" w:sz="0" w:space="0" w:color="auto"/>
        <w:right w:val="none" w:sz="0" w:space="0" w:color="auto"/>
      </w:divBdr>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632292975">
      <w:bodyDiv w:val="1"/>
      <w:marLeft w:val="0"/>
      <w:marRight w:val="0"/>
      <w:marTop w:val="0"/>
      <w:marBottom w:val="0"/>
      <w:divBdr>
        <w:top w:val="none" w:sz="0" w:space="0" w:color="auto"/>
        <w:left w:val="none" w:sz="0" w:space="0" w:color="auto"/>
        <w:bottom w:val="none" w:sz="0" w:space="0" w:color="auto"/>
        <w:right w:val="none" w:sz="0" w:space="0" w:color="auto"/>
      </w:divBdr>
    </w:div>
    <w:div w:id="684017338">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736056204">
      <w:bodyDiv w:val="1"/>
      <w:marLeft w:val="0"/>
      <w:marRight w:val="0"/>
      <w:marTop w:val="0"/>
      <w:marBottom w:val="0"/>
      <w:divBdr>
        <w:top w:val="none" w:sz="0" w:space="0" w:color="auto"/>
        <w:left w:val="none" w:sz="0" w:space="0" w:color="auto"/>
        <w:bottom w:val="none" w:sz="0" w:space="0" w:color="auto"/>
        <w:right w:val="none" w:sz="0" w:space="0" w:color="auto"/>
      </w:divBdr>
    </w:div>
    <w:div w:id="831407110">
      <w:bodyDiv w:val="1"/>
      <w:marLeft w:val="0"/>
      <w:marRight w:val="0"/>
      <w:marTop w:val="0"/>
      <w:marBottom w:val="0"/>
      <w:divBdr>
        <w:top w:val="none" w:sz="0" w:space="0" w:color="auto"/>
        <w:left w:val="none" w:sz="0" w:space="0" w:color="auto"/>
        <w:bottom w:val="none" w:sz="0" w:space="0" w:color="auto"/>
        <w:right w:val="none" w:sz="0" w:space="0" w:color="auto"/>
      </w:divBdr>
    </w:div>
    <w:div w:id="927885584">
      <w:bodyDiv w:val="1"/>
      <w:marLeft w:val="0"/>
      <w:marRight w:val="0"/>
      <w:marTop w:val="0"/>
      <w:marBottom w:val="0"/>
      <w:divBdr>
        <w:top w:val="none" w:sz="0" w:space="0" w:color="auto"/>
        <w:left w:val="none" w:sz="0" w:space="0" w:color="auto"/>
        <w:bottom w:val="none" w:sz="0" w:space="0" w:color="auto"/>
        <w:right w:val="none" w:sz="0" w:space="0" w:color="auto"/>
      </w:divBdr>
    </w:div>
    <w:div w:id="1018501808">
      <w:bodyDiv w:val="1"/>
      <w:marLeft w:val="0"/>
      <w:marRight w:val="0"/>
      <w:marTop w:val="0"/>
      <w:marBottom w:val="0"/>
      <w:divBdr>
        <w:top w:val="none" w:sz="0" w:space="0" w:color="auto"/>
        <w:left w:val="none" w:sz="0" w:space="0" w:color="auto"/>
        <w:bottom w:val="none" w:sz="0" w:space="0" w:color="auto"/>
        <w:right w:val="none" w:sz="0" w:space="0" w:color="auto"/>
      </w:divBdr>
    </w:div>
    <w:div w:id="1045594108">
      <w:bodyDiv w:val="1"/>
      <w:marLeft w:val="0"/>
      <w:marRight w:val="0"/>
      <w:marTop w:val="0"/>
      <w:marBottom w:val="0"/>
      <w:divBdr>
        <w:top w:val="none" w:sz="0" w:space="0" w:color="auto"/>
        <w:left w:val="none" w:sz="0" w:space="0" w:color="auto"/>
        <w:bottom w:val="none" w:sz="0" w:space="0" w:color="auto"/>
        <w:right w:val="none" w:sz="0" w:space="0" w:color="auto"/>
      </w:divBdr>
    </w:div>
    <w:div w:id="1075592122">
      <w:bodyDiv w:val="1"/>
      <w:marLeft w:val="0"/>
      <w:marRight w:val="0"/>
      <w:marTop w:val="0"/>
      <w:marBottom w:val="0"/>
      <w:divBdr>
        <w:top w:val="none" w:sz="0" w:space="0" w:color="auto"/>
        <w:left w:val="none" w:sz="0" w:space="0" w:color="auto"/>
        <w:bottom w:val="none" w:sz="0" w:space="0" w:color="auto"/>
        <w:right w:val="none" w:sz="0" w:space="0" w:color="auto"/>
      </w:divBdr>
    </w:div>
    <w:div w:id="1137455059">
      <w:bodyDiv w:val="1"/>
      <w:marLeft w:val="0"/>
      <w:marRight w:val="0"/>
      <w:marTop w:val="0"/>
      <w:marBottom w:val="0"/>
      <w:divBdr>
        <w:top w:val="none" w:sz="0" w:space="0" w:color="auto"/>
        <w:left w:val="none" w:sz="0" w:space="0" w:color="auto"/>
        <w:bottom w:val="none" w:sz="0" w:space="0" w:color="auto"/>
        <w:right w:val="none" w:sz="0" w:space="0" w:color="auto"/>
      </w:divBdr>
    </w:div>
    <w:div w:id="1236235773">
      <w:bodyDiv w:val="1"/>
      <w:marLeft w:val="0"/>
      <w:marRight w:val="0"/>
      <w:marTop w:val="0"/>
      <w:marBottom w:val="0"/>
      <w:divBdr>
        <w:top w:val="none" w:sz="0" w:space="0" w:color="auto"/>
        <w:left w:val="none" w:sz="0" w:space="0" w:color="auto"/>
        <w:bottom w:val="none" w:sz="0" w:space="0" w:color="auto"/>
        <w:right w:val="none" w:sz="0" w:space="0" w:color="auto"/>
      </w:divBdr>
    </w:div>
    <w:div w:id="1236552775">
      <w:bodyDiv w:val="1"/>
      <w:marLeft w:val="0"/>
      <w:marRight w:val="0"/>
      <w:marTop w:val="0"/>
      <w:marBottom w:val="0"/>
      <w:divBdr>
        <w:top w:val="none" w:sz="0" w:space="0" w:color="auto"/>
        <w:left w:val="none" w:sz="0" w:space="0" w:color="auto"/>
        <w:bottom w:val="none" w:sz="0" w:space="0" w:color="auto"/>
        <w:right w:val="none" w:sz="0" w:space="0" w:color="auto"/>
      </w:divBdr>
    </w:div>
    <w:div w:id="1252472771">
      <w:bodyDiv w:val="1"/>
      <w:marLeft w:val="0"/>
      <w:marRight w:val="0"/>
      <w:marTop w:val="0"/>
      <w:marBottom w:val="0"/>
      <w:divBdr>
        <w:top w:val="none" w:sz="0" w:space="0" w:color="auto"/>
        <w:left w:val="none" w:sz="0" w:space="0" w:color="auto"/>
        <w:bottom w:val="none" w:sz="0" w:space="0" w:color="auto"/>
        <w:right w:val="none" w:sz="0" w:space="0" w:color="auto"/>
      </w:divBdr>
    </w:div>
    <w:div w:id="1277785770">
      <w:bodyDiv w:val="1"/>
      <w:marLeft w:val="0"/>
      <w:marRight w:val="0"/>
      <w:marTop w:val="0"/>
      <w:marBottom w:val="0"/>
      <w:divBdr>
        <w:top w:val="none" w:sz="0" w:space="0" w:color="auto"/>
        <w:left w:val="none" w:sz="0" w:space="0" w:color="auto"/>
        <w:bottom w:val="none" w:sz="0" w:space="0" w:color="auto"/>
        <w:right w:val="none" w:sz="0" w:space="0" w:color="auto"/>
      </w:divBdr>
    </w:div>
    <w:div w:id="1283340654">
      <w:bodyDiv w:val="1"/>
      <w:marLeft w:val="0"/>
      <w:marRight w:val="0"/>
      <w:marTop w:val="0"/>
      <w:marBottom w:val="0"/>
      <w:divBdr>
        <w:top w:val="none" w:sz="0" w:space="0" w:color="auto"/>
        <w:left w:val="none" w:sz="0" w:space="0" w:color="auto"/>
        <w:bottom w:val="none" w:sz="0" w:space="0" w:color="auto"/>
        <w:right w:val="none" w:sz="0" w:space="0" w:color="auto"/>
      </w:divBdr>
    </w:div>
    <w:div w:id="1336107657">
      <w:bodyDiv w:val="1"/>
      <w:marLeft w:val="0"/>
      <w:marRight w:val="0"/>
      <w:marTop w:val="0"/>
      <w:marBottom w:val="0"/>
      <w:divBdr>
        <w:top w:val="none" w:sz="0" w:space="0" w:color="auto"/>
        <w:left w:val="none" w:sz="0" w:space="0" w:color="auto"/>
        <w:bottom w:val="none" w:sz="0" w:space="0" w:color="auto"/>
        <w:right w:val="none" w:sz="0" w:space="0" w:color="auto"/>
      </w:divBdr>
    </w:div>
    <w:div w:id="1395276632">
      <w:bodyDiv w:val="1"/>
      <w:marLeft w:val="0"/>
      <w:marRight w:val="0"/>
      <w:marTop w:val="0"/>
      <w:marBottom w:val="0"/>
      <w:divBdr>
        <w:top w:val="none" w:sz="0" w:space="0" w:color="auto"/>
        <w:left w:val="none" w:sz="0" w:space="0" w:color="auto"/>
        <w:bottom w:val="none" w:sz="0" w:space="0" w:color="auto"/>
        <w:right w:val="none" w:sz="0" w:space="0" w:color="auto"/>
      </w:divBdr>
    </w:div>
    <w:div w:id="1439181182">
      <w:bodyDiv w:val="1"/>
      <w:marLeft w:val="0"/>
      <w:marRight w:val="0"/>
      <w:marTop w:val="0"/>
      <w:marBottom w:val="0"/>
      <w:divBdr>
        <w:top w:val="none" w:sz="0" w:space="0" w:color="auto"/>
        <w:left w:val="none" w:sz="0" w:space="0" w:color="auto"/>
        <w:bottom w:val="none" w:sz="0" w:space="0" w:color="auto"/>
        <w:right w:val="none" w:sz="0" w:space="0" w:color="auto"/>
      </w:divBdr>
    </w:div>
    <w:div w:id="1457674227">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582711991">
      <w:bodyDiv w:val="1"/>
      <w:marLeft w:val="0"/>
      <w:marRight w:val="0"/>
      <w:marTop w:val="0"/>
      <w:marBottom w:val="0"/>
      <w:divBdr>
        <w:top w:val="none" w:sz="0" w:space="0" w:color="auto"/>
        <w:left w:val="none" w:sz="0" w:space="0" w:color="auto"/>
        <w:bottom w:val="none" w:sz="0" w:space="0" w:color="auto"/>
        <w:right w:val="none" w:sz="0" w:space="0" w:color="auto"/>
      </w:divBdr>
    </w:div>
    <w:div w:id="1638682060">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655376596">
      <w:bodyDiv w:val="1"/>
      <w:marLeft w:val="0"/>
      <w:marRight w:val="0"/>
      <w:marTop w:val="0"/>
      <w:marBottom w:val="0"/>
      <w:divBdr>
        <w:top w:val="none" w:sz="0" w:space="0" w:color="auto"/>
        <w:left w:val="none" w:sz="0" w:space="0" w:color="auto"/>
        <w:bottom w:val="none" w:sz="0" w:space="0" w:color="auto"/>
        <w:right w:val="none" w:sz="0" w:space="0" w:color="auto"/>
      </w:divBdr>
    </w:div>
    <w:div w:id="1780443980">
      <w:bodyDiv w:val="1"/>
      <w:marLeft w:val="0"/>
      <w:marRight w:val="0"/>
      <w:marTop w:val="0"/>
      <w:marBottom w:val="0"/>
      <w:divBdr>
        <w:top w:val="none" w:sz="0" w:space="0" w:color="auto"/>
        <w:left w:val="none" w:sz="0" w:space="0" w:color="auto"/>
        <w:bottom w:val="none" w:sz="0" w:space="0" w:color="auto"/>
        <w:right w:val="none" w:sz="0" w:space="0" w:color="auto"/>
      </w:divBdr>
    </w:div>
    <w:div w:id="1784884855">
      <w:bodyDiv w:val="1"/>
      <w:marLeft w:val="0"/>
      <w:marRight w:val="0"/>
      <w:marTop w:val="0"/>
      <w:marBottom w:val="0"/>
      <w:divBdr>
        <w:top w:val="none" w:sz="0" w:space="0" w:color="auto"/>
        <w:left w:val="none" w:sz="0" w:space="0" w:color="auto"/>
        <w:bottom w:val="none" w:sz="0" w:space="0" w:color="auto"/>
        <w:right w:val="none" w:sz="0" w:space="0" w:color="auto"/>
      </w:divBdr>
    </w:div>
    <w:div w:id="1919627802">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59024185">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5685</Characters>
  <Application>Microsoft Office Word</Application>
  <DocSecurity>0</DocSecurity>
  <Lines>183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 Dirmann</cp:lastModifiedBy>
  <cp:revision>4</cp:revision>
  <dcterms:created xsi:type="dcterms:W3CDTF">2024-02-18T00:09:00Z</dcterms:created>
  <dcterms:modified xsi:type="dcterms:W3CDTF">2024-02-18T15:16:00Z</dcterms:modified>
</cp:coreProperties>
</file>