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C473" w14:textId="43677D25" w:rsidR="007E0639" w:rsidRPr="0069279F" w:rsidRDefault="007E0639" w:rsidP="007E0639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Today is the conclusion to this series…</w:t>
      </w:r>
    </w:p>
    <w:p w14:paraId="3BC5DE9F" w14:textId="1A8267F1" w:rsidR="007E0639" w:rsidRDefault="007E0639" w:rsidP="007E0639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Pastors Jerry and Kimberly will be back next week!</w:t>
      </w:r>
    </w:p>
    <w:p w14:paraId="17DA3E0D" w14:textId="2A8B46BA" w:rsidR="004F7515" w:rsidRDefault="004F7515" w:rsidP="007E0639">
      <w:pPr>
        <w:rPr>
          <w:rFonts w:cstheme="minorHAnsi"/>
          <w:b/>
          <w:sz w:val="28"/>
          <w:szCs w:val="28"/>
        </w:rPr>
      </w:pPr>
    </w:p>
    <w:p w14:paraId="3C25046B" w14:textId="7F83D76C" w:rsidR="004F7515" w:rsidRPr="0069279F" w:rsidRDefault="004F7515" w:rsidP="007E063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Bible Dec…</w:t>
      </w:r>
    </w:p>
    <w:p w14:paraId="0121A7C5" w14:textId="77777777" w:rsidR="007E0639" w:rsidRPr="0069279F" w:rsidRDefault="007E0639" w:rsidP="007E0639">
      <w:pPr>
        <w:rPr>
          <w:rFonts w:cstheme="minorHAnsi"/>
          <w:b/>
          <w:sz w:val="28"/>
          <w:szCs w:val="28"/>
        </w:rPr>
      </w:pPr>
    </w:p>
    <w:p w14:paraId="5E06734A" w14:textId="40816C3F" w:rsidR="007E0639" w:rsidRDefault="007E0639" w:rsidP="007E0639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Review week 1 &amp; 2…</w:t>
      </w:r>
    </w:p>
    <w:p w14:paraId="402273FF" w14:textId="04C8D695" w:rsidR="004F7515" w:rsidRDefault="004F7515" w:rsidP="007E0639">
      <w:pPr>
        <w:rPr>
          <w:rFonts w:cstheme="minorHAnsi"/>
          <w:b/>
          <w:sz w:val="28"/>
          <w:szCs w:val="28"/>
        </w:rPr>
      </w:pPr>
    </w:p>
    <w:p w14:paraId="2FE0EF2E" w14:textId="77777777" w:rsidR="004F7515" w:rsidRDefault="004F7515" w:rsidP="004F751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Week one: </w:t>
      </w:r>
      <w:r w:rsidRPr="004F7515">
        <w:rPr>
          <w:rFonts w:cstheme="minorHAnsi"/>
          <w:sz w:val="28"/>
          <w:szCs w:val="28"/>
        </w:rPr>
        <w:t>The advantages of being a child of God</w:t>
      </w:r>
      <w:r>
        <w:rPr>
          <w:rFonts w:cstheme="minorHAnsi"/>
          <w:b/>
          <w:sz w:val="28"/>
          <w:szCs w:val="28"/>
        </w:rPr>
        <w:t xml:space="preserve">… </w:t>
      </w:r>
    </w:p>
    <w:p w14:paraId="0AF3C45A" w14:textId="63447813" w:rsidR="004F7515" w:rsidRDefault="004F7515" w:rsidP="004F7515">
      <w:pPr>
        <w:rPr>
          <w:rFonts w:eastAsia="Times New Roman" w:cstheme="minorHAnsi"/>
          <w:color w:val="000000"/>
          <w:sz w:val="28"/>
          <w:szCs w:val="28"/>
        </w:rPr>
      </w:pPr>
      <w:r w:rsidRPr="00F90765">
        <w:rPr>
          <w:rFonts w:cstheme="minorHAnsi"/>
          <w:b/>
          <w:sz w:val="28"/>
          <w:szCs w:val="28"/>
        </w:rPr>
        <w:t>John 1:12-13</w:t>
      </w:r>
      <w:r w:rsidRPr="00F90765">
        <w:rPr>
          <w:rFonts w:cstheme="minorHAnsi"/>
          <w:sz w:val="28"/>
          <w:szCs w:val="28"/>
        </w:rPr>
        <w:t xml:space="preserve"> </w:t>
      </w:r>
      <w:r w:rsidRPr="00F90765">
        <w:rPr>
          <w:rFonts w:eastAsia="Times New Roman" w:cstheme="minorHAnsi"/>
          <w:color w:val="000000"/>
          <w:sz w:val="28"/>
          <w:szCs w:val="28"/>
        </w:rPr>
        <w:t>“</w:t>
      </w:r>
      <w:r w:rsidRPr="00F90765">
        <w:rPr>
          <w:rFonts w:eastAsia="Times New Roman" w:cstheme="minorHAnsi"/>
          <w:color w:val="000000"/>
          <w:sz w:val="28"/>
          <w:szCs w:val="28"/>
          <w:u w:val="single"/>
        </w:rPr>
        <w:t>But as many as received Him, to them He gave the right to become children of God, to those who believe in His name:</w:t>
      </w:r>
      <w:r w:rsidRPr="00F90765">
        <w:rPr>
          <w:rFonts w:eastAsia="Times New Roman" w:cstheme="minorHAnsi"/>
          <w:color w:val="000000"/>
          <w:sz w:val="28"/>
          <w:szCs w:val="28"/>
        </w:rPr>
        <w:t> </w:t>
      </w:r>
      <w:r w:rsidRPr="00F9076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13 </w:t>
      </w:r>
      <w:r w:rsidRPr="00F90765">
        <w:rPr>
          <w:rFonts w:eastAsia="Times New Roman" w:cstheme="minorHAnsi"/>
          <w:color w:val="000000"/>
          <w:sz w:val="28"/>
          <w:szCs w:val="28"/>
        </w:rPr>
        <w:t>who were born, not of blood, nor of the will of the flesh, nor of the will of man, but of God.”</w:t>
      </w:r>
    </w:p>
    <w:p w14:paraId="54BF4BDD" w14:textId="49CE4AC1" w:rsidR="004F7515" w:rsidRDefault="004F7515" w:rsidP="004F7515">
      <w:pPr>
        <w:rPr>
          <w:rFonts w:eastAsia="Times New Roman" w:cstheme="minorHAnsi"/>
          <w:color w:val="000000"/>
          <w:sz w:val="28"/>
          <w:szCs w:val="28"/>
        </w:rPr>
      </w:pPr>
    </w:p>
    <w:p w14:paraId="0A16B66B" w14:textId="1A0745DF" w:rsidR="004F7515" w:rsidRDefault="004F7515" w:rsidP="004F7515">
      <w:pPr>
        <w:rPr>
          <w:rFonts w:eastAsia="Times New Roman" w:cstheme="minorHAnsi"/>
          <w:color w:val="000000"/>
          <w:sz w:val="28"/>
          <w:szCs w:val="28"/>
        </w:rPr>
      </w:pPr>
      <w:r w:rsidRPr="004F7515">
        <w:rPr>
          <w:rFonts w:eastAsia="Times New Roman" w:cstheme="minorHAnsi"/>
          <w:b/>
          <w:color w:val="000000"/>
          <w:sz w:val="28"/>
          <w:szCs w:val="28"/>
        </w:rPr>
        <w:t>Week two: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4F7515">
        <w:rPr>
          <w:rFonts w:eastAsia="Times New Roman" w:cstheme="minorHAnsi"/>
          <w:color w:val="000000"/>
          <w:sz w:val="28"/>
          <w:szCs w:val="28"/>
        </w:rPr>
        <w:t>We talked about our part…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1BE0C140" w14:textId="77777777" w:rsidR="004F7515" w:rsidRPr="0069279F" w:rsidRDefault="004F7515" w:rsidP="004F7515">
      <w:pPr>
        <w:rPr>
          <w:rFonts w:eastAsia="Times New Roman" w:cstheme="minorHAnsi"/>
          <w:color w:val="000000"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Matthew 6:31-33</w:t>
      </w:r>
      <w:r w:rsidRPr="0069279F">
        <w:rPr>
          <w:rFonts w:cstheme="minorHAnsi"/>
          <w:sz w:val="28"/>
          <w:szCs w:val="28"/>
        </w:rPr>
        <w:t xml:space="preserve"> </w:t>
      </w:r>
      <w:r w:rsidRPr="0069279F">
        <w:rPr>
          <w:rFonts w:eastAsia="Times New Roman" w:cstheme="minorHAnsi"/>
          <w:color w:val="000000"/>
          <w:sz w:val="28"/>
          <w:szCs w:val="28"/>
        </w:rPr>
        <w:t>“Therefore do not worry, saying, ‘What shall we eat?’ or ‘What shall we drink?’ or ‘What shall we wear?’ </w:t>
      </w:r>
      <w:r w:rsidRPr="0069279F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32 </w:t>
      </w:r>
      <w:r w:rsidRPr="0069279F">
        <w:rPr>
          <w:rFonts w:eastAsia="Times New Roman" w:cstheme="minorHAnsi"/>
          <w:color w:val="000000"/>
          <w:sz w:val="28"/>
          <w:szCs w:val="28"/>
        </w:rPr>
        <w:t>For after all these things the Gentiles seek. For your heavenly Father knows that you need all these things. </w:t>
      </w:r>
      <w:r w:rsidRPr="0069279F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33 </w:t>
      </w:r>
      <w:r w:rsidRPr="0069279F">
        <w:rPr>
          <w:rFonts w:eastAsia="Times New Roman" w:cstheme="minorHAnsi"/>
          <w:color w:val="000000"/>
          <w:sz w:val="28"/>
          <w:szCs w:val="28"/>
        </w:rPr>
        <w:t>But seek first the kingdom of God and His righteousness, and all these things shall be added to you.</w:t>
      </w:r>
    </w:p>
    <w:p w14:paraId="50399100" w14:textId="77777777" w:rsidR="006218DB" w:rsidRDefault="006218DB" w:rsidP="007E0639">
      <w:pPr>
        <w:rPr>
          <w:rFonts w:cstheme="minorHAnsi"/>
          <w:b/>
          <w:sz w:val="28"/>
          <w:szCs w:val="28"/>
        </w:rPr>
      </w:pPr>
    </w:p>
    <w:p w14:paraId="1AEC2B43" w14:textId="03A03460" w:rsidR="006218DB" w:rsidRDefault="007E0639" w:rsidP="007E0639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Today I want to speak to the heart a little more…</w:t>
      </w:r>
      <w:r w:rsidR="004F7515">
        <w:rPr>
          <w:rFonts w:cstheme="minorHAnsi"/>
          <w:b/>
          <w:sz w:val="28"/>
          <w:szCs w:val="28"/>
        </w:rPr>
        <w:t xml:space="preserve"> Open up to 2 Samuel 7</w:t>
      </w:r>
      <w:r w:rsidR="006218DB">
        <w:rPr>
          <w:rFonts w:cstheme="minorHAnsi"/>
          <w:b/>
          <w:sz w:val="28"/>
          <w:szCs w:val="28"/>
        </w:rPr>
        <w:t xml:space="preserve">… </w:t>
      </w:r>
    </w:p>
    <w:p w14:paraId="340603B8" w14:textId="65C97033" w:rsidR="006218DB" w:rsidRDefault="006218DB" w:rsidP="007E0639">
      <w:pPr>
        <w:rPr>
          <w:rFonts w:cstheme="minorHAnsi"/>
          <w:b/>
          <w:sz w:val="28"/>
          <w:szCs w:val="28"/>
        </w:rPr>
      </w:pPr>
    </w:p>
    <w:p w14:paraId="325298B4" w14:textId="77777777" w:rsidR="006218DB" w:rsidRPr="0069279F" w:rsidRDefault="006218DB" w:rsidP="006218DB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It’s important to get deep sometimes…</w:t>
      </w:r>
    </w:p>
    <w:p w14:paraId="25B91160" w14:textId="77777777" w:rsidR="006218DB" w:rsidRPr="0069279F" w:rsidRDefault="006218DB" w:rsidP="006218DB">
      <w:pPr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STORY:</w:t>
      </w:r>
    </w:p>
    <w:p w14:paraId="47DC5D80" w14:textId="77777777" w:rsidR="006218DB" w:rsidRPr="0069279F" w:rsidRDefault="006218DB" w:rsidP="006218DB">
      <w:pPr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-My wife tends to want to get deep… 3AM “how’s your heart”</w:t>
      </w:r>
    </w:p>
    <w:p w14:paraId="6BFBD83B" w14:textId="77777777" w:rsidR="006218DB" w:rsidRPr="0069279F" w:rsidRDefault="006218DB" w:rsidP="006218DB">
      <w:pPr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-Another time “Can you cry?”</w:t>
      </w:r>
    </w:p>
    <w:p w14:paraId="37A33C61" w14:textId="77777777" w:rsidR="006218DB" w:rsidRPr="0069279F" w:rsidRDefault="006218DB" w:rsidP="006218DB">
      <w:pPr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-I’m going to ask you all to do me a favor today… I’d like for to cry…</w:t>
      </w:r>
    </w:p>
    <w:p w14:paraId="0C503347" w14:textId="77777777" w:rsidR="006218DB" w:rsidRPr="0069279F" w:rsidRDefault="006218DB" w:rsidP="006218DB">
      <w:pPr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 xml:space="preserve">-No! </w:t>
      </w:r>
      <w:proofErr w:type="spellStart"/>
      <w:r w:rsidRPr="0069279F">
        <w:rPr>
          <w:rFonts w:cstheme="minorHAnsi"/>
          <w:sz w:val="28"/>
          <w:szCs w:val="28"/>
        </w:rPr>
        <w:t>haha</w:t>
      </w:r>
      <w:proofErr w:type="spellEnd"/>
      <w:r w:rsidRPr="0069279F">
        <w:rPr>
          <w:rFonts w:cstheme="minorHAnsi"/>
          <w:sz w:val="28"/>
          <w:szCs w:val="28"/>
        </w:rPr>
        <w:t xml:space="preserve"> I’d like for us to present ourselves before the Lord today.</w:t>
      </w:r>
    </w:p>
    <w:p w14:paraId="7BCBDCB1" w14:textId="77777777" w:rsidR="006218DB" w:rsidRPr="0069279F" w:rsidRDefault="006218DB" w:rsidP="006218DB">
      <w:pPr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ab/>
        <w:t>-Let’s do that now.</w:t>
      </w:r>
    </w:p>
    <w:p w14:paraId="55C81CE6" w14:textId="5E7B479D" w:rsidR="001769D2" w:rsidRPr="0069279F" w:rsidRDefault="0038030F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5A0681FB" w14:textId="0770534C" w:rsidR="007E0639" w:rsidRPr="0069279F" w:rsidRDefault="007E0639">
      <w:pPr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-Provision cannot be the priority…</w:t>
      </w:r>
    </w:p>
    <w:p w14:paraId="2948E9D2" w14:textId="473EF996" w:rsidR="007E0639" w:rsidRPr="007E0639" w:rsidRDefault="007E0639" w:rsidP="004F7515">
      <w:pPr>
        <w:pStyle w:val="chapter-1"/>
        <w:rPr>
          <w:rFonts w:asciiTheme="minorHAnsi" w:hAnsiTheme="minorHAnsi" w:cstheme="minorHAnsi"/>
          <w:sz w:val="28"/>
          <w:szCs w:val="28"/>
        </w:rPr>
      </w:pPr>
      <w:r w:rsidRPr="0069279F">
        <w:rPr>
          <w:rFonts w:asciiTheme="minorHAnsi" w:hAnsiTheme="minorHAnsi" w:cstheme="minorHAnsi"/>
          <w:b/>
          <w:sz w:val="28"/>
          <w:szCs w:val="28"/>
        </w:rPr>
        <w:t>2 Samuel 7</w:t>
      </w:r>
      <w:r w:rsidRPr="0069279F">
        <w:rPr>
          <w:rFonts w:asciiTheme="minorHAnsi" w:hAnsiTheme="minorHAnsi" w:cstheme="minorHAnsi"/>
          <w:sz w:val="28"/>
          <w:szCs w:val="28"/>
        </w:rPr>
        <w:t xml:space="preserve"> “Now it came to pass when the king was dwelling in his house, and the Lord had given him rest from all his enemies all around, </w:t>
      </w:r>
      <w:r w:rsidRPr="0069279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2 </w:t>
      </w:r>
      <w:r w:rsidRPr="0069279F">
        <w:rPr>
          <w:rFonts w:asciiTheme="minorHAnsi" w:hAnsiTheme="minorHAnsi" w:cstheme="minorHAnsi"/>
          <w:sz w:val="28"/>
          <w:szCs w:val="28"/>
        </w:rPr>
        <w:t>that the king said to Nathan the prophet, “See now, I dwell in a house of cedar, but the ark of God dwells inside tent curtains.”</w:t>
      </w:r>
      <w:r w:rsidR="004F7515">
        <w:rPr>
          <w:rFonts w:asciiTheme="minorHAnsi" w:hAnsiTheme="minorHAnsi" w:cstheme="minorHAnsi"/>
          <w:sz w:val="28"/>
          <w:szCs w:val="28"/>
        </w:rPr>
        <w:t xml:space="preserve"> </w:t>
      </w:r>
      <w:r w:rsidRPr="0069279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3 </w:t>
      </w:r>
      <w:r w:rsidRPr="0069279F">
        <w:rPr>
          <w:rFonts w:asciiTheme="minorHAnsi" w:hAnsiTheme="minorHAnsi" w:cstheme="minorHAnsi"/>
          <w:sz w:val="28"/>
          <w:szCs w:val="28"/>
        </w:rPr>
        <w:t>Then Nathan said to the king, “Go, do all that </w:t>
      </w:r>
      <w:r w:rsidRPr="0069279F">
        <w:rPr>
          <w:rFonts w:asciiTheme="minorHAnsi" w:hAnsiTheme="minorHAnsi" w:cstheme="minorHAnsi"/>
          <w:i/>
          <w:iCs/>
          <w:sz w:val="28"/>
          <w:szCs w:val="28"/>
        </w:rPr>
        <w:t>is</w:t>
      </w:r>
      <w:r w:rsidRPr="0069279F">
        <w:rPr>
          <w:rFonts w:asciiTheme="minorHAnsi" w:hAnsiTheme="minorHAnsi" w:cstheme="minorHAnsi"/>
          <w:sz w:val="28"/>
          <w:szCs w:val="28"/>
        </w:rPr>
        <w:t> in your heart, for the </w:t>
      </w:r>
      <w:proofErr w:type="spellStart"/>
      <w:r w:rsidRPr="0069279F">
        <w:rPr>
          <w:rFonts w:asciiTheme="minorHAnsi" w:hAnsiTheme="minorHAnsi" w:cstheme="minorHAnsi"/>
          <w:sz w:val="28"/>
          <w:szCs w:val="28"/>
        </w:rPr>
        <w:t>Lord</w:t>
      </w:r>
      <w:r w:rsidRPr="0069279F">
        <w:rPr>
          <w:rFonts w:asciiTheme="minorHAnsi" w:hAnsiTheme="minorHAnsi" w:cstheme="minorHAnsi"/>
          <w:i/>
          <w:iCs/>
          <w:sz w:val="28"/>
          <w:szCs w:val="28"/>
        </w:rPr>
        <w:t>is</w:t>
      </w:r>
      <w:proofErr w:type="spellEnd"/>
      <w:r w:rsidRPr="0069279F">
        <w:rPr>
          <w:rFonts w:asciiTheme="minorHAnsi" w:hAnsiTheme="minorHAnsi" w:cstheme="minorHAnsi"/>
          <w:sz w:val="28"/>
          <w:szCs w:val="28"/>
        </w:rPr>
        <w:t> with you.”</w:t>
      </w:r>
    </w:p>
    <w:p w14:paraId="206563A6" w14:textId="7233739C" w:rsidR="007E0639" w:rsidRPr="007E0639" w:rsidRDefault="007E0639" w:rsidP="007E0639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lastRenderedPageBreak/>
        <w:t>4 </w:t>
      </w:r>
      <w:r w:rsidRPr="0069279F">
        <w:rPr>
          <w:rFonts w:eastAsia="Times New Roman" w:cstheme="minorHAnsi"/>
          <w:sz w:val="28"/>
          <w:szCs w:val="28"/>
        </w:rPr>
        <w:t>But it happened that night that the word of the Lord came to Nathan, saying,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5 </w:t>
      </w:r>
      <w:r w:rsidRPr="0069279F">
        <w:rPr>
          <w:rFonts w:eastAsia="Times New Roman" w:cstheme="minorHAnsi"/>
          <w:sz w:val="28"/>
          <w:szCs w:val="28"/>
        </w:rPr>
        <w:t>“Go and tell My servant David, ‘Thus says the Lord: “Would you build a house for Me to dwell in?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6 </w:t>
      </w:r>
      <w:r w:rsidRPr="0069279F">
        <w:rPr>
          <w:rFonts w:eastAsia="Times New Roman" w:cstheme="minorHAnsi"/>
          <w:sz w:val="28"/>
          <w:szCs w:val="28"/>
        </w:rPr>
        <w:t>For I have not dwelt in a house since the time that I brought the children of Israel up from Egypt, even to this day, but have moved about in a tent and in a tabernacle.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7 </w:t>
      </w:r>
      <w:r w:rsidRPr="0069279F">
        <w:rPr>
          <w:rFonts w:eastAsia="Times New Roman" w:cstheme="minorHAnsi"/>
          <w:sz w:val="28"/>
          <w:szCs w:val="28"/>
        </w:rPr>
        <w:t>Wherever I have moved about with all the children of Israel, have I ever spoken a word to anyone from the tribes of Israel, whom I commanded to shepherd My people Israel, saying, ‘Why have you not built Me a house of cedar?’ ” ’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8 </w:t>
      </w:r>
      <w:r w:rsidRPr="0069279F">
        <w:rPr>
          <w:rFonts w:eastAsia="Times New Roman" w:cstheme="minorHAnsi"/>
          <w:sz w:val="28"/>
          <w:szCs w:val="28"/>
        </w:rPr>
        <w:t>Now therefore, thus shall you say to My servant David, ‘Thus says the Lord of hosts: “I took you from the sheepfold, from following the sheep, to be ruler over My people, over Israel.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9 </w:t>
      </w:r>
      <w:r w:rsidRPr="0069279F">
        <w:rPr>
          <w:rFonts w:eastAsia="Times New Roman" w:cstheme="minorHAnsi"/>
          <w:sz w:val="28"/>
          <w:szCs w:val="28"/>
        </w:rPr>
        <w:t>And I have been with you wherever you have gone, and have</w:t>
      </w:r>
      <w:r w:rsidR="004F7515">
        <w:rPr>
          <w:rFonts w:eastAsia="Times New Roman" w:cstheme="minorHAnsi"/>
          <w:sz w:val="28"/>
          <w:szCs w:val="28"/>
        </w:rPr>
        <w:t xml:space="preserve"> </w:t>
      </w:r>
      <w:r w:rsidRPr="0069279F">
        <w:rPr>
          <w:rFonts w:eastAsia="Times New Roman" w:cstheme="minorHAnsi"/>
          <w:sz w:val="28"/>
          <w:szCs w:val="28"/>
        </w:rPr>
        <w:t>cut off all your enemies from before you, and have made you a great name, like the name of the great men who </w:t>
      </w:r>
      <w:r w:rsidRPr="0069279F">
        <w:rPr>
          <w:rFonts w:eastAsia="Times New Roman" w:cstheme="minorHAnsi"/>
          <w:i/>
          <w:iCs/>
          <w:sz w:val="28"/>
          <w:szCs w:val="28"/>
        </w:rPr>
        <w:t>are</w:t>
      </w:r>
      <w:r w:rsidRPr="0069279F">
        <w:rPr>
          <w:rFonts w:eastAsia="Times New Roman" w:cstheme="minorHAnsi"/>
          <w:sz w:val="28"/>
          <w:szCs w:val="28"/>
        </w:rPr>
        <w:t> on the earth.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10 </w:t>
      </w:r>
      <w:r w:rsidRPr="0069279F">
        <w:rPr>
          <w:rFonts w:eastAsia="Times New Roman" w:cstheme="minorHAnsi"/>
          <w:sz w:val="28"/>
          <w:szCs w:val="28"/>
        </w:rPr>
        <w:t>Moreover I will appoint a place for My people Israel, and will plant them, that they may dwell in a place of their own and move no more; nor shall the sons of wickedness oppress them anymore, as previously,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11 </w:t>
      </w:r>
      <w:r w:rsidRPr="0069279F">
        <w:rPr>
          <w:rFonts w:eastAsia="Times New Roman" w:cstheme="minorHAnsi"/>
          <w:sz w:val="28"/>
          <w:szCs w:val="28"/>
        </w:rPr>
        <w:t>since the time that I commanded judges </w:t>
      </w:r>
      <w:r w:rsidRPr="0069279F">
        <w:rPr>
          <w:rFonts w:eastAsia="Times New Roman" w:cstheme="minorHAnsi"/>
          <w:i/>
          <w:iCs/>
          <w:sz w:val="28"/>
          <w:szCs w:val="28"/>
        </w:rPr>
        <w:t>to be</w:t>
      </w:r>
      <w:r w:rsidRPr="0069279F">
        <w:rPr>
          <w:rFonts w:eastAsia="Times New Roman" w:cstheme="minorHAnsi"/>
          <w:sz w:val="28"/>
          <w:szCs w:val="28"/>
        </w:rPr>
        <w:t> over My people Israel, and have caused you to rest from all your enemies. Also the Lord </w:t>
      </w:r>
      <w:r w:rsidRPr="0069279F">
        <w:rPr>
          <w:rFonts w:eastAsia="Times New Roman" w:cstheme="minorHAnsi"/>
          <w:sz w:val="28"/>
          <w:szCs w:val="28"/>
          <w:vertAlign w:val="superscript"/>
        </w:rPr>
        <w:t>[</w:t>
      </w:r>
      <w:hyperlink r:id="rId5" w:anchor="fen-NKJV-8192b" w:tooltip="See footnote b" w:history="1">
        <w:r w:rsidRPr="0069279F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b</w:t>
        </w:r>
      </w:hyperlink>
      <w:r w:rsidRPr="0069279F">
        <w:rPr>
          <w:rFonts w:eastAsia="Times New Roman" w:cstheme="minorHAnsi"/>
          <w:sz w:val="28"/>
          <w:szCs w:val="28"/>
          <w:vertAlign w:val="superscript"/>
        </w:rPr>
        <w:t>]</w:t>
      </w:r>
      <w:r w:rsidRPr="0069279F">
        <w:rPr>
          <w:rFonts w:eastAsia="Times New Roman" w:cstheme="minorHAnsi"/>
          <w:sz w:val="28"/>
          <w:szCs w:val="28"/>
        </w:rPr>
        <w:t>tells you that He will make you a house.</w:t>
      </w:r>
      <w:r w:rsidR="004F7515">
        <w:rPr>
          <w:rFonts w:eastAsia="Times New Roman" w:cstheme="minorHAnsi"/>
          <w:sz w:val="28"/>
          <w:szCs w:val="28"/>
        </w:rPr>
        <w:t xml:space="preserve"> 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12 </w:t>
      </w:r>
      <w:r w:rsidRPr="0069279F">
        <w:rPr>
          <w:rFonts w:eastAsia="Times New Roman" w:cstheme="minorHAnsi"/>
          <w:sz w:val="28"/>
          <w:szCs w:val="28"/>
        </w:rPr>
        <w:t>“When your days are fulfilled and you rest with your fathers, I will set up your seed after you, who will come from your body, and I will establish his kingdom.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13 </w:t>
      </w:r>
      <w:r w:rsidRPr="0069279F">
        <w:rPr>
          <w:rFonts w:eastAsia="Times New Roman" w:cstheme="minorHAnsi"/>
          <w:sz w:val="28"/>
          <w:szCs w:val="28"/>
        </w:rPr>
        <w:t>He shall build a house for My name, and I will establish the throne of his kingdom forever.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14 </w:t>
      </w:r>
      <w:r w:rsidRPr="0069279F">
        <w:rPr>
          <w:rFonts w:eastAsia="Times New Roman" w:cstheme="minorHAnsi"/>
          <w:sz w:val="28"/>
          <w:szCs w:val="28"/>
        </w:rPr>
        <w:t>I will be his Father, and he shall be My son. If he commits iniquity, I will chasten him with the rod of men and with the blows of the sons of men.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15 </w:t>
      </w:r>
      <w:r w:rsidRPr="0069279F">
        <w:rPr>
          <w:rFonts w:eastAsia="Times New Roman" w:cstheme="minorHAnsi"/>
          <w:sz w:val="28"/>
          <w:szCs w:val="28"/>
        </w:rPr>
        <w:t>But My mercy shall not depart from him, as I took </w:t>
      </w:r>
      <w:r w:rsidRPr="0069279F">
        <w:rPr>
          <w:rFonts w:eastAsia="Times New Roman" w:cstheme="minorHAnsi"/>
          <w:i/>
          <w:iCs/>
          <w:sz w:val="28"/>
          <w:szCs w:val="28"/>
        </w:rPr>
        <w:t>it</w:t>
      </w:r>
      <w:r w:rsidRPr="0069279F">
        <w:rPr>
          <w:rFonts w:eastAsia="Times New Roman" w:cstheme="minorHAnsi"/>
          <w:sz w:val="28"/>
          <w:szCs w:val="28"/>
        </w:rPr>
        <w:t> from Saul, whom I removed from before you. </w:t>
      </w: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16 </w:t>
      </w:r>
      <w:r w:rsidRPr="0069279F">
        <w:rPr>
          <w:rFonts w:eastAsia="Times New Roman" w:cstheme="minorHAnsi"/>
          <w:sz w:val="28"/>
          <w:szCs w:val="28"/>
        </w:rPr>
        <w:t>And your house and your kingdom shall be established forever before </w:t>
      </w:r>
      <w:r w:rsidRPr="0069279F">
        <w:rPr>
          <w:rFonts w:eastAsia="Times New Roman" w:cstheme="minorHAnsi"/>
          <w:sz w:val="28"/>
          <w:szCs w:val="28"/>
          <w:vertAlign w:val="superscript"/>
        </w:rPr>
        <w:t>[</w:t>
      </w:r>
      <w:hyperlink r:id="rId6" w:anchor="fen-NKJV-8197e" w:tooltip="See footnote e" w:history="1">
        <w:r w:rsidRPr="0069279F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e</w:t>
        </w:r>
      </w:hyperlink>
      <w:r w:rsidRPr="0069279F">
        <w:rPr>
          <w:rFonts w:eastAsia="Times New Roman" w:cstheme="minorHAnsi"/>
          <w:sz w:val="28"/>
          <w:szCs w:val="28"/>
          <w:vertAlign w:val="superscript"/>
        </w:rPr>
        <w:t>]</w:t>
      </w:r>
      <w:r w:rsidRPr="0069279F">
        <w:rPr>
          <w:rFonts w:eastAsia="Times New Roman" w:cstheme="minorHAnsi"/>
          <w:sz w:val="28"/>
          <w:szCs w:val="28"/>
        </w:rPr>
        <w:t>you. Your throne shall be established forever.</w:t>
      </w:r>
      <w:proofErr w:type="gramStart"/>
      <w:r w:rsidRPr="0069279F">
        <w:rPr>
          <w:rFonts w:eastAsia="Times New Roman" w:cstheme="minorHAnsi"/>
          <w:sz w:val="28"/>
          <w:szCs w:val="28"/>
        </w:rPr>
        <w:t>” ’</w:t>
      </w:r>
      <w:proofErr w:type="gramEnd"/>
      <w:r w:rsidRPr="0069279F">
        <w:rPr>
          <w:rFonts w:eastAsia="Times New Roman" w:cstheme="minorHAnsi"/>
          <w:sz w:val="28"/>
          <w:szCs w:val="28"/>
        </w:rPr>
        <w:t xml:space="preserve"> ”</w:t>
      </w:r>
    </w:p>
    <w:p w14:paraId="4B19BC42" w14:textId="159DA325" w:rsidR="007E0639" w:rsidRPr="007E0639" w:rsidRDefault="007E0639" w:rsidP="004F7515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69279F">
        <w:rPr>
          <w:rFonts w:eastAsia="Times New Roman" w:cstheme="minorHAnsi"/>
          <w:b/>
          <w:bCs/>
          <w:sz w:val="28"/>
          <w:szCs w:val="28"/>
          <w:vertAlign w:val="superscript"/>
        </w:rPr>
        <w:t>17 </w:t>
      </w:r>
      <w:r w:rsidRPr="0069279F">
        <w:rPr>
          <w:rFonts w:eastAsia="Times New Roman" w:cstheme="minorHAnsi"/>
          <w:sz w:val="28"/>
          <w:szCs w:val="28"/>
        </w:rPr>
        <w:t>According to all these words and according to all this vision, so Nathan spoke to David.</w:t>
      </w:r>
      <w:r w:rsidR="004F7515">
        <w:rPr>
          <w:rFonts w:eastAsia="Times New Roman" w:cstheme="minorHAnsi"/>
          <w:sz w:val="28"/>
          <w:szCs w:val="28"/>
        </w:rPr>
        <w:t xml:space="preserve"> 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18 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Then King David went in and sat before the Lord; and he said: “Who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am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I, O Lord God? And what is my house, that You have brought me this far?</w:t>
      </w:r>
      <w:r w:rsidR="004F7515">
        <w:rPr>
          <w:rFonts w:eastAsia="Times New Roman" w:cstheme="minorHAnsi"/>
          <w:bCs/>
          <w:color w:val="000000"/>
          <w:sz w:val="28"/>
          <w:szCs w:val="28"/>
        </w:rPr>
        <w:t xml:space="preserve"> [NO ENTITLEMENT]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19 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And yet this was a small thing in Your sight, O Lord God; and You have also spoken of Your servant’s house for a great while to come.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Is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this the manner of man, O Lord God?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20 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Now what more can David say to You? For You, Lord God, know Your servant.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21 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For Your word’s sake, and according to Your own heart, </w:t>
      </w:r>
      <w:proofErr w:type="gramStart"/>
      <w:r w:rsidRPr="0069279F">
        <w:rPr>
          <w:rFonts w:eastAsia="Times New Roman" w:cstheme="minorHAnsi"/>
          <w:bCs/>
          <w:color w:val="000000"/>
          <w:sz w:val="28"/>
          <w:szCs w:val="28"/>
        </w:rPr>
        <w:t>You</w:t>
      </w:r>
      <w:proofErr w:type="gramEnd"/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 have done all these great things, to make Your servant know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them.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22 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Therefore You are great,</w:t>
      </w:r>
      <w:r w:rsidR="004F7515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O Lord God. For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there is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none like You, nor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is there any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God besides You, according to all that we have heard with our ears.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23 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And who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is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 like Your people, like Israel, the one nation on the earth whom God went to redeem for Himself as a people, to make for Himself a 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lastRenderedPageBreak/>
        <w:t>name—and to do for Yourself great and awesome deeds for Your land—before Your people whom You redeemed for Yourself from Egypt, the nations, and their gods?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24 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For You have made Your people Israel Your very own people forever; and You, Lord, have become their God.</w:t>
      </w:r>
    </w:p>
    <w:p w14:paraId="3557FB0E" w14:textId="1AF6DB15" w:rsidR="007E0639" w:rsidRPr="007E0639" w:rsidRDefault="007E0639" w:rsidP="007E0639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25 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“Now, O Lord God, the word which You have spoken concerning Your servant and concerning his house, establish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it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forever and do as You have said.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26 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So let Your name be magnified forever, saying, ‘The Lord of hosts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 xml:space="preserve">is 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the God over Israel.’ And let the house of Your servant David be established before You.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27 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For You, O Lord of hosts, God of Israel, have revealed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this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 to Your servant, saying, ‘I will build you a house.’ </w:t>
      </w:r>
      <w:proofErr w:type="gramStart"/>
      <w:r w:rsidRPr="0069279F">
        <w:rPr>
          <w:rFonts w:eastAsia="Times New Roman" w:cstheme="minorHAnsi"/>
          <w:bCs/>
          <w:color w:val="000000"/>
          <w:sz w:val="28"/>
          <w:szCs w:val="28"/>
        </w:rPr>
        <w:t>Therefore</w:t>
      </w:r>
      <w:proofErr w:type="gramEnd"/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 Your servant has found it in his heart to pray this prayer to You.</w:t>
      </w:r>
    </w:p>
    <w:p w14:paraId="0B472214" w14:textId="55D3CCE8" w:rsidR="007E0639" w:rsidRPr="0069279F" w:rsidRDefault="007E0639" w:rsidP="007E0639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28 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“And now, O Lord God, </w:t>
      </w:r>
      <w:proofErr w:type="gramStart"/>
      <w:r w:rsidRPr="0069279F">
        <w:rPr>
          <w:rFonts w:eastAsia="Times New Roman" w:cstheme="minorHAnsi"/>
          <w:bCs/>
          <w:color w:val="000000"/>
          <w:sz w:val="28"/>
          <w:szCs w:val="28"/>
        </w:rPr>
        <w:t>You</w:t>
      </w:r>
      <w:proofErr w:type="gramEnd"/>
      <w:r w:rsidRPr="0069279F">
        <w:rPr>
          <w:rFonts w:eastAsia="Times New Roman" w:cstheme="minorHAnsi"/>
          <w:bCs/>
          <w:color w:val="000000"/>
          <w:sz w:val="28"/>
          <w:szCs w:val="28"/>
        </w:rPr>
        <w:t xml:space="preserve"> are God, and Your words are true, and You have promised this goodness to Your servant. </w:t>
      </w:r>
      <w:r w:rsidRPr="0069279F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29 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Now therefore, let it please You to bless the house of Your servant, that it may continue before You forever; for You, O Lord God, have spoken </w:t>
      </w:r>
      <w:r w:rsidRPr="0069279F">
        <w:rPr>
          <w:rFonts w:eastAsia="Times New Roman" w:cstheme="minorHAnsi"/>
          <w:bCs/>
          <w:i/>
          <w:iCs/>
          <w:color w:val="000000"/>
          <w:sz w:val="28"/>
          <w:szCs w:val="28"/>
        </w:rPr>
        <w:t>it,</w:t>
      </w:r>
      <w:r w:rsidRPr="0069279F">
        <w:rPr>
          <w:rFonts w:eastAsia="Times New Roman" w:cstheme="minorHAnsi"/>
          <w:bCs/>
          <w:color w:val="000000"/>
          <w:sz w:val="28"/>
          <w:szCs w:val="28"/>
        </w:rPr>
        <w:t> and with Your blessing let the house of Your servant be blessed forever.”</w:t>
      </w:r>
    </w:p>
    <w:p w14:paraId="65CBF45F" w14:textId="7210565E" w:rsidR="007E0639" w:rsidRPr="0069279F" w:rsidRDefault="007E0639" w:rsidP="007E0639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69279F">
        <w:rPr>
          <w:rFonts w:eastAsia="Times New Roman" w:cstheme="minorHAnsi"/>
          <w:bCs/>
          <w:color w:val="000000"/>
          <w:sz w:val="28"/>
          <w:szCs w:val="28"/>
        </w:rPr>
        <w:t>Is your heart just for your house? Or for the Lord?</w:t>
      </w:r>
    </w:p>
    <w:p w14:paraId="60A59BD2" w14:textId="77777777" w:rsidR="007E0639" w:rsidRPr="0069279F" w:rsidRDefault="007E0639" w:rsidP="007E0639">
      <w:pPr>
        <w:spacing w:before="100" w:beforeAutospacing="1" w:after="100" w:afterAutospacing="1"/>
        <w:outlineLvl w:val="3"/>
        <w:rPr>
          <w:rFonts w:eastAsia="Times New Roman" w:cstheme="minorHAnsi"/>
          <w:bCs/>
          <w:color w:val="000000"/>
          <w:sz w:val="28"/>
          <w:szCs w:val="28"/>
        </w:rPr>
      </w:pPr>
      <w:r w:rsidRPr="0069279F">
        <w:rPr>
          <w:rFonts w:eastAsia="Times New Roman" w:cstheme="minorHAnsi"/>
          <w:bCs/>
          <w:color w:val="000000"/>
          <w:sz w:val="28"/>
          <w:szCs w:val="28"/>
        </w:rPr>
        <w:t>V25 Bless David so that all the world may know</w:t>
      </w:r>
    </w:p>
    <w:p w14:paraId="5AE9A858" w14:textId="1DCAB3C2" w:rsidR="007E0639" w:rsidRPr="0069279F" w:rsidRDefault="00032301" w:rsidP="007E0639">
      <w:pPr>
        <w:spacing w:before="100" w:beforeAutospacing="1" w:after="100" w:afterAutospacing="1"/>
        <w:outlineLvl w:val="3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This was David when he was a little older… But this has been the heart of David for a long time.</w:t>
      </w:r>
    </w:p>
    <w:p w14:paraId="7C928193" w14:textId="5EB9798E" w:rsidR="00032301" w:rsidRPr="0069279F" w:rsidRDefault="00032301" w:rsidP="007E0639">
      <w:pPr>
        <w:spacing w:before="100" w:beforeAutospacing="1" w:after="100" w:afterAutospacing="1"/>
        <w:outlineLvl w:val="3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Look back at his younger years in 1 Samuel…</w:t>
      </w:r>
    </w:p>
    <w:p w14:paraId="1A993D8E" w14:textId="0C792B2F" w:rsidR="007E0639" w:rsidRPr="0069279F" w:rsidRDefault="007E0639" w:rsidP="007E0639">
      <w:pPr>
        <w:spacing w:before="100" w:beforeAutospacing="1" w:after="100" w:afterAutospacing="1"/>
        <w:outlineLvl w:val="3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69279F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>1 Samuel 17:46</w:t>
      </w: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LAY CONTEXT “</w:t>
      </w:r>
      <w:r w:rsidRPr="007E063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This day the</w:t>
      </w: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 </w:t>
      </w:r>
      <w:r w:rsidRPr="0069279F">
        <w:rPr>
          <w:rFonts w:eastAsia="Times New Roman" w:cstheme="minorHAnsi"/>
          <w:color w:val="000000"/>
          <w:sz w:val="28"/>
          <w:szCs w:val="28"/>
        </w:rPr>
        <w:t>Lord</w:t>
      </w: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 </w:t>
      </w:r>
      <w:r w:rsidRPr="007E063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will deliver you into my hand, and I will strike you and take your head from you. And this day I will give</w:t>
      </w: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 </w:t>
      </w:r>
      <w:r w:rsidRPr="007E063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the carcasses of the camp of the Philistines to the birds of the air and the wild beasts of the earth,</w:t>
      </w:r>
      <w:r w:rsidRPr="0069279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 </w:t>
      </w:r>
      <w:r w:rsidRPr="007E0639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  <w:t>that all the earth may know that there is a God in Israel.</w:t>
      </w:r>
      <w:r w:rsidRPr="0069279F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  <w:t>”</w:t>
      </w:r>
    </w:p>
    <w:p w14:paraId="58767B6E" w14:textId="77777777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Notice what he was after… He wanted God to come through for him, but why??</w:t>
      </w:r>
    </w:p>
    <w:p w14:paraId="57799BE5" w14:textId="61DC60E5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-Was it so that everyone would know that he was a good leader?</w:t>
      </w:r>
    </w:p>
    <w:p w14:paraId="5E7E0ABB" w14:textId="3DB09463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-Was it even just to help his country?</w:t>
      </w:r>
    </w:p>
    <w:p w14:paraId="3A395E26" w14:textId="31DF0C40" w:rsidR="00032301" w:rsidRPr="0069279F" w:rsidRDefault="00032301" w:rsidP="00032301">
      <w:pPr>
        <w:pStyle w:val="NoSpacing"/>
        <w:ind w:left="720"/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69279F">
        <w:rPr>
          <w:rFonts w:cstheme="minorHAnsi"/>
          <w:sz w:val="28"/>
          <w:szCs w:val="28"/>
        </w:rPr>
        <w:t>-It was so that “</w:t>
      </w:r>
      <w:r w:rsidRPr="007E0639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  <w:t>all the earth may know that there is a God in Israel.</w:t>
      </w:r>
      <w:r w:rsidRPr="0069279F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</w:rPr>
        <w:t>”</w:t>
      </w:r>
    </w:p>
    <w:p w14:paraId="54E5B556" w14:textId="1F09AEAC" w:rsidR="00032301" w:rsidRPr="0069279F" w:rsidRDefault="00032301" w:rsidP="00032301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-He was after bringing God the glory!</w:t>
      </w:r>
    </w:p>
    <w:p w14:paraId="4185771A" w14:textId="3836E78E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</w:p>
    <w:p w14:paraId="2D5DF486" w14:textId="4B81293D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lastRenderedPageBreak/>
        <w:t>Let me ask you something… Why do you want what you want?</w:t>
      </w:r>
    </w:p>
    <w:p w14:paraId="3517F342" w14:textId="773FCCC4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-Does it have anything to do with the Lord being glorified? Or is it all self?</w:t>
      </w:r>
    </w:p>
    <w:p w14:paraId="659F6C45" w14:textId="300970A7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</w:p>
    <w:p w14:paraId="75338B7C" w14:textId="51397A02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SAYING:</w:t>
      </w:r>
      <w:r w:rsidRPr="0069279F">
        <w:rPr>
          <w:rFonts w:cstheme="minorHAnsi"/>
          <w:sz w:val="28"/>
          <w:szCs w:val="28"/>
        </w:rPr>
        <w:t xml:space="preserve"> “Keep your eyes on the prize…”</w:t>
      </w:r>
    </w:p>
    <w:p w14:paraId="250A7918" w14:textId="372970FC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-Well, that can be a good thing… If it’s the right thing.</w:t>
      </w:r>
    </w:p>
    <w:p w14:paraId="4BE0569A" w14:textId="4641C3BA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-If you’re a married man, but the prize in your eyes is your secretary, GET YOUR EYES OFF THE PRIZE JACK…</w:t>
      </w:r>
    </w:p>
    <w:p w14:paraId="63FE8C10" w14:textId="587F85CB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ab/>
        <w:t>-There’s somebody watching online today named “Jack” who’s like “not me…”</w:t>
      </w:r>
    </w:p>
    <w:p w14:paraId="2F3CA832" w14:textId="09642B8D" w:rsidR="00CE4AFF" w:rsidRPr="0069279F" w:rsidRDefault="00CE4AFF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WHAT’S YOUR PRIZE??</w:t>
      </w:r>
    </w:p>
    <w:p w14:paraId="62E7702D" w14:textId="63C751C7" w:rsidR="00CE4AFF" w:rsidRPr="0069279F" w:rsidRDefault="00CE4AFF" w:rsidP="00032301">
      <w:pPr>
        <w:pStyle w:val="NoSpacing"/>
        <w:ind w:left="720"/>
        <w:rPr>
          <w:rFonts w:cstheme="minorHAnsi"/>
          <w:sz w:val="28"/>
          <w:szCs w:val="28"/>
        </w:rPr>
      </w:pPr>
    </w:p>
    <w:p w14:paraId="70991A8E" w14:textId="6BF2E5BB" w:rsidR="00CE4AFF" w:rsidRPr="0069279F" w:rsidRDefault="00CE4AFF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CLARIFY:</w:t>
      </w:r>
      <w:r w:rsidRPr="0069279F">
        <w:rPr>
          <w:rFonts w:cstheme="minorHAnsi"/>
          <w:sz w:val="28"/>
          <w:szCs w:val="28"/>
        </w:rPr>
        <w:t xml:space="preserve"> There’s nothing wrong for being in faith that the Lord is going to provide provision…</w:t>
      </w:r>
    </w:p>
    <w:p w14:paraId="5867A908" w14:textId="3F875A3F" w:rsidR="00CE4AFF" w:rsidRPr="0069279F" w:rsidRDefault="00CE4AFF" w:rsidP="00CE4AFF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-Sometimes God has called Marlene and me to stand in faith and pray in faith that He’ll provide all of our needs.</w:t>
      </w:r>
    </w:p>
    <w:p w14:paraId="469DEABE" w14:textId="2C85013C" w:rsidR="00CE4AFF" w:rsidRPr="0069279F" w:rsidRDefault="00CE4AFF" w:rsidP="00CE4AFF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-Sometimes it’s something specific we’re believing for… We’re believing for a home to own. That’s not bad.</w:t>
      </w:r>
    </w:p>
    <w:p w14:paraId="1385F097" w14:textId="1B1149E5" w:rsidR="00032301" w:rsidRPr="0069279F" w:rsidRDefault="00CE4AFF" w:rsidP="00CE4AFF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ab/>
        <w:t>-However, that’s not really our prize though… He is.</w:t>
      </w:r>
    </w:p>
    <w:p w14:paraId="7EDC8A25" w14:textId="77777777" w:rsidR="00032301" w:rsidRPr="0069279F" w:rsidRDefault="00032301" w:rsidP="00032301">
      <w:pPr>
        <w:pStyle w:val="NoSpacing"/>
        <w:rPr>
          <w:rFonts w:cstheme="minorHAnsi"/>
          <w:sz w:val="28"/>
          <w:szCs w:val="28"/>
        </w:rPr>
      </w:pPr>
    </w:p>
    <w:p w14:paraId="6706308E" w14:textId="5F454E04" w:rsidR="00032301" w:rsidRPr="0069279F" w:rsidRDefault="00032301" w:rsidP="00032301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-Sometimes all of our prayer requests look like things we want God to do for us…</w:t>
      </w:r>
    </w:p>
    <w:p w14:paraId="00CEE864" w14:textId="3D36FE1C" w:rsidR="00032301" w:rsidRPr="0069279F" w:rsidRDefault="00032301" w:rsidP="00032301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-Which isn’t necessarily bad by the way… God tells us to call to Him for help.</w:t>
      </w:r>
    </w:p>
    <w:p w14:paraId="5BD733C4" w14:textId="77777777" w:rsidR="00032301" w:rsidRPr="0069279F" w:rsidRDefault="00032301" w:rsidP="00032301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-However, is that all we’re after? Is what He can do for us?</w:t>
      </w:r>
    </w:p>
    <w:p w14:paraId="01BF51DD" w14:textId="014C900A" w:rsidR="00032301" w:rsidRPr="0069279F" w:rsidRDefault="00032301" w:rsidP="00032301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-Are we not after what we can do for Him?</w:t>
      </w:r>
    </w:p>
    <w:p w14:paraId="3C8130B7" w14:textId="75795EA0" w:rsidR="00CE4AFF" w:rsidRPr="0069279F" w:rsidRDefault="00CE4AFF" w:rsidP="00CE4AFF">
      <w:pPr>
        <w:pStyle w:val="NoSpacing"/>
        <w:rPr>
          <w:rFonts w:cstheme="minorHAnsi"/>
          <w:sz w:val="28"/>
          <w:szCs w:val="28"/>
        </w:rPr>
      </w:pPr>
    </w:p>
    <w:p w14:paraId="30C8768D" w14:textId="0C7DE334" w:rsidR="00CE4AFF" w:rsidRPr="0069279F" w:rsidRDefault="00CE4AFF" w:rsidP="00CE4AFF">
      <w:pPr>
        <w:pStyle w:val="NoSpacing"/>
        <w:rPr>
          <w:rFonts w:cstheme="minorHAnsi"/>
          <w:sz w:val="28"/>
          <w:szCs w:val="28"/>
        </w:rPr>
      </w:pPr>
      <w:proofErr w:type="gramStart"/>
      <w:r w:rsidRPr="0069279F">
        <w:rPr>
          <w:rFonts w:cstheme="minorHAnsi"/>
          <w:sz w:val="28"/>
          <w:szCs w:val="28"/>
        </w:rPr>
        <w:t>So</w:t>
      </w:r>
      <w:proofErr w:type="gramEnd"/>
      <w:r w:rsidRPr="0069279F">
        <w:rPr>
          <w:rFonts w:cstheme="minorHAnsi"/>
          <w:sz w:val="28"/>
          <w:szCs w:val="28"/>
        </w:rPr>
        <w:t xml:space="preserve"> what’s my point? Well we’re talking about God’s provision…</w:t>
      </w:r>
    </w:p>
    <w:p w14:paraId="23DAE686" w14:textId="28789C92" w:rsidR="00CE4AFF" w:rsidRPr="0069279F" w:rsidRDefault="00CE4AFF" w:rsidP="00CE4AFF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My point is that if you want the provision of God… One key to receive it is that the provision of God is not your top priority.</w:t>
      </w:r>
    </w:p>
    <w:p w14:paraId="6B18E2AC" w14:textId="2C9FF5E4" w:rsidR="00CE4AFF" w:rsidRPr="0069279F" w:rsidRDefault="00CE4AFF" w:rsidP="00CE4AFF">
      <w:pPr>
        <w:pStyle w:val="NoSpacing"/>
        <w:rPr>
          <w:rFonts w:cstheme="minorHAnsi"/>
          <w:sz w:val="28"/>
          <w:szCs w:val="28"/>
        </w:rPr>
      </w:pPr>
    </w:p>
    <w:p w14:paraId="0FA8EDB2" w14:textId="7A6C6574" w:rsidR="00CE4AFF" w:rsidRPr="0069279F" w:rsidRDefault="00CE4AFF" w:rsidP="00CE4AFF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Let me close with 1 Kings 3…</w:t>
      </w:r>
    </w:p>
    <w:p w14:paraId="36CC8BB0" w14:textId="67802526" w:rsidR="007E0639" w:rsidRPr="0069279F" w:rsidRDefault="00CE4AFF" w:rsidP="00CE4AFF">
      <w:pPr>
        <w:pStyle w:val="NormalWeb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69279F">
        <w:rPr>
          <w:rFonts w:asciiTheme="minorHAnsi" w:hAnsiTheme="minorHAnsi" w:cstheme="minorHAnsi"/>
          <w:b/>
          <w:sz w:val="28"/>
          <w:szCs w:val="28"/>
        </w:rPr>
        <w:t>1 Kings 3:4-15</w:t>
      </w:r>
      <w:r w:rsidRPr="0069279F">
        <w:rPr>
          <w:rFonts w:asciiTheme="minorHAnsi" w:hAnsiTheme="minorHAnsi" w:cstheme="minorHAnsi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“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Now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king went to Gibeon to sacrifice there,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for that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was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great high place: Solomon offered a thousand burnt offerings on that altar.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5 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At Gibeon the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small-caps"/>
          <w:rFonts w:asciiTheme="minorHAnsi" w:hAnsiTheme="minorHAnsi" w:cstheme="minorHAnsi"/>
          <w:color w:val="000000"/>
          <w:sz w:val="28"/>
          <w:szCs w:val="28"/>
        </w:rPr>
        <w:t>Lord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appeared to Solomon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in a dream by night; and God said, “Ask! What shall I give you?”</w:t>
      </w:r>
      <w:r w:rsidRPr="006927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6 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And Solomon said: “You have shown great mercy to Your servant David my father, because he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walked before You in truth, in righteousness, and in uprightness of heart with You; You have continued this great kindness for 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lastRenderedPageBreak/>
        <w:t>him, and You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have given him a son to sit on his throne, as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it is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this day.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7 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Now, O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small-caps"/>
          <w:rFonts w:asciiTheme="minorHAnsi" w:hAnsiTheme="minorHAnsi" w:cstheme="minorHAnsi"/>
          <w:color w:val="000000"/>
          <w:sz w:val="28"/>
          <w:szCs w:val="28"/>
        </w:rPr>
        <w:t>Lord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my God, </w:t>
      </w:r>
      <w:proofErr w:type="gramStart"/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You</w:t>
      </w:r>
      <w:proofErr w:type="gramEnd"/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have made Your servant king instead of my father David, but I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am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little child; I do not know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how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to go out or come in.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8 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And Your servant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is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in the midst of Your people whom You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have chosen, a great people,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too numerous to be numbered or counted.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9 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Therefore give to Your servant an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understanding heart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to judge Your people, that I may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discern between good and evil. For who is able to judge this great people of Yours?”</w:t>
      </w:r>
      <w:r w:rsidRPr="006927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10 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speech pleased the Lord, that Solomon had asked this thing.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11 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Then God said to him: “Because you have asked this thing, and have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not asked long life for yourself, nor have asked riches for yourself, nor have asked the life of your enemies, but have asked for yourself understanding to discern justice,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12 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behold, I have done according to your words;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see, I have given you a wise and understanding heart, so that there has not been anyone like you before you, nor shall any like you arise after you.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13 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And I have also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given you what you have not asked: both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riches and honor, so that there shall not be anyone like you among the kings all your days.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14 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So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if you walk in My ways, to keep My statutes and My commandments,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as your father David walked, then I will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lengthen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your days.”</w:t>
      </w:r>
      <w:r w:rsidRPr="006927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9279F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15 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Then Solomon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awoke; and </w:t>
      </w:r>
      <w:proofErr w:type="gramStart"/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indeed</w:t>
      </w:r>
      <w:proofErr w:type="gramEnd"/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it had been a dream. And he came to Jerusalem and stood before the ark of the covenant of the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small-caps"/>
          <w:rFonts w:asciiTheme="minorHAnsi" w:hAnsiTheme="minorHAnsi" w:cstheme="minorHAnsi"/>
          <w:color w:val="000000"/>
          <w:sz w:val="28"/>
          <w:szCs w:val="28"/>
        </w:rPr>
        <w:t>Lord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, offered up burnt offerings, offered peace offerings, and</w:t>
      </w:r>
      <w:r w:rsidRPr="0069279F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made a feast for all his servants.</w:t>
      </w:r>
      <w:r w:rsidRPr="0069279F">
        <w:rPr>
          <w:rStyle w:val="text"/>
          <w:rFonts w:asciiTheme="minorHAnsi" w:hAnsiTheme="minorHAnsi" w:cstheme="minorHAnsi"/>
          <w:color w:val="000000"/>
          <w:sz w:val="28"/>
          <w:szCs w:val="28"/>
        </w:rPr>
        <w:t>”</w:t>
      </w:r>
    </w:p>
    <w:p w14:paraId="577B4886" w14:textId="77777777" w:rsidR="0069279F" w:rsidRPr="0069279F" w:rsidRDefault="00CE4AFF" w:rsidP="0069279F">
      <w:pPr>
        <w:pStyle w:val="NoSpacing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God wants to provide for His people… But the posture of their heart is important to Him.</w:t>
      </w:r>
      <w:r w:rsidR="0069279F" w:rsidRPr="0069279F">
        <w:rPr>
          <w:rFonts w:cstheme="minorHAnsi"/>
          <w:sz w:val="28"/>
          <w:szCs w:val="28"/>
        </w:rPr>
        <w:t xml:space="preserve"> </w:t>
      </w:r>
    </w:p>
    <w:p w14:paraId="3C61573A" w14:textId="524B9873" w:rsidR="00CE4AFF" w:rsidRPr="0069279F" w:rsidRDefault="0069279F" w:rsidP="0069279F">
      <w:pPr>
        <w:pStyle w:val="NoSpacing"/>
        <w:ind w:left="72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>-And He sees the heart… He knows what our top priority is…</w:t>
      </w:r>
    </w:p>
    <w:p w14:paraId="392463F2" w14:textId="183EC431" w:rsidR="0069279F" w:rsidRP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p w14:paraId="66EEAA4E" w14:textId="208DF1D5" w:rsidR="0069279F" w:rsidRDefault="0069279F" w:rsidP="0069279F">
      <w:pPr>
        <w:pStyle w:val="NoSpacing"/>
        <w:rPr>
          <w:rFonts w:cstheme="minorHAnsi"/>
          <w:b/>
          <w:sz w:val="28"/>
          <w:szCs w:val="28"/>
        </w:rPr>
      </w:pPr>
      <w:r w:rsidRPr="0069279F">
        <w:rPr>
          <w:rFonts w:cstheme="minorHAnsi"/>
          <w:b/>
          <w:sz w:val="28"/>
          <w:szCs w:val="28"/>
        </w:rPr>
        <w:t>We’re not a perfect church</w:t>
      </w:r>
      <w:r>
        <w:rPr>
          <w:rFonts w:cstheme="minorHAnsi"/>
          <w:b/>
          <w:sz w:val="28"/>
          <w:szCs w:val="28"/>
        </w:rPr>
        <w:t xml:space="preserve">… there’s no perfect church… Because churches are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lead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by people… and people are people… So that comes with stuff sometimes.</w:t>
      </w:r>
    </w:p>
    <w:p w14:paraId="7686BC2A" w14:textId="77777777" w:rsidR="0069279F" w:rsidRDefault="0069279F" w:rsidP="0069279F">
      <w:pPr>
        <w:pStyle w:val="NoSpacing"/>
        <w:rPr>
          <w:rFonts w:cstheme="minorHAnsi"/>
          <w:b/>
          <w:sz w:val="28"/>
          <w:szCs w:val="28"/>
        </w:rPr>
      </w:pPr>
    </w:p>
    <w:p w14:paraId="3AF94246" w14:textId="20D5754F" w:rsidR="0069279F" w:rsidRDefault="0069279F" w:rsidP="0069279F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However, what we can promise you is that</w:t>
      </w:r>
      <w:r w:rsidRPr="0069279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this </w:t>
      </w:r>
      <w:r w:rsidRPr="0069279F">
        <w:rPr>
          <w:rFonts w:cstheme="minorHAnsi"/>
          <w:b/>
          <w:sz w:val="28"/>
          <w:szCs w:val="28"/>
        </w:rPr>
        <w:t xml:space="preserve">church </w:t>
      </w:r>
      <w:r>
        <w:rPr>
          <w:rFonts w:cstheme="minorHAnsi"/>
          <w:b/>
          <w:sz w:val="28"/>
          <w:szCs w:val="28"/>
        </w:rPr>
        <w:t xml:space="preserve">has never been and </w:t>
      </w:r>
      <w:r w:rsidRPr="0069279F">
        <w:rPr>
          <w:rFonts w:cstheme="minorHAnsi"/>
          <w:b/>
          <w:sz w:val="28"/>
          <w:szCs w:val="28"/>
        </w:rPr>
        <w:t xml:space="preserve">will </w:t>
      </w:r>
      <w:r>
        <w:rPr>
          <w:rFonts w:cstheme="minorHAnsi"/>
          <w:b/>
          <w:sz w:val="28"/>
          <w:szCs w:val="28"/>
        </w:rPr>
        <w:t xml:space="preserve">NEVER </w:t>
      </w:r>
      <w:r w:rsidRPr="0069279F">
        <w:rPr>
          <w:rFonts w:cstheme="minorHAnsi"/>
          <w:b/>
          <w:sz w:val="28"/>
          <w:szCs w:val="28"/>
        </w:rPr>
        <w:t>be about money…</w:t>
      </w:r>
    </w:p>
    <w:p w14:paraId="06D05945" w14:textId="2E93426A" w:rsidR="0069279F" w:rsidRDefault="0069279F" w:rsidP="0069279F">
      <w:pPr>
        <w:pStyle w:val="NoSpacing"/>
        <w:ind w:left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EXAMPLE: </w:t>
      </w:r>
      <w:r w:rsidRPr="0069279F">
        <w:rPr>
          <w:rFonts w:cstheme="minorHAnsi"/>
          <w:sz w:val="28"/>
          <w:szCs w:val="28"/>
        </w:rPr>
        <w:t xml:space="preserve">Situations </w:t>
      </w:r>
      <w:r>
        <w:rPr>
          <w:rFonts w:cstheme="minorHAnsi"/>
          <w:sz w:val="28"/>
          <w:szCs w:val="28"/>
        </w:rPr>
        <w:t>in leadership meetings… “This direction that we are going down will likely effect giving…” “Oh well, Lord, is this what saying? We’ll do it”</w:t>
      </w:r>
    </w:p>
    <w:p w14:paraId="0A49F09D" w14:textId="5784B3E5" w:rsidR="0069279F" w:rsidRDefault="0069279F" w:rsidP="0069279F">
      <w:pPr>
        <w:pStyle w:val="NoSpacing"/>
        <w:ind w:left="1440"/>
        <w:rPr>
          <w:rFonts w:cstheme="minorHAnsi"/>
          <w:sz w:val="28"/>
          <w:szCs w:val="28"/>
        </w:rPr>
      </w:pPr>
      <w:r w:rsidRPr="0069279F">
        <w:rPr>
          <w:rFonts w:cstheme="minorHAnsi"/>
          <w:sz w:val="28"/>
          <w:szCs w:val="28"/>
        </w:rPr>
        <w:t xml:space="preserve">-Even this whole move to </w:t>
      </w:r>
      <w:r>
        <w:rPr>
          <w:rFonts w:cstheme="minorHAnsi"/>
          <w:sz w:val="28"/>
          <w:szCs w:val="28"/>
        </w:rPr>
        <w:t>House Churches and to spreading disciples more organically vs. bringing everyone to campus, THIS IS A TERRIBLE FINANCIAL STRATEGY…</w:t>
      </w:r>
    </w:p>
    <w:p w14:paraId="18F64FDB" w14:textId="06D99C05" w:rsid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p w14:paraId="654324C3" w14:textId="5A7C598C" w:rsidR="0069279F" w:rsidRDefault="0069279F" w:rsidP="0069279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are you after in your life? What is your top priority?</w:t>
      </w:r>
    </w:p>
    <w:p w14:paraId="6F843F46" w14:textId="3F7C6474" w:rsid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p w14:paraId="22269214" w14:textId="670BF56F" w:rsidR="0069279F" w:rsidRDefault="0069279F" w:rsidP="0069279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me close with a beautiful Psalm of David…</w:t>
      </w:r>
    </w:p>
    <w:p w14:paraId="50D38ED8" w14:textId="23C20C2F" w:rsidR="0069279F" w:rsidRDefault="0069279F" w:rsidP="0069279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It’s a beautiful combination of the Lord being his priority, while he also trusts the Lord for the provision and breakthrough needed…</w:t>
      </w:r>
    </w:p>
    <w:p w14:paraId="665A2796" w14:textId="6F0ADEDE" w:rsidR="0069279F" w:rsidRDefault="0069279F" w:rsidP="0069279F">
      <w:pPr>
        <w:pStyle w:val="NoSpacing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-Listen up, this may be for you today.</w:t>
      </w:r>
    </w:p>
    <w:p w14:paraId="59A39D6A" w14:textId="77777777" w:rsid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p w14:paraId="21ED829D" w14:textId="26977B62" w:rsidR="0069279F" w:rsidRPr="0069279F" w:rsidRDefault="0069279F" w:rsidP="0069279F">
      <w:pPr>
        <w:rPr>
          <w:rFonts w:ascii="Noto Sans" w:eastAsia="Times New Roman" w:hAnsi="Noto Sans" w:cs="Times New Roman"/>
        </w:rPr>
      </w:pPr>
      <w:r w:rsidRPr="0069279F">
        <w:rPr>
          <w:rFonts w:ascii="Calibri" w:eastAsia="Times New Roman" w:hAnsi="Calibri" w:cs="Calibri"/>
          <w:b/>
        </w:rPr>
        <w:t>Psalm 27:4-14</w:t>
      </w:r>
      <w:r>
        <w:rPr>
          <w:rFonts w:ascii="Calibri" w:eastAsia="Times New Roman" w:hAnsi="Calibri" w:cs="Calibri"/>
        </w:rPr>
        <w:t xml:space="preserve"> “</w:t>
      </w:r>
      <w:r w:rsidRPr="0069279F">
        <w:rPr>
          <w:rFonts w:ascii="Noto Sans" w:eastAsia="Times New Roman" w:hAnsi="Noto Sans" w:cs="Times New Roman"/>
        </w:rPr>
        <w:t>One </w:t>
      </w:r>
      <w:r w:rsidRPr="0069279F">
        <w:rPr>
          <w:rFonts w:ascii="Noto Sans" w:eastAsia="Times New Roman" w:hAnsi="Noto Sans" w:cs="Times New Roman"/>
          <w:i/>
          <w:iCs/>
        </w:rPr>
        <w:t>thing</w:t>
      </w:r>
      <w:r w:rsidRPr="0069279F">
        <w:rPr>
          <w:rFonts w:ascii="Noto Sans" w:eastAsia="Times New Roman" w:hAnsi="Noto Sans" w:cs="Times New Roman"/>
        </w:rPr>
        <w:t> I have desired of the Lord,</w:t>
      </w:r>
      <w:r w:rsidRPr="0069279F">
        <w:rPr>
          <w:rFonts w:ascii="Noto Sans" w:eastAsia="Times New Roman" w:hAnsi="Noto Sans" w:cs="Times New Roman"/>
        </w:rPr>
        <w:br/>
        <w:t>That will I seek:</w:t>
      </w:r>
      <w:r w:rsidRPr="0069279F">
        <w:rPr>
          <w:rFonts w:ascii="Noto Sans" w:eastAsia="Times New Roman" w:hAnsi="Noto Sans" w:cs="Times New Roman"/>
        </w:rPr>
        <w:br/>
        <w:t>That I may dwell in the house of the Lord</w:t>
      </w:r>
      <w:r w:rsidRPr="0069279F">
        <w:rPr>
          <w:rFonts w:ascii="Noto Sans" w:eastAsia="Times New Roman" w:hAnsi="Noto Sans" w:cs="Times New Roman"/>
        </w:rPr>
        <w:br/>
        <w:t>All the days of my life,</w:t>
      </w:r>
      <w:r w:rsidRPr="0069279F">
        <w:rPr>
          <w:rFonts w:ascii="Noto Sans" w:eastAsia="Times New Roman" w:hAnsi="Noto Sans" w:cs="Times New Roman"/>
        </w:rPr>
        <w:br/>
        <w:t>To behold the</w:t>
      </w:r>
      <w:r>
        <w:rPr>
          <w:rFonts w:ascii="Noto Sans" w:eastAsia="Times New Roman" w:hAnsi="Noto Sans" w:cs="Times New Roman"/>
        </w:rPr>
        <w:t xml:space="preserve"> </w:t>
      </w:r>
      <w:r w:rsidRPr="0069279F">
        <w:rPr>
          <w:rFonts w:ascii="Noto Sans" w:eastAsia="Times New Roman" w:hAnsi="Noto Sans" w:cs="Times New Roman"/>
        </w:rPr>
        <w:t>beauty of the Lord,</w:t>
      </w:r>
      <w:r w:rsidRPr="0069279F">
        <w:rPr>
          <w:rFonts w:ascii="Noto Sans" w:eastAsia="Times New Roman" w:hAnsi="Noto Sans" w:cs="Times New Roman"/>
        </w:rPr>
        <w:br/>
        <w:t>And to inquire in His temple.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5 </w:t>
      </w:r>
      <w:r w:rsidRPr="0069279F">
        <w:rPr>
          <w:rFonts w:ascii="Noto Sans" w:eastAsia="Times New Roman" w:hAnsi="Noto Sans" w:cs="Times New Roman"/>
        </w:rPr>
        <w:t>For in the time of trouble</w:t>
      </w:r>
      <w:r w:rsidRPr="0069279F">
        <w:rPr>
          <w:rFonts w:ascii="Noto Sans" w:eastAsia="Times New Roman" w:hAnsi="Noto Sans" w:cs="Times New Roman"/>
        </w:rPr>
        <w:br/>
        <w:t>He shall hide me in His pavilion;</w:t>
      </w:r>
      <w:r w:rsidRPr="0069279F">
        <w:rPr>
          <w:rFonts w:ascii="Noto Sans" w:eastAsia="Times New Roman" w:hAnsi="Noto Sans" w:cs="Times New Roman"/>
        </w:rPr>
        <w:br/>
        <w:t>In the secret place of His tabernacle</w:t>
      </w:r>
      <w:r w:rsidRPr="0069279F">
        <w:rPr>
          <w:rFonts w:ascii="Noto Sans" w:eastAsia="Times New Roman" w:hAnsi="Noto Sans" w:cs="Times New Roman"/>
        </w:rPr>
        <w:br/>
        <w:t>He shall hide me;</w:t>
      </w:r>
      <w:r w:rsidRPr="0069279F">
        <w:rPr>
          <w:rFonts w:ascii="Noto Sans" w:eastAsia="Times New Roman" w:hAnsi="Noto Sans" w:cs="Times New Roman"/>
        </w:rPr>
        <w:br/>
        <w:t>He shall set me high upon a rock.</w:t>
      </w:r>
    </w:p>
    <w:p w14:paraId="2FB8824D" w14:textId="77777777" w:rsidR="0069279F" w:rsidRPr="0069279F" w:rsidRDefault="0069279F" w:rsidP="0069279F">
      <w:pPr>
        <w:rPr>
          <w:rFonts w:ascii="Noto Sans" w:eastAsia="Times New Roman" w:hAnsi="Noto Sans" w:cs="Times New Roman"/>
        </w:rPr>
      </w:pPr>
      <w:r w:rsidRPr="0069279F">
        <w:rPr>
          <w:rFonts w:ascii="Noto Sans" w:eastAsia="Times New Roman" w:hAnsi="Noto Sans" w:cs="Times New Roman"/>
          <w:b/>
          <w:bCs/>
          <w:vertAlign w:val="superscript"/>
        </w:rPr>
        <w:t>6 </w:t>
      </w:r>
      <w:r w:rsidRPr="0069279F">
        <w:rPr>
          <w:rFonts w:ascii="Noto Sans" w:eastAsia="Times New Roman" w:hAnsi="Noto Sans" w:cs="Times New Roman"/>
        </w:rPr>
        <w:t>And now my head shall be </w:t>
      </w:r>
      <w:r w:rsidRPr="0069279F">
        <w:rPr>
          <w:rFonts w:ascii="Noto Sans" w:eastAsia="Times New Roman" w:hAnsi="Noto Sans" w:cs="Times New Roman"/>
          <w:sz w:val="15"/>
          <w:szCs w:val="15"/>
          <w:vertAlign w:val="superscript"/>
        </w:rPr>
        <w:t>[</w:t>
      </w:r>
      <w:hyperlink r:id="rId7" w:anchor="fen-NKJV-14292c" w:tooltip="See footnote c" w:history="1">
        <w:r w:rsidRPr="0069279F">
          <w:rPr>
            <w:rFonts w:ascii="Noto Sans" w:eastAsia="Times New Roman" w:hAnsi="Noto Sans" w:cs="Times New Roman"/>
            <w:color w:val="517E90"/>
            <w:sz w:val="15"/>
            <w:szCs w:val="15"/>
            <w:u w:val="single"/>
            <w:vertAlign w:val="superscript"/>
          </w:rPr>
          <w:t>c</w:t>
        </w:r>
      </w:hyperlink>
      <w:r w:rsidRPr="0069279F">
        <w:rPr>
          <w:rFonts w:ascii="Noto Sans" w:eastAsia="Times New Roman" w:hAnsi="Noto Sans" w:cs="Times New Roman"/>
          <w:sz w:val="15"/>
          <w:szCs w:val="15"/>
          <w:vertAlign w:val="superscript"/>
        </w:rPr>
        <w:t>]</w:t>
      </w:r>
      <w:r w:rsidRPr="0069279F">
        <w:rPr>
          <w:rFonts w:ascii="Noto Sans" w:eastAsia="Times New Roman" w:hAnsi="Noto Sans" w:cs="Times New Roman"/>
        </w:rPr>
        <w:t>lifted up above my enemies all around me;</w:t>
      </w:r>
      <w:r w:rsidRPr="0069279F">
        <w:rPr>
          <w:rFonts w:ascii="Noto Sans" w:eastAsia="Times New Roman" w:hAnsi="Noto Sans" w:cs="Times New Roman"/>
        </w:rPr>
        <w:br/>
        <w:t>Therefore I will offer sacrifices of </w:t>
      </w:r>
      <w:r w:rsidRPr="0069279F">
        <w:rPr>
          <w:rFonts w:ascii="Noto Sans" w:eastAsia="Times New Roman" w:hAnsi="Noto Sans" w:cs="Times New Roman"/>
          <w:sz w:val="15"/>
          <w:szCs w:val="15"/>
          <w:vertAlign w:val="superscript"/>
        </w:rPr>
        <w:t>[</w:t>
      </w:r>
      <w:hyperlink r:id="rId8" w:anchor="fen-NKJV-14292d" w:tooltip="See footnote d" w:history="1">
        <w:r w:rsidRPr="0069279F">
          <w:rPr>
            <w:rFonts w:ascii="Noto Sans" w:eastAsia="Times New Roman" w:hAnsi="Noto Sans" w:cs="Times New Roman"/>
            <w:color w:val="517E90"/>
            <w:sz w:val="15"/>
            <w:szCs w:val="15"/>
            <w:u w:val="single"/>
            <w:vertAlign w:val="superscript"/>
          </w:rPr>
          <w:t>d</w:t>
        </w:r>
      </w:hyperlink>
      <w:r w:rsidRPr="0069279F">
        <w:rPr>
          <w:rFonts w:ascii="Noto Sans" w:eastAsia="Times New Roman" w:hAnsi="Noto Sans" w:cs="Times New Roman"/>
          <w:sz w:val="15"/>
          <w:szCs w:val="15"/>
          <w:vertAlign w:val="superscript"/>
        </w:rPr>
        <w:t>]</w:t>
      </w:r>
      <w:r w:rsidRPr="0069279F">
        <w:rPr>
          <w:rFonts w:ascii="Noto Sans" w:eastAsia="Times New Roman" w:hAnsi="Noto Sans" w:cs="Times New Roman"/>
        </w:rPr>
        <w:t>joy in His tabernacle;</w:t>
      </w:r>
      <w:r w:rsidRPr="0069279F">
        <w:rPr>
          <w:rFonts w:ascii="Noto Sans" w:eastAsia="Times New Roman" w:hAnsi="Noto Sans" w:cs="Times New Roman"/>
        </w:rPr>
        <w:br/>
        <w:t>I will sing, yes, I will sing praises to the Lord.</w:t>
      </w:r>
    </w:p>
    <w:p w14:paraId="546B7F77" w14:textId="77777777" w:rsidR="0069279F" w:rsidRPr="0069279F" w:rsidRDefault="0069279F" w:rsidP="0069279F">
      <w:pPr>
        <w:rPr>
          <w:rFonts w:ascii="Noto Sans" w:eastAsia="Times New Roman" w:hAnsi="Noto Sans" w:cs="Times New Roman"/>
        </w:rPr>
      </w:pPr>
      <w:r w:rsidRPr="0069279F">
        <w:rPr>
          <w:rFonts w:ascii="Noto Sans" w:eastAsia="Times New Roman" w:hAnsi="Noto Sans" w:cs="Times New Roman"/>
          <w:b/>
          <w:bCs/>
          <w:vertAlign w:val="superscript"/>
        </w:rPr>
        <w:t>7 </w:t>
      </w:r>
      <w:r w:rsidRPr="0069279F">
        <w:rPr>
          <w:rFonts w:ascii="Noto Sans" w:eastAsia="Times New Roman" w:hAnsi="Noto Sans" w:cs="Times New Roman"/>
        </w:rPr>
        <w:t>Hear, O Lord, </w:t>
      </w:r>
      <w:r w:rsidRPr="0069279F">
        <w:rPr>
          <w:rFonts w:ascii="Noto Sans" w:eastAsia="Times New Roman" w:hAnsi="Noto Sans" w:cs="Times New Roman"/>
          <w:i/>
          <w:iCs/>
        </w:rPr>
        <w:t>when</w:t>
      </w:r>
      <w:r w:rsidRPr="0069279F">
        <w:rPr>
          <w:rFonts w:ascii="Noto Sans" w:eastAsia="Times New Roman" w:hAnsi="Noto Sans" w:cs="Times New Roman"/>
        </w:rPr>
        <w:t> I cry with my voice!</w:t>
      </w:r>
      <w:r w:rsidRPr="0069279F">
        <w:rPr>
          <w:rFonts w:ascii="Noto Sans" w:eastAsia="Times New Roman" w:hAnsi="Noto Sans" w:cs="Times New Roman"/>
        </w:rPr>
        <w:br/>
        <w:t>Have mercy also upon me, and answer me.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8 </w:t>
      </w:r>
      <w:r w:rsidRPr="0069279F">
        <w:rPr>
          <w:rFonts w:ascii="Noto Sans" w:eastAsia="Times New Roman" w:hAnsi="Noto Sans" w:cs="Times New Roman"/>
          <w:i/>
          <w:iCs/>
        </w:rPr>
        <w:t>When You said,</w:t>
      </w:r>
      <w:r w:rsidRPr="0069279F">
        <w:rPr>
          <w:rFonts w:ascii="Noto Sans" w:eastAsia="Times New Roman" w:hAnsi="Noto Sans" w:cs="Times New Roman"/>
        </w:rPr>
        <w:t> </w:t>
      </w:r>
      <w:r w:rsidRPr="0069279F">
        <w:rPr>
          <w:rFonts w:ascii="Arial" w:eastAsia="Times New Roman" w:hAnsi="Arial" w:cs="Arial"/>
        </w:rPr>
        <w:t>“</w:t>
      </w:r>
      <w:r w:rsidRPr="0069279F">
        <w:rPr>
          <w:rFonts w:ascii="Noto Sans" w:eastAsia="Times New Roman" w:hAnsi="Noto Sans" w:cs="Times New Roman"/>
        </w:rPr>
        <w:t>Seek My face,</w:t>
      </w:r>
      <w:r w:rsidRPr="0069279F">
        <w:rPr>
          <w:rFonts w:ascii="Arial" w:eastAsia="Times New Roman" w:hAnsi="Arial" w:cs="Arial"/>
        </w:rPr>
        <w:t>”</w:t>
      </w:r>
      <w:r w:rsidRPr="0069279F">
        <w:rPr>
          <w:rFonts w:ascii="Noto Sans" w:eastAsia="Times New Roman" w:hAnsi="Noto Sans" w:cs="Times New Roman"/>
        </w:rPr>
        <w:br/>
        <w:t xml:space="preserve">My heart said to You, </w:t>
      </w:r>
      <w:r w:rsidRPr="0069279F">
        <w:rPr>
          <w:rFonts w:ascii="Arial" w:eastAsia="Times New Roman" w:hAnsi="Arial" w:cs="Arial"/>
        </w:rPr>
        <w:t>“</w:t>
      </w:r>
      <w:r w:rsidRPr="0069279F">
        <w:rPr>
          <w:rFonts w:ascii="Noto Sans" w:eastAsia="Times New Roman" w:hAnsi="Noto Sans" w:cs="Times New Roman"/>
        </w:rPr>
        <w:t>Your face, Lord, I will seek.</w:t>
      </w:r>
      <w:r w:rsidRPr="0069279F">
        <w:rPr>
          <w:rFonts w:ascii="Arial" w:eastAsia="Times New Roman" w:hAnsi="Arial" w:cs="Arial"/>
        </w:rPr>
        <w:t>”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9 </w:t>
      </w:r>
      <w:r w:rsidRPr="0069279F">
        <w:rPr>
          <w:rFonts w:ascii="Noto Sans" w:eastAsia="Times New Roman" w:hAnsi="Noto Sans" w:cs="Times New Roman"/>
        </w:rPr>
        <w:t>Do not hide Your face from me;</w:t>
      </w:r>
      <w:r w:rsidRPr="0069279F">
        <w:rPr>
          <w:rFonts w:ascii="Noto Sans" w:eastAsia="Times New Roman" w:hAnsi="Noto Sans" w:cs="Times New Roman"/>
        </w:rPr>
        <w:br/>
        <w:t>Do not turn Your servant away in anger;</w:t>
      </w:r>
      <w:r w:rsidRPr="0069279F">
        <w:rPr>
          <w:rFonts w:ascii="Noto Sans" w:eastAsia="Times New Roman" w:hAnsi="Noto Sans" w:cs="Times New Roman"/>
        </w:rPr>
        <w:br/>
        <w:t>You have been my help;</w:t>
      </w:r>
      <w:r w:rsidRPr="0069279F">
        <w:rPr>
          <w:rFonts w:ascii="Noto Sans" w:eastAsia="Times New Roman" w:hAnsi="Noto Sans" w:cs="Times New Roman"/>
        </w:rPr>
        <w:br/>
        <w:t>Do not leave me nor forsake me,</w:t>
      </w:r>
      <w:r w:rsidRPr="0069279F">
        <w:rPr>
          <w:rFonts w:ascii="Noto Sans" w:eastAsia="Times New Roman" w:hAnsi="Noto Sans" w:cs="Times New Roman"/>
        </w:rPr>
        <w:br/>
        <w:t>O God of my salvation.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10 </w:t>
      </w:r>
      <w:r w:rsidRPr="0069279F">
        <w:rPr>
          <w:rFonts w:ascii="Noto Sans" w:eastAsia="Times New Roman" w:hAnsi="Noto Sans" w:cs="Times New Roman"/>
        </w:rPr>
        <w:t>When my father and my mother forsake me,</w:t>
      </w:r>
      <w:r w:rsidRPr="0069279F">
        <w:rPr>
          <w:rFonts w:ascii="Noto Sans" w:eastAsia="Times New Roman" w:hAnsi="Noto Sans" w:cs="Times New Roman"/>
        </w:rPr>
        <w:br/>
        <w:t>Then the Lord will take care of me.</w:t>
      </w:r>
    </w:p>
    <w:p w14:paraId="3B05DA9D" w14:textId="77777777" w:rsidR="0069279F" w:rsidRPr="0069279F" w:rsidRDefault="0069279F" w:rsidP="0069279F">
      <w:pPr>
        <w:rPr>
          <w:rFonts w:ascii="Noto Sans" w:eastAsia="Times New Roman" w:hAnsi="Noto Sans" w:cs="Times New Roman"/>
        </w:rPr>
      </w:pPr>
      <w:r w:rsidRPr="0069279F">
        <w:rPr>
          <w:rFonts w:ascii="Noto Sans" w:eastAsia="Times New Roman" w:hAnsi="Noto Sans" w:cs="Times New Roman"/>
          <w:b/>
          <w:bCs/>
          <w:vertAlign w:val="superscript"/>
        </w:rPr>
        <w:t>11 </w:t>
      </w:r>
      <w:r w:rsidRPr="0069279F">
        <w:rPr>
          <w:rFonts w:ascii="Noto Sans" w:eastAsia="Times New Roman" w:hAnsi="Noto Sans" w:cs="Times New Roman"/>
        </w:rPr>
        <w:t>Teach me Your way, O Lord,</w:t>
      </w:r>
      <w:r w:rsidRPr="0069279F">
        <w:rPr>
          <w:rFonts w:ascii="Noto Sans" w:eastAsia="Times New Roman" w:hAnsi="Noto Sans" w:cs="Times New Roman"/>
        </w:rPr>
        <w:br/>
        <w:t>And lead me in a smooth path, because of my enemies.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12 </w:t>
      </w:r>
      <w:r w:rsidRPr="0069279F">
        <w:rPr>
          <w:rFonts w:ascii="Noto Sans" w:eastAsia="Times New Roman" w:hAnsi="Noto Sans" w:cs="Times New Roman"/>
        </w:rPr>
        <w:t>Do not deliver me to the will of my adversaries;</w:t>
      </w:r>
      <w:r w:rsidRPr="0069279F">
        <w:rPr>
          <w:rFonts w:ascii="Noto Sans" w:eastAsia="Times New Roman" w:hAnsi="Noto Sans" w:cs="Times New Roman"/>
        </w:rPr>
        <w:br/>
        <w:t>For false witnesses have risen against me,</w:t>
      </w:r>
      <w:r w:rsidRPr="0069279F">
        <w:rPr>
          <w:rFonts w:ascii="Noto Sans" w:eastAsia="Times New Roman" w:hAnsi="Noto Sans" w:cs="Times New Roman"/>
        </w:rPr>
        <w:br/>
        <w:t>And such as breathe out violence.</w:t>
      </w:r>
      <w:r w:rsidRPr="0069279F">
        <w:rPr>
          <w:rFonts w:ascii="Noto Sans" w:eastAsia="Times New Roman" w:hAnsi="Noto Sans" w:cs="Times New Roman"/>
        </w:rPr>
        <w:br/>
      </w:r>
      <w:r w:rsidRPr="0069279F">
        <w:rPr>
          <w:rFonts w:ascii="Noto Sans" w:eastAsia="Times New Roman" w:hAnsi="Noto Sans" w:cs="Times New Roman"/>
          <w:b/>
          <w:bCs/>
          <w:vertAlign w:val="superscript"/>
        </w:rPr>
        <w:t>13 </w:t>
      </w:r>
      <w:r w:rsidRPr="0069279F">
        <w:rPr>
          <w:rFonts w:ascii="Noto Sans" w:eastAsia="Times New Roman" w:hAnsi="Noto Sans" w:cs="Times New Roman"/>
          <w:i/>
          <w:iCs/>
        </w:rPr>
        <w:t>I would have lost heart,</w:t>
      </w:r>
      <w:r w:rsidRPr="0069279F">
        <w:rPr>
          <w:rFonts w:ascii="Noto Sans" w:eastAsia="Times New Roman" w:hAnsi="Noto Sans" w:cs="Times New Roman"/>
        </w:rPr>
        <w:t> unless I had believed</w:t>
      </w:r>
      <w:r w:rsidRPr="0069279F">
        <w:rPr>
          <w:rFonts w:ascii="Noto Sans" w:eastAsia="Times New Roman" w:hAnsi="Noto Sans" w:cs="Times New Roman"/>
        </w:rPr>
        <w:br/>
        <w:t>That I would see the goodness of the Lord</w:t>
      </w:r>
      <w:r w:rsidRPr="0069279F">
        <w:rPr>
          <w:rFonts w:ascii="Noto Sans" w:eastAsia="Times New Roman" w:hAnsi="Noto Sans" w:cs="Times New Roman"/>
        </w:rPr>
        <w:br/>
        <w:t>In the land of the living.</w:t>
      </w:r>
    </w:p>
    <w:p w14:paraId="6AA07F77" w14:textId="076E62D9" w:rsidR="0069279F" w:rsidRPr="0069279F" w:rsidRDefault="0069279F" w:rsidP="0069279F">
      <w:pPr>
        <w:rPr>
          <w:rFonts w:ascii="Noto Sans" w:eastAsia="Times New Roman" w:hAnsi="Noto Sans" w:cs="Times New Roman"/>
        </w:rPr>
      </w:pPr>
      <w:r w:rsidRPr="0069279F">
        <w:rPr>
          <w:rFonts w:ascii="Noto Sans" w:eastAsia="Times New Roman" w:hAnsi="Noto Sans" w:cs="Times New Roman"/>
          <w:b/>
          <w:bCs/>
          <w:vertAlign w:val="superscript"/>
        </w:rPr>
        <w:lastRenderedPageBreak/>
        <w:t>14 </w:t>
      </w:r>
      <w:r w:rsidRPr="0069279F">
        <w:rPr>
          <w:rFonts w:ascii="Noto Sans" w:eastAsia="Times New Roman" w:hAnsi="Noto Sans" w:cs="Times New Roman"/>
        </w:rPr>
        <w:t>Wait</w:t>
      </w:r>
      <w:r>
        <w:rPr>
          <w:rFonts w:ascii="Noto Sans" w:eastAsia="Times New Roman" w:hAnsi="Noto Sans" w:cs="Times New Roman"/>
          <w:sz w:val="15"/>
          <w:szCs w:val="15"/>
          <w:vertAlign w:val="superscript"/>
        </w:rPr>
        <w:t xml:space="preserve"> </w:t>
      </w:r>
      <w:r w:rsidRPr="0069279F">
        <w:rPr>
          <w:rFonts w:ascii="Noto Sans" w:eastAsia="Times New Roman" w:hAnsi="Noto Sans" w:cs="Times New Roman"/>
        </w:rPr>
        <w:t>on the Lord;</w:t>
      </w:r>
      <w:r w:rsidRPr="0069279F">
        <w:rPr>
          <w:rFonts w:ascii="Noto Sans" w:eastAsia="Times New Roman" w:hAnsi="Noto Sans" w:cs="Times New Roman"/>
        </w:rPr>
        <w:br/>
        <w:t>Be of good courage,</w:t>
      </w:r>
      <w:r w:rsidRPr="0069279F">
        <w:rPr>
          <w:rFonts w:ascii="Noto Sans" w:eastAsia="Times New Roman" w:hAnsi="Noto Sans" w:cs="Times New Roman"/>
        </w:rPr>
        <w:br/>
        <w:t>And He shall strengthen your heart;</w:t>
      </w:r>
      <w:r w:rsidRPr="0069279F">
        <w:rPr>
          <w:rFonts w:ascii="Noto Sans" w:eastAsia="Times New Roman" w:hAnsi="Noto Sans" w:cs="Times New Roman"/>
        </w:rPr>
        <w:br/>
        <w:t>Wait, I say, on the Lord!</w:t>
      </w:r>
    </w:p>
    <w:p w14:paraId="2A46EE8B" w14:textId="30D2D6CE" w:rsidR="0069279F" w:rsidRDefault="0069279F" w:rsidP="0069279F">
      <w:pPr>
        <w:rPr>
          <w:rFonts w:ascii="Times New Roman" w:eastAsia="Times New Roman" w:hAnsi="Times New Roman" w:cs="Times New Roman"/>
        </w:rPr>
      </w:pPr>
    </w:p>
    <w:p w14:paraId="23876A9D" w14:textId="5BA45A87" w:rsidR="0069279F" w:rsidRPr="0069279F" w:rsidRDefault="0069279F" w:rsidP="006927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PRAY</w:t>
      </w:r>
    </w:p>
    <w:p w14:paraId="34DFEAEB" w14:textId="77777777" w:rsidR="0069279F" w:rsidRP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p w14:paraId="157B1B24" w14:textId="77777777" w:rsidR="0069279F" w:rsidRPr="0069279F" w:rsidRDefault="0069279F" w:rsidP="0069279F">
      <w:pPr>
        <w:pStyle w:val="NoSpacing"/>
        <w:rPr>
          <w:rFonts w:cstheme="minorHAnsi"/>
          <w:sz w:val="28"/>
          <w:szCs w:val="28"/>
        </w:rPr>
      </w:pPr>
    </w:p>
    <w:sectPr w:rsidR="0069279F" w:rsidRPr="0069279F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"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742"/>
    <w:multiLevelType w:val="hybridMultilevel"/>
    <w:tmpl w:val="913E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9"/>
    <w:rsid w:val="00032301"/>
    <w:rsid w:val="000B7C39"/>
    <w:rsid w:val="001331A8"/>
    <w:rsid w:val="0037296F"/>
    <w:rsid w:val="0038030F"/>
    <w:rsid w:val="00424D38"/>
    <w:rsid w:val="004F7515"/>
    <w:rsid w:val="006218DB"/>
    <w:rsid w:val="0069279F"/>
    <w:rsid w:val="007E0639"/>
    <w:rsid w:val="00831BD5"/>
    <w:rsid w:val="00CE4AFF"/>
    <w:rsid w:val="00D67001"/>
    <w:rsid w:val="00F12380"/>
    <w:rsid w:val="00F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F0B94"/>
  <w14:defaultImageDpi w14:val="32767"/>
  <w15:chartTrackingRefBased/>
  <w15:docId w15:val="{761AEFE4-B9FE-B047-BCAC-74FF1C30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639"/>
  </w:style>
  <w:style w:type="paragraph" w:styleId="Heading3">
    <w:name w:val="heading 3"/>
    <w:basedOn w:val="Normal"/>
    <w:link w:val="Heading3Char"/>
    <w:uiPriority w:val="9"/>
    <w:qFormat/>
    <w:rsid w:val="007E06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06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7E06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7E0639"/>
  </w:style>
  <w:style w:type="character" w:customStyle="1" w:styleId="apple-converted-space">
    <w:name w:val="apple-converted-space"/>
    <w:basedOn w:val="DefaultParagraphFont"/>
    <w:rsid w:val="007E0639"/>
  </w:style>
  <w:style w:type="character" w:customStyle="1" w:styleId="small-caps">
    <w:name w:val="small-caps"/>
    <w:basedOn w:val="DefaultParagraphFont"/>
    <w:rsid w:val="007E0639"/>
  </w:style>
  <w:style w:type="paragraph" w:styleId="NormalWeb">
    <w:name w:val="Normal (Web)"/>
    <w:basedOn w:val="Normal"/>
    <w:uiPriority w:val="99"/>
    <w:unhideWhenUsed/>
    <w:rsid w:val="007E06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0639"/>
    <w:rPr>
      <w:color w:val="0000FF"/>
      <w:u w:val="single"/>
    </w:rPr>
  </w:style>
  <w:style w:type="paragraph" w:styleId="NoSpacing">
    <w:name w:val="No Spacing"/>
    <w:uiPriority w:val="1"/>
    <w:qFormat/>
    <w:rsid w:val="00032301"/>
  </w:style>
  <w:style w:type="paragraph" w:customStyle="1" w:styleId="line">
    <w:name w:val="line"/>
    <w:basedOn w:val="Normal"/>
    <w:rsid w:val="006927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7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3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0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%2027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%2027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2%20Samuel%207&amp;version=NKJV" TargetMode="External"/><Relationship Id="rId5" Type="http://schemas.openxmlformats.org/officeDocument/2006/relationships/hyperlink" Target="https://www.biblegateway.com/passage/?search=2%20Samuel%207&amp;version=NKJ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Jonathan Dirmann</cp:lastModifiedBy>
  <cp:revision>2</cp:revision>
  <dcterms:created xsi:type="dcterms:W3CDTF">2022-11-20T03:35:00Z</dcterms:created>
  <dcterms:modified xsi:type="dcterms:W3CDTF">2022-11-20T03:35:00Z</dcterms:modified>
</cp:coreProperties>
</file>