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06AD" w14:textId="0357FC97" w:rsidR="009E283D" w:rsidRPr="009A3801" w:rsidRDefault="009E283D" w:rsidP="00F93AD0">
      <w:pPr>
        <w:rPr>
          <w:rFonts w:cstheme="minorHAnsi"/>
          <w:b/>
        </w:rPr>
      </w:pPr>
      <w:r w:rsidRPr="009A3801">
        <w:rPr>
          <w:rFonts w:cstheme="minorHAnsi"/>
          <w:b/>
        </w:rPr>
        <w:t xml:space="preserve">PRE-MESSAGE: </w:t>
      </w:r>
      <w:r w:rsidRPr="009A3801">
        <w:rPr>
          <w:rFonts w:cstheme="minorHAnsi"/>
        </w:rPr>
        <w:t>7 perks flier…</w:t>
      </w:r>
    </w:p>
    <w:p w14:paraId="51CF8E3E" w14:textId="77777777" w:rsidR="009E283D" w:rsidRPr="009A3801" w:rsidRDefault="009E283D" w:rsidP="00F93AD0">
      <w:pPr>
        <w:rPr>
          <w:rFonts w:cstheme="minorHAnsi"/>
        </w:rPr>
      </w:pPr>
    </w:p>
    <w:p w14:paraId="33C1E4A9" w14:textId="31502BD1" w:rsidR="009E283D" w:rsidRPr="009A3801" w:rsidRDefault="009E283D" w:rsidP="00F93AD0">
      <w:pPr>
        <w:rPr>
          <w:rFonts w:cstheme="minorHAnsi"/>
        </w:rPr>
      </w:pPr>
      <w:r w:rsidRPr="009A3801">
        <w:rPr>
          <w:rFonts w:cstheme="minorHAnsi"/>
        </w:rPr>
        <w:t>Bible dec.</w:t>
      </w:r>
    </w:p>
    <w:p w14:paraId="6BADC897" w14:textId="04F536A1" w:rsidR="009E283D" w:rsidRPr="009A3801" w:rsidRDefault="009E283D" w:rsidP="00F93AD0">
      <w:pPr>
        <w:rPr>
          <w:rFonts w:cstheme="minorHAnsi"/>
        </w:rPr>
      </w:pPr>
    </w:p>
    <w:p w14:paraId="4E3D7602" w14:textId="249CB78A" w:rsidR="009E283D" w:rsidRPr="009A3801" w:rsidRDefault="009E283D" w:rsidP="00F93AD0">
      <w:pPr>
        <w:rPr>
          <w:rFonts w:cstheme="minorHAnsi"/>
        </w:rPr>
      </w:pPr>
      <w:r w:rsidRPr="009A3801">
        <w:rPr>
          <w:rFonts w:cstheme="minorHAnsi"/>
        </w:rPr>
        <w:t xml:space="preserve">Open up to </w:t>
      </w:r>
      <w:r w:rsidR="009A3801" w:rsidRPr="009A3801">
        <w:rPr>
          <w:rFonts w:cstheme="minorHAnsi"/>
        </w:rPr>
        <w:t xml:space="preserve">Proverbs 3 and </w:t>
      </w:r>
      <w:r w:rsidRPr="009A3801">
        <w:rPr>
          <w:rFonts w:cstheme="minorHAnsi"/>
        </w:rPr>
        <w:t>James chapter 1.</w:t>
      </w:r>
    </w:p>
    <w:p w14:paraId="25BEFA2B" w14:textId="2A901A51" w:rsidR="009E283D" w:rsidRPr="009A3801" w:rsidRDefault="009E283D" w:rsidP="00F93AD0">
      <w:pPr>
        <w:rPr>
          <w:rFonts w:cstheme="minorHAnsi"/>
        </w:rPr>
      </w:pPr>
    </w:p>
    <w:p w14:paraId="58386D1D" w14:textId="41600F4C" w:rsidR="009E283D" w:rsidRPr="009A3801" w:rsidRDefault="009E283D" w:rsidP="009E283D">
      <w:pPr>
        <w:pStyle w:val="ListParagraph"/>
        <w:numPr>
          <w:ilvl w:val="0"/>
          <w:numId w:val="1"/>
        </w:numPr>
        <w:rPr>
          <w:rFonts w:cstheme="minorHAnsi"/>
        </w:rPr>
      </w:pPr>
      <w:r w:rsidRPr="009A3801">
        <w:rPr>
          <w:rFonts w:cstheme="minorHAnsi"/>
        </w:rPr>
        <w:t xml:space="preserve">This passage that we’re </w:t>
      </w:r>
      <w:r w:rsidR="0077715F">
        <w:rPr>
          <w:rFonts w:cstheme="minorHAnsi"/>
        </w:rPr>
        <w:t>going to get</w:t>
      </w:r>
      <w:r w:rsidRPr="009A3801">
        <w:rPr>
          <w:rFonts w:cstheme="minorHAnsi"/>
        </w:rPr>
        <w:t xml:space="preserve"> to in James 1 changed my whole life.</w:t>
      </w:r>
    </w:p>
    <w:p w14:paraId="754E4EF8" w14:textId="4391FB7B" w:rsidR="009E283D" w:rsidRPr="009A3801" w:rsidRDefault="009E283D" w:rsidP="00F93AD0">
      <w:pPr>
        <w:pStyle w:val="ListParagraph"/>
        <w:numPr>
          <w:ilvl w:val="1"/>
          <w:numId w:val="1"/>
        </w:numPr>
        <w:rPr>
          <w:rFonts w:cstheme="minorHAnsi"/>
        </w:rPr>
      </w:pPr>
      <w:r w:rsidRPr="009A3801">
        <w:rPr>
          <w:rFonts w:cstheme="minorHAnsi"/>
        </w:rPr>
        <w:t>I can confidentially say that I would not be standing here today if it weren’t for the revelation that the Lord gave me through this passage.</w:t>
      </w:r>
    </w:p>
    <w:p w14:paraId="5E62A9EF" w14:textId="0A1E1B95" w:rsidR="009E283D" w:rsidRPr="009A3801" w:rsidRDefault="009E283D" w:rsidP="00F93AD0">
      <w:pPr>
        <w:rPr>
          <w:rFonts w:cstheme="minorHAnsi"/>
        </w:rPr>
      </w:pPr>
    </w:p>
    <w:p w14:paraId="4014E0DF" w14:textId="7D7BF21D" w:rsidR="009E283D" w:rsidRPr="009A3801" w:rsidRDefault="009E283D" w:rsidP="00F93AD0">
      <w:pPr>
        <w:rPr>
          <w:rFonts w:cstheme="minorHAnsi"/>
        </w:rPr>
      </w:pPr>
      <w:r w:rsidRPr="009A3801">
        <w:rPr>
          <w:rFonts w:cstheme="minorHAnsi"/>
        </w:rPr>
        <w:t xml:space="preserve">My parents started this church when I was 5… So I’ve been around ministry my whole life. </w:t>
      </w:r>
      <w:r w:rsidR="003A2F9F" w:rsidRPr="009A3801">
        <w:rPr>
          <w:rFonts w:cstheme="minorHAnsi"/>
        </w:rPr>
        <w:t>I’ve been around all different types of people in different seasons and walks with the Lord. Through the years, this is one</w:t>
      </w:r>
      <w:r w:rsidRPr="009A3801">
        <w:rPr>
          <w:rFonts w:cstheme="minorHAnsi"/>
        </w:rPr>
        <w:t xml:space="preserve"> of the most commonly asked questions</w:t>
      </w:r>
      <w:r w:rsidR="003A2F9F" w:rsidRPr="009A3801">
        <w:rPr>
          <w:rFonts w:cstheme="minorHAnsi"/>
        </w:rPr>
        <w:t xml:space="preserve">, maybe the most asked question, </w:t>
      </w:r>
      <w:r w:rsidRPr="009A3801">
        <w:rPr>
          <w:rFonts w:cstheme="minorHAnsi"/>
        </w:rPr>
        <w:t>I’ve heard.</w:t>
      </w:r>
    </w:p>
    <w:p w14:paraId="77F0AF47" w14:textId="67813A37" w:rsidR="003A2F9F" w:rsidRPr="009A3801" w:rsidRDefault="003A2F9F" w:rsidP="00F93AD0">
      <w:pPr>
        <w:rPr>
          <w:rFonts w:cstheme="minorHAnsi"/>
        </w:rPr>
      </w:pPr>
    </w:p>
    <w:p w14:paraId="63A340E5" w14:textId="03D3C0BB" w:rsidR="003A2F9F" w:rsidRPr="009A3801" w:rsidRDefault="003A2F9F" w:rsidP="00F93AD0">
      <w:pPr>
        <w:rPr>
          <w:rFonts w:cstheme="minorHAnsi"/>
        </w:rPr>
      </w:pPr>
      <w:r w:rsidRPr="009A3801">
        <w:rPr>
          <w:rFonts w:cstheme="minorHAnsi"/>
        </w:rPr>
        <w:t>Today I want to talk about…</w:t>
      </w:r>
    </w:p>
    <w:p w14:paraId="1279B58E" w14:textId="77777777" w:rsidR="00F93AD0" w:rsidRPr="009A3801" w:rsidRDefault="00F93AD0" w:rsidP="009E283D">
      <w:pPr>
        <w:rPr>
          <w:rFonts w:cstheme="minorHAnsi"/>
          <w:b/>
        </w:rPr>
      </w:pPr>
    </w:p>
    <w:p w14:paraId="1C1DBDC9" w14:textId="615F8D94" w:rsidR="009E283D" w:rsidRPr="009A3801" w:rsidRDefault="00F93AD0" w:rsidP="009E283D">
      <w:pPr>
        <w:jc w:val="center"/>
        <w:rPr>
          <w:rFonts w:cstheme="minorHAnsi"/>
          <w:b/>
        </w:rPr>
      </w:pPr>
      <w:r w:rsidRPr="009A3801">
        <w:rPr>
          <w:rFonts w:cstheme="minorHAnsi"/>
          <w:b/>
        </w:rPr>
        <w:t>How to hear God’s Voice</w:t>
      </w:r>
    </w:p>
    <w:p w14:paraId="75774F0E" w14:textId="7D20C28B" w:rsidR="009E283D" w:rsidRPr="009A3801" w:rsidRDefault="009E283D" w:rsidP="009E283D">
      <w:pPr>
        <w:rPr>
          <w:rFonts w:cstheme="minorHAnsi"/>
          <w:b/>
        </w:rPr>
      </w:pPr>
    </w:p>
    <w:p w14:paraId="38F3F6DC" w14:textId="2063D7D4" w:rsidR="003A2F9F" w:rsidRPr="009A3801" w:rsidRDefault="009E283D" w:rsidP="009E283D">
      <w:pPr>
        <w:rPr>
          <w:rFonts w:cstheme="minorHAnsi"/>
        </w:rPr>
      </w:pPr>
      <w:r w:rsidRPr="009A3801">
        <w:rPr>
          <w:rFonts w:cstheme="minorHAnsi"/>
        </w:rPr>
        <w:t>The inability or lack of priority to hear God’s voice is one of the biggest limitations on believers today</w:t>
      </w:r>
    </w:p>
    <w:p w14:paraId="315BABEB" w14:textId="24DF3049" w:rsidR="003A2F9F" w:rsidRPr="009A3801" w:rsidRDefault="003A2F9F" w:rsidP="009E283D">
      <w:pPr>
        <w:rPr>
          <w:rFonts w:cstheme="minorHAnsi"/>
        </w:rPr>
      </w:pPr>
    </w:p>
    <w:p w14:paraId="40470603" w14:textId="2D956B31" w:rsidR="003A2F9F" w:rsidRPr="009A3801" w:rsidRDefault="003A2F9F" w:rsidP="003A2F9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3801">
        <w:rPr>
          <w:rFonts w:asciiTheme="minorHAnsi" w:hAnsiTheme="minorHAnsi" w:cstheme="minorHAnsi"/>
          <w:b/>
        </w:rPr>
        <w:t>Proverbs 3:5-6</w:t>
      </w:r>
      <w:r w:rsidRPr="009A3801">
        <w:rPr>
          <w:rFonts w:asciiTheme="minorHAnsi" w:hAnsiTheme="minorHAnsi" w:cstheme="minorHAnsi"/>
        </w:rPr>
        <w:t xml:space="preserve"> “</w:t>
      </w:r>
      <w:r w:rsidRPr="009A3801">
        <w:rPr>
          <w:rFonts w:asciiTheme="minorHAnsi" w:hAnsiTheme="minorHAnsi" w:cstheme="minorHAnsi"/>
          <w:color w:val="000000"/>
        </w:rPr>
        <w:t xml:space="preserve">Trust in the Lord with all your heart, </w:t>
      </w:r>
      <w:r w:rsidRPr="009A3801">
        <w:rPr>
          <w:rFonts w:asciiTheme="minorHAnsi" w:hAnsiTheme="minorHAnsi" w:cstheme="minorHAnsi"/>
          <w:color w:val="000000"/>
          <w:u w:val="single"/>
        </w:rPr>
        <w:t>And lean not on your own understanding</w:t>
      </w:r>
      <w:r w:rsidRPr="009A3801">
        <w:rPr>
          <w:rFonts w:asciiTheme="minorHAnsi" w:hAnsiTheme="minorHAnsi" w:cstheme="minorHAnsi"/>
          <w:color w:val="000000"/>
        </w:rPr>
        <w:t xml:space="preserve">; </w:t>
      </w:r>
      <w:r w:rsidRPr="009A3801">
        <w:rPr>
          <w:rFonts w:asciiTheme="minorHAnsi" w:hAnsiTheme="minorHAnsi" w:cstheme="minorHAnsi"/>
          <w:b/>
          <w:bCs/>
          <w:color w:val="000000"/>
          <w:vertAlign w:val="superscript"/>
        </w:rPr>
        <w:t>6 </w:t>
      </w:r>
      <w:r w:rsidRPr="009A3801">
        <w:rPr>
          <w:rFonts w:asciiTheme="minorHAnsi" w:hAnsiTheme="minorHAnsi" w:cstheme="minorHAnsi"/>
          <w:color w:val="000000"/>
        </w:rPr>
        <w:t>In all your ways acknowledge Him, And He shall direct your paths.”</w:t>
      </w:r>
    </w:p>
    <w:p w14:paraId="583DFAFC" w14:textId="5CD27AA0" w:rsidR="009A3801" w:rsidRPr="009A3801" w:rsidRDefault="009A3801" w:rsidP="003A2F9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8044DB" w14:textId="77777777" w:rsidR="00C66028" w:rsidRDefault="009A3801" w:rsidP="003A2F9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3801">
        <w:rPr>
          <w:rFonts w:asciiTheme="minorHAnsi" w:hAnsiTheme="minorHAnsi" w:cstheme="minorHAnsi"/>
          <w:color w:val="000000"/>
        </w:rPr>
        <w:t>This says to “lean not on your own understanding”…</w:t>
      </w:r>
    </w:p>
    <w:p w14:paraId="40D3089A" w14:textId="77777777" w:rsidR="00C66028" w:rsidRDefault="00C66028" w:rsidP="003A2F9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B55DAAA" w14:textId="77777777" w:rsidR="00C66028" w:rsidRDefault="009A3801" w:rsidP="00C66028">
      <w:pPr>
        <w:pStyle w:val="line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3801">
        <w:rPr>
          <w:rFonts w:asciiTheme="minorHAnsi" w:hAnsiTheme="minorHAnsi" w:cstheme="minorHAnsi"/>
          <w:color w:val="000000"/>
        </w:rPr>
        <w:t>Some of you live your whole life and lean on nothing else but your own understanding.</w:t>
      </w:r>
    </w:p>
    <w:p w14:paraId="4C4DEB31" w14:textId="4B51C741" w:rsidR="009A3801" w:rsidRPr="00C66028" w:rsidRDefault="009A3801" w:rsidP="00C66028">
      <w:pPr>
        <w:pStyle w:val="line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66028">
        <w:rPr>
          <w:rFonts w:cstheme="minorHAnsi"/>
        </w:rPr>
        <w:t>Every decision you make is based purely on what you think you should do or want to do.</w:t>
      </w:r>
    </w:p>
    <w:p w14:paraId="2DB2F6C8" w14:textId="45B22555" w:rsidR="009A3801" w:rsidRDefault="009A3801" w:rsidP="009A3801">
      <w:pPr>
        <w:rPr>
          <w:rFonts w:eastAsia="Times New Roman" w:cstheme="minorHAnsi"/>
        </w:rPr>
      </w:pPr>
    </w:p>
    <w:p w14:paraId="5E4EFD14" w14:textId="6E0D6B44" w:rsidR="009A3801" w:rsidRDefault="009A3801" w:rsidP="009A3801">
      <w:pPr>
        <w:rPr>
          <w:rFonts w:eastAsia="Times New Roman" w:cstheme="minorHAnsi"/>
        </w:rPr>
      </w:pPr>
      <w:r w:rsidRPr="009A3801">
        <w:rPr>
          <w:rFonts w:eastAsia="Times New Roman" w:cstheme="minorHAnsi"/>
          <w:b/>
        </w:rPr>
        <w:t>EXAMPLE:</w:t>
      </w:r>
      <w:r>
        <w:rPr>
          <w:rFonts w:eastAsia="Times New Roman" w:cstheme="minorHAnsi"/>
          <w:b/>
        </w:rPr>
        <w:t xml:space="preserve"> </w:t>
      </w:r>
      <w:r w:rsidRPr="009A3801">
        <w:rPr>
          <w:rFonts w:eastAsia="Times New Roman" w:cstheme="minorHAnsi"/>
        </w:rPr>
        <w:t>Two job opportunities</w:t>
      </w:r>
      <w:r>
        <w:rPr>
          <w:rFonts w:eastAsia="Times New Roman" w:cstheme="minorHAnsi"/>
        </w:rPr>
        <w:t>…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I’ve sent people to pray. They come back </w:t>
      </w:r>
      <w:r w:rsidR="00C66028">
        <w:rPr>
          <w:rFonts w:eastAsia="Times New Roman" w:cstheme="minorHAnsi"/>
        </w:rPr>
        <w:t>with reasons</w:t>
      </w:r>
      <w:r>
        <w:rPr>
          <w:rFonts w:eastAsia="Times New Roman" w:cstheme="minorHAnsi"/>
        </w:rPr>
        <w:t>.</w:t>
      </w:r>
    </w:p>
    <w:p w14:paraId="55790B07" w14:textId="1FA8E66F" w:rsidR="009A3801" w:rsidRDefault="009A3801" w:rsidP="009A3801">
      <w:pPr>
        <w:rPr>
          <w:rFonts w:eastAsia="Times New Roman" w:cstheme="minorHAnsi"/>
          <w:b/>
        </w:rPr>
      </w:pPr>
    </w:p>
    <w:p w14:paraId="2D9CFEDA" w14:textId="4B5DB22D" w:rsidR="009A3801" w:rsidRDefault="009A3801" w:rsidP="009A3801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 xml:space="preserve">Just listen to people talk… You’ll </w:t>
      </w:r>
      <w:r w:rsidR="00C66028">
        <w:rPr>
          <w:rFonts w:eastAsia="Times New Roman" w:cstheme="minorHAnsi"/>
        </w:rPr>
        <w:t>be able to tell</w:t>
      </w:r>
      <w:r w:rsidRPr="009A3801">
        <w:rPr>
          <w:rFonts w:eastAsia="Times New Roman" w:cstheme="minorHAnsi"/>
        </w:rPr>
        <w:t xml:space="preserve"> </w:t>
      </w:r>
      <w:r w:rsidR="00C66028">
        <w:rPr>
          <w:rFonts w:eastAsia="Times New Roman" w:cstheme="minorHAnsi"/>
        </w:rPr>
        <w:t>who’s directing their steps.</w:t>
      </w:r>
    </w:p>
    <w:p w14:paraId="08936C75" w14:textId="1AB46BFE" w:rsidR="00C66028" w:rsidRDefault="00C66028" w:rsidP="009A3801">
      <w:pPr>
        <w:rPr>
          <w:rFonts w:eastAsia="Times New Roman" w:cstheme="minorHAnsi"/>
          <w:b/>
        </w:rPr>
      </w:pPr>
    </w:p>
    <w:p w14:paraId="4889FF74" w14:textId="7119ED97" w:rsidR="00C66028" w:rsidRDefault="00C66028" w:rsidP="00C66028">
      <w:pPr>
        <w:rPr>
          <w:rFonts w:eastAsia="Times New Roman" w:cstheme="minorHAnsi"/>
        </w:rPr>
      </w:pPr>
      <w:r>
        <w:rPr>
          <w:rFonts w:eastAsia="Times New Roman" w:cstheme="minorHAnsi"/>
        </w:rPr>
        <w:t>A lot of people make decisions by their own understanding and then blame God when it doesn’t work out.</w:t>
      </w:r>
    </w:p>
    <w:p w14:paraId="719E8B0F" w14:textId="77777777" w:rsidR="00C66028" w:rsidRDefault="00C66028" w:rsidP="00C66028">
      <w:pPr>
        <w:rPr>
          <w:rFonts w:eastAsia="Times New Roman" w:cstheme="minorHAnsi"/>
        </w:rPr>
      </w:pPr>
    </w:p>
    <w:p w14:paraId="613C8007" w14:textId="77777777" w:rsidR="00C66028" w:rsidRDefault="00C66028" w:rsidP="00C66028">
      <w:pPr>
        <w:rPr>
          <w:rFonts w:eastAsia="Times New Roman" w:cstheme="minorHAnsi"/>
        </w:rPr>
      </w:pPr>
      <w:r w:rsidRPr="00C66028">
        <w:rPr>
          <w:rFonts w:eastAsia="Times New Roman" w:cstheme="minorHAnsi"/>
          <w:b/>
        </w:rPr>
        <w:t>EXAMPLE:</w:t>
      </w:r>
      <w:r>
        <w:rPr>
          <w:rFonts w:eastAsia="Times New Roman" w:cstheme="minorHAnsi"/>
        </w:rPr>
        <w:t xml:space="preserve"> My company shut down and I got laid off. I guess God just wanted to teach me a lesson in this… Maybe.</w:t>
      </w:r>
    </w:p>
    <w:p w14:paraId="6A49A493" w14:textId="07997EB3" w:rsidR="00C66028" w:rsidRDefault="00C66028" w:rsidP="00C66028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-Or maybe you took this job because it paid more, but God would have told you to take the other one so that you would have been promoted instead of fired.</w:t>
      </w:r>
    </w:p>
    <w:p w14:paraId="1328F4C7" w14:textId="383B9405" w:rsidR="00C66028" w:rsidRDefault="00C66028" w:rsidP="00C66028">
      <w:pPr>
        <w:rPr>
          <w:rFonts w:eastAsia="Times New Roman" w:cstheme="minorHAnsi"/>
        </w:rPr>
      </w:pPr>
    </w:p>
    <w:p w14:paraId="60AA5749" w14:textId="786F3171" w:rsidR="00C66028" w:rsidRDefault="00C66028" w:rsidP="00C66028">
      <w:p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God doesn’t always tell us to take the path that seems like the worse choice. But He sure does sometimes.</w:t>
      </w:r>
    </w:p>
    <w:p w14:paraId="5CC8AE04" w14:textId="19C8B3EF" w:rsidR="00C66028" w:rsidRDefault="00C66028" w:rsidP="00C66028">
      <w:pPr>
        <w:rPr>
          <w:rFonts w:eastAsia="Times New Roman" w:cstheme="minorHAnsi"/>
        </w:rPr>
      </w:pPr>
    </w:p>
    <w:p w14:paraId="6D5B2853" w14:textId="7CA870E2" w:rsidR="00C66028" w:rsidRDefault="00C66028" w:rsidP="00C66028">
      <w:pPr>
        <w:rPr>
          <w:rFonts w:eastAsia="Times New Roman" w:cstheme="minorHAnsi"/>
        </w:rPr>
      </w:pPr>
      <w:r>
        <w:rPr>
          <w:rFonts w:eastAsia="Times New Roman" w:cstheme="minorHAnsi"/>
        </w:rPr>
        <w:t>-That’s why you can’t serve God and mammon (money, material things).</w:t>
      </w:r>
    </w:p>
    <w:p w14:paraId="1CCE7A6E" w14:textId="64FF7DE5" w:rsidR="00C66028" w:rsidRDefault="00C66028" w:rsidP="00C66028">
      <w:pPr>
        <w:rPr>
          <w:rFonts w:eastAsia="Times New Roman" w:cstheme="minorHAnsi"/>
        </w:rPr>
      </w:pPr>
    </w:p>
    <w:p w14:paraId="388D9455" w14:textId="609C5E5A" w:rsidR="00C66028" w:rsidRDefault="00C66028" w:rsidP="00C66028">
      <w:pPr>
        <w:rPr>
          <w:rFonts w:eastAsia="Times New Roman" w:cstheme="minorHAnsi"/>
        </w:rPr>
      </w:pPr>
      <w:r>
        <w:rPr>
          <w:rFonts w:eastAsia="Times New Roman" w:cstheme="minorHAnsi"/>
        </w:rPr>
        <w:t>Let’s read it one more time…</w:t>
      </w:r>
    </w:p>
    <w:p w14:paraId="4D21D572" w14:textId="755BB1BA" w:rsidR="009A3801" w:rsidRDefault="009A3801" w:rsidP="009A3801">
      <w:pPr>
        <w:rPr>
          <w:rFonts w:eastAsia="Times New Roman" w:cstheme="minorHAnsi"/>
        </w:rPr>
      </w:pPr>
    </w:p>
    <w:p w14:paraId="6E6F8931" w14:textId="69DC9628" w:rsidR="009A3801" w:rsidRDefault="009A3801" w:rsidP="009A3801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3801">
        <w:rPr>
          <w:rFonts w:asciiTheme="minorHAnsi" w:hAnsiTheme="minorHAnsi" w:cstheme="minorHAnsi"/>
          <w:b/>
        </w:rPr>
        <w:t>Proverbs 3:5-6</w:t>
      </w:r>
      <w:r w:rsidRPr="009A3801">
        <w:rPr>
          <w:rFonts w:asciiTheme="minorHAnsi" w:hAnsiTheme="minorHAnsi" w:cstheme="minorHAnsi"/>
        </w:rPr>
        <w:t xml:space="preserve"> “</w:t>
      </w:r>
      <w:r w:rsidRPr="009A3801">
        <w:rPr>
          <w:rFonts w:asciiTheme="minorHAnsi" w:hAnsiTheme="minorHAnsi" w:cstheme="minorHAnsi"/>
          <w:b/>
          <w:color w:val="000000"/>
        </w:rPr>
        <w:t>Trust</w:t>
      </w:r>
      <w:r w:rsidRPr="009A3801">
        <w:rPr>
          <w:rFonts w:asciiTheme="minorHAnsi" w:hAnsiTheme="minorHAnsi" w:cstheme="minorHAnsi"/>
          <w:color w:val="000000"/>
        </w:rPr>
        <w:t xml:space="preserve"> in the Lord with all your heart, </w:t>
      </w:r>
      <w:r w:rsidRPr="00BF588E">
        <w:rPr>
          <w:rFonts w:asciiTheme="minorHAnsi" w:hAnsiTheme="minorHAnsi" w:cstheme="minorHAnsi"/>
          <w:color w:val="000000"/>
        </w:rPr>
        <w:t>And lean not on your own understanding</w:t>
      </w:r>
      <w:r w:rsidRPr="009A3801">
        <w:rPr>
          <w:rFonts w:asciiTheme="minorHAnsi" w:hAnsiTheme="minorHAnsi" w:cstheme="minorHAnsi"/>
          <w:color w:val="000000"/>
        </w:rPr>
        <w:t xml:space="preserve">; </w:t>
      </w:r>
      <w:r w:rsidRPr="009A3801">
        <w:rPr>
          <w:rFonts w:asciiTheme="minorHAnsi" w:hAnsiTheme="minorHAnsi" w:cstheme="minorHAnsi"/>
          <w:b/>
          <w:bCs/>
          <w:color w:val="000000"/>
          <w:vertAlign w:val="superscript"/>
        </w:rPr>
        <w:t>6 </w:t>
      </w:r>
      <w:r w:rsidRPr="009A3801">
        <w:rPr>
          <w:rFonts w:asciiTheme="minorHAnsi" w:hAnsiTheme="minorHAnsi" w:cstheme="minorHAnsi"/>
          <w:color w:val="000000"/>
        </w:rPr>
        <w:t>In all your ways acknowledge Him, And He shall direct your paths.”</w:t>
      </w:r>
    </w:p>
    <w:p w14:paraId="21A4D7A0" w14:textId="79878D62" w:rsidR="00C66028" w:rsidRDefault="00C66028" w:rsidP="009A3801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047EFEC" w14:textId="0F186669" w:rsidR="00C66028" w:rsidRDefault="00C66028" w:rsidP="009A3801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Okay. So we’re supposed to acknowledge the Lord. But how do we hear God’s voice to know what He wants us to do?</w:t>
      </w:r>
    </w:p>
    <w:p w14:paraId="361D9347" w14:textId="27A7C90F" w:rsidR="00C66028" w:rsidRDefault="00C66028" w:rsidP="009A3801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6DA6417" w14:textId="77777777" w:rsidR="0077715F" w:rsidRDefault="00C66028" w:rsidP="009A3801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Well</w:t>
      </w:r>
      <w:r w:rsidR="0077715F">
        <w:rPr>
          <w:rFonts w:asciiTheme="minorHAnsi" w:hAnsiTheme="minorHAnsi" w:cstheme="minorHAnsi"/>
          <w:color w:val="000000"/>
        </w:rPr>
        <w:t xml:space="preserve">, there are several ways… </w:t>
      </w:r>
    </w:p>
    <w:p w14:paraId="53186FF0" w14:textId="0E87A003" w:rsidR="00C66028" w:rsidRDefault="0077715F" w:rsidP="0077715F">
      <w:pPr>
        <w:pStyle w:val="line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</w:t>
      </w:r>
      <w:r w:rsidR="00C66028">
        <w:rPr>
          <w:rFonts w:asciiTheme="minorHAnsi" w:hAnsiTheme="minorHAnsi" w:cstheme="minorHAnsi"/>
          <w:color w:val="000000"/>
        </w:rPr>
        <w:t xml:space="preserve">irst and foremost: </w:t>
      </w:r>
      <w:r w:rsidR="00C66028" w:rsidRPr="00C66028">
        <w:rPr>
          <w:rFonts w:asciiTheme="minorHAnsi" w:hAnsiTheme="minorHAnsi" w:cstheme="minorHAnsi"/>
          <w:b/>
          <w:color w:val="000000"/>
        </w:rPr>
        <w:t>Through the word.</w:t>
      </w:r>
    </w:p>
    <w:p w14:paraId="57F4240B" w14:textId="77777777" w:rsidR="00C66028" w:rsidRDefault="00C66028" w:rsidP="009A3801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6937550" w14:textId="30B39FDB" w:rsidR="00C66028" w:rsidRDefault="00C66028" w:rsidP="00C66028">
      <w:pPr>
        <w:rPr>
          <w:rFonts w:ascii="Calibri" w:eastAsia="Times New Roman" w:hAnsi="Calibri" w:cs="Calibri"/>
          <w:color w:val="000000"/>
        </w:rPr>
      </w:pPr>
      <w:r w:rsidRPr="00C66028">
        <w:rPr>
          <w:rFonts w:cstheme="minorHAnsi"/>
          <w:b/>
          <w:color w:val="000000"/>
        </w:rPr>
        <w:t>2 Timothy 3:16-17</w:t>
      </w:r>
      <w:r>
        <w:rPr>
          <w:rFonts w:cstheme="minorHAnsi"/>
          <w:color w:val="000000"/>
        </w:rPr>
        <w:t xml:space="preserve"> “</w:t>
      </w:r>
      <w:r w:rsidRPr="00C66028">
        <w:rPr>
          <w:rFonts w:ascii="Noto Sans" w:eastAsia="Times New Roman" w:hAnsi="Noto Sans" w:cs="Times New Roman"/>
          <w:color w:val="000000"/>
          <w:u w:val="single"/>
        </w:rPr>
        <w:t>All Scripture </w:t>
      </w:r>
      <w:r w:rsidRPr="00C66028">
        <w:rPr>
          <w:rFonts w:ascii="Noto Sans" w:eastAsia="Times New Roman" w:hAnsi="Noto Sans" w:cs="Times New Roman"/>
          <w:i/>
          <w:iCs/>
          <w:color w:val="000000"/>
          <w:u w:val="single"/>
        </w:rPr>
        <w:t>is</w:t>
      </w:r>
      <w:r w:rsidRPr="00C66028">
        <w:rPr>
          <w:rFonts w:ascii="Noto Sans" w:eastAsia="Times New Roman" w:hAnsi="Noto Sans" w:cs="Times New Roman"/>
          <w:color w:val="000000"/>
          <w:u w:val="single"/>
        </w:rPr>
        <w:t> given by inspiration of God</w:t>
      </w:r>
      <w:r w:rsidRPr="00C66028">
        <w:rPr>
          <w:rFonts w:ascii="Noto Sans" w:eastAsia="Times New Roman" w:hAnsi="Noto Sans" w:cs="Times New Roman"/>
          <w:color w:val="000000"/>
        </w:rPr>
        <w:t>, and </w:t>
      </w:r>
      <w:r w:rsidRPr="00C66028">
        <w:rPr>
          <w:rFonts w:ascii="Noto Sans" w:eastAsia="Times New Roman" w:hAnsi="Noto Sans" w:cs="Times New Roman"/>
          <w:i/>
          <w:iCs/>
          <w:color w:val="000000"/>
        </w:rPr>
        <w:t>is</w:t>
      </w:r>
      <w:r w:rsidRPr="00C66028">
        <w:rPr>
          <w:rFonts w:ascii="Noto Sans" w:eastAsia="Times New Roman" w:hAnsi="Noto Sans" w:cs="Times New Roman"/>
          <w:color w:val="000000"/>
        </w:rPr>
        <w:t> profitable for doctrine, for reproof, for correction, for</w:t>
      </w:r>
      <w:r>
        <w:rPr>
          <w:rFonts w:ascii="Noto Sans" w:eastAsia="Times New Roman" w:hAnsi="Noto Sans" w:cs="Times New Roman"/>
          <w:color w:val="000000"/>
        </w:rPr>
        <w:t xml:space="preserve"> </w:t>
      </w:r>
      <w:r w:rsidRPr="00C66028">
        <w:rPr>
          <w:rFonts w:ascii="Noto Sans" w:eastAsia="Times New Roman" w:hAnsi="Noto Sans" w:cs="Times New Roman"/>
          <w:color w:val="000000"/>
        </w:rPr>
        <w:t>instruction in righteousness, </w:t>
      </w:r>
      <w:r w:rsidRPr="00C66028">
        <w:rPr>
          <w:rFonts w:ascii="Noto Sans" w:eastAsia="Times New Roman" w:hAnsi="Noto Sans" w:cs="Times New Roman"/>
          <w:b/>
          <w:bCs/>
          <w:color w:val="000000"/>
          <w:vertAlign w:val="superscript"/>
        </w:rPr>
        <w:t>17 </w:t>
      </w:r>
      <w:r w:rsidRPr="00C66028">
        <w:rPr>
          <w:rFonts w:ascii="Noto Sans" w:eastAsia="Times New Roman" w:hAnsi="Noto Sans" w:cs="Times New Roman"/>
          <w:color w:val="000000"/>
        </w:rPr>
        <w:t>that the man of God may be complete, thoroughly equipped for every good work.</w:t>
      </w:r>
      <w:r>
        <w:rPr>
          <w:rFonts w:ascii="Calibri" w:eastAsia="Times New Roman" w:hAnsi="Calibri" w:cs="Calibri"/>
          <w:color w:val="000000"/>
        </w:rPr>
        <w:t>”</w:t>
      </w:r>
    </w:p>
    <w:p w14:paraId="6F42D298" w14:textId="71960C2C" w:rsidR="00C66028" w:rsidRDefault="00C66028" w:rsidP="00C66028">
      <w:pPr>
        <w:rPr>
          <w:rFonts w:ascii="Calibri" w:eastAsia="Times New Roman" w:hAnsi="Calibri" w:cs="Calibri"/>
        </w:rPr>
      </w:pPr>
    </w:p>
    <w:p w14:paraId="245DF709" w14:textId="43D9983E" w:rsidR="00C66028" w:rsidRDefault="00C66028" w:rsidP="00C6602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scripture is unchanging and unfiltered by your emotions, preferences, ego and etc.</w:t>
      </w:r>
    </w:p>
    <w:p w14:paraId="59BE23C8" w14:textId="73BBDEBF" w:rsidR="009A3801" w:rsidRDefault="009A3801" w:rsidP="00C66028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6EAD1AB" w14:textId="46C39CAB" w:rsidR="0077715F" w:rsidRPr="0077715F" w:rsidRDefault="0077715F" w:rsidP="0077715F">
      <w:pPr>
        <w:pStyle w:val="line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Another way is: </w:t>
      </w:r>
      <w:r w:rsidRPr="0077715F">
        <w:rPr>
          <w:rFonts w:asciiTheme="minorHAnsi" w:hAnsiTheme="minorHAnsi" w:cstheme="minorHAnsi"/>
          <w:b/>
          <w:color w:val="000000"/>
        </w:rPr>
        <w:t>through other people</w:t>
      </w:r>
    </w:p>
    <w:p w14:paraId="646C9E36" w14:textId="3921003C" w:rsidR="0077715F" w:rsidRDefault="0077715F" w:rsidP="0077715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212C175" w14:textId="0A39B32F" w:rsidR="0077715F" w:rsidRDefault="0077715F" w:rsidP="0077715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see all throughout the bible that God will send people to speak to us or give them the words to say.</w:t>
      </w:r>
    </w:p>
    <w:p w14:paraId="629BC134" w14:textId="0C4FCB66" w:rsidR="0077715F" w:rsidRDefault="0077715F" w:rsidP="0077715F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57B1398" w14:textId="4936B54F" w:rsidR="0077715F" w:rsidRPr="0077715F" w:rsidRDefault="0077715F" w:rsidP="0077715F">
      <w:pPr>
        <w:pStyle w:val="line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Another way is: </w:t>
      </w:r>
      <w:r w:rsidRPr="0077715F">
        <w:rPr>
          <w:rFonts w:asciiTheme="minorHAnsi" w:hAnsiTheme="minorHAnsi" w:cstheme="minorHAnsi"/>
          <w:b/>
          <w:color w:val="000000"/>
        </w:rPr>
        <w:t xml:space="preserve">through </w:t>
      </w:r>
      <w:r>
        <w:rPr>
          <w:rFonts w:asciiTheme="minorHAnsi" w:hAnsiTheme="minorHAnsi" w:cstheme="minorHAnsi"/>
          <w:b/>
          <w:color w:val="000000"/>
        </w:rPr>
        <w:t>the Holy Spirit</w:t>
      </w:r>
    </w:p>
    <w:p w14:paraId="52D67236" w14:textId="445F5781" w:rsidR="0077715F" w:rsidRDefault="0077715F" w:rsidP="0077715F">
      <w:pPr>
        <w:pStyle w:val="line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Which by the way is the same Holy Spirit that speaks through the word and other people</w:t>
      </w:r>
    </w:p>
    <w:p w14:paraId="6C3AC3EC" w14:textId="1BF23C08" w:rsidR="0077715F" w:rsidRDefault="0077715F" w:rsidP="0077715F">
      <w:pPr>
        <w:pStyle w:val="line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 will speak directly to you.</w:t>
      </w:r>
    </w:p>
    <w:p w14:paraId="36F5B1C9" w14:textId="4B25C206" w:rsidR="00637259" w:rsidRDefault="00637259" w:rsidP="00637259">
      <w:pPr>
        <w:pStyle w:val="line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Now I’ve never heard the audible voice of God… I would love to, but I don’t need to believe Him.</w:t>
      </w:r>
    </w:p>
    <w:p w14:paraId="60F7CF69" w14:textId="110E46B4" w:rsidR="00637259" w:rsidRDefault="00637259" w:rsidP="0077715F">
      <w:pPr>
        <w:pStyle w:val="line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He’ll often speak in a couple different ways</w:t>
      </w:r>
    </w:p>
    <w:p w14:paraId="53B8D113" w14:textId="5F4066C4" w:rsidR="00637259" w:rsidRDefault="00637259" w:rsidP="00637259">
      <w:pPr>
        <w:pStyle w:val="line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Inward witness (some people call it)</w:t>
      </w:r>
    </w:p>
    <w:p w14:paraId="44B36889" w14:textId="1D067639" w:rsidR="00637259" w:rsidRPr="0077715F" w:rsidRDefault="00637259" w:rsidP="00637259">
      <w:pPr>
        <w:pStyle w:val="line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Actual sentences or phrases.</w:t>
      </w:r>
    </w:p>
    <w:p w14:paraId="3CA0C684" w14:textId="7EEC945C" w:rsidR="00F93AD0" w:rsidRPr="009A3801" w:rsidRDefault="00F93AD0" w:rsidP="00F93AD0">
      <w:pPr>
        <w:jc w:val="center"/>
        <w:rPr>
          <w:rFonts w:cstheme="minorHAnsi"/>
          <w:b/>
        </w:rPr>
      </w:pPr>
    </w:p>
    <w:p w14:paraId="794ED1F7" w14:textId="704ABC8B" w:rsidR="0077715F" w:rsidRPr="0077715F" w:rsidRDefault="00F93AD0" w:rsidP="0077715F">
      <w:pPr>
        <w:rPr>
          <w:rFonts w:eastAsia="Times New Roman" w:cstheme="minorHAnsi"/>
          <w:color w:val="000000"/>
        </w:rPr>
      </w:pPr>
      <w:r w:rsidRPr="009A3801">
        <w:rPr>
          <w:rFonts w:cstheme="minorHAnsi"/>
          <w:b/>
        </w:rPr>
        <w:t>James 1:5-8</w:t>
      </w:r>
      <w:r w:rsidR="00637259">
        <w:rPr>
          <w:rFonts w:cstheme="minorHAnsi"/>
          <w:b/>
        </w:rPr>
        <w:t xml:space="preserve"> (Read once, then breakdown)</w:t>
      </w:r>
      <w:r w:rsidRPr="009A3801">
        <w:rPr>
          <w:rFonts w:eastAsia="Times New Roman" w:cstheme="minorHAnsi"/>
          <w:color w:val="000000"/>
        </w:rPr>
        <w:t xml:space="preserve"> “If any of you lacks wisdom, let him ask of God, who gives to all liberally and without reproach, and it will be given to him. </w:t>
      </w:r>
      <w:r w:rsidRPr="009A3801">
        <w:rPr>
          <w:rFonts w:eastAsia="Times New Roman" w:cstheme="minorHAnsi"/>
          <w:b/>
          <w:bCs/>
          <w:color w:val="000000"/>
          <w:vertAlign w:val="superscript"/>
        </w:rPr>
        <w:t>6 </w:t>
      </w:r>
      <w:r w:rsidRPr="009A3801">
        <w:rPr>
          <w:rFonts w:eastAsia="Times New Roman" w:cstheme="minorHAnsi"/>
          <w:color w:val="000000"/>
        </w:rPr>
        <w:t>But let him ask in faith, with no doubting, for he who doubts is like a wave of the sea driven and tossed by the wind. </w:t>
      </w:r>
      <w:r w:rsidRPr="009A3801">
        <w:rPr>
          <w:rFonts w:eastAsia="Times New Roman" w:cstheme="minorHAnsi"/>
          <w:b/>
          <w:bCs/>
          <w:color w:val="000000"/>
          <w:vertAlign w:val="superscript"/>
        </w:rPr>
        <w:t>7 </w:t>
      </w:r>
      <w:r w:rsidRPr="009A3801">
        <w:rPr>
          <w:rFonts w:eastAsia="Times New Roman" w:cstheme="minorHAnsi"/>
          <w:color w:val="000000"/>
        </w:rPr>
        <w:t>For let not that man suppose that he will receive anything from the Lord; </w:t>
      </w:r>
      <w:r w:rsidRPr="009A3801">
        <w:rPr>
          <w:rFonts w:eastAsia="Times New Roman" w:cstheme="minorHAnsi"/>
          <w:b/>
          <w:bCs/>
          <w:color w:val="000000"/>
          <w:vertAlign w:val="superscript"/>
        </w:rPr>
        <w:t>8 </w:t>
      </w:r>
      <w:r w:rsidRPr="009A3801">
        <w:rPr>
          <w:rFonts w:eastAsia="Times New Roman" w:cstheme="minorHAnsi"/>
          <w:i/>
          <w:iCs/>
          <w:color w:val="000000"/>
        </w:rPr>
        <w:t>he is</w:t>
      </w:r>
      <w:r w:rsidRPr="009A3801">
        <w:rPr>
          <w:rFonts w:eastAsia="Times New Roman" w:cstheme="minorHAnsi"/>
          <w:color w:val="000000"/>
        </w:rPr>
        <w:t> a double-minded man, unstable in all his ways.”</w:t>
      </w:r>
    </w:p>
    <w:p w14:paraId="6824109F" w14:textId="4A9E9AF9" w:rsidR="00637259" w:rsidRDefault="00637259" w:rsidP="00F93AD0">
      <w:pPr>
        <w:rPr>
          <w:rFonts w:eastAsia="Times New Roman" w:cstheme="minorHAnsi"/>
        </w:rPr>
      </w:pPr>
    </w:p>
    <w:p w14:paraId="7463CF72" w14:textId="079AAB38" w:rsidR="00637259" w:rsidRDefault="00637259" w:rsidP="00F93AD0">
      <w:p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So here’s what I’ve decided in my life…</w:t>
      </w:r>
    </w:p>
    <w:p w14:paraId="53A73F23" w14:textId="522DF99B" w:rsidR="00637259" w:rsidRDefault="00637259" w:rsidP="00F93AD0">
      <w:pPr>
        <w:rPr>
          <w:rFonts w:eastAsia="Times New Roman" w:cstheme="minorHAnsi"/>
        </w:rPr>
      </w:pPr>
    </w:p>
    <w:p w14:paraId="3783C1FF" w14:textId="636F0246" w:rsidR="00CE6330" w:rsidRDefault="00637259" w:rsidP="00F93AD0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As long as it </w:t>
      </w:r>
      <w:r w:rsidRPr="00CE6330">
        <w:rPr>
          <w:rFonts w:eastAsia="Times New Roman" w:cstheme="minorHAnsi"/>
          <w:b/>
        </w:rPr>
        <w:t>1.</w:t>
      </w:r>
      <w:r>
        <w:rPr>
          <w:rFonts w:eastAsia="Times New Roman" w:cstheme="minorHAnsi"/>
        </w:rPr>
        <w:t xml:space="preserve"> doesn’t go against the word of God… and </w:t>
      </w:r>
      <w:r w:rsidRPr="00CE6330">
        <w:rPr>
          <w:rFonts w:eastAsia="Times New Roman" w:cstheme="minorHAnsi"/>
          <w:b/>
        </w:rPr>
        <w:t>2.</w:t>
      </w:r>
      <w:r>
        <w:rPr>
          <w:rFonts w:eastAsia="Times New Roman" w:cstheme="minorHAnsi"/>
        </w:rPr>
        <w:t xml:space="preserve"> </w:t>
      </w:r>
      <w:r w:rsidR="00CE6330">
        <w:rPr>
          <w:rFonts w:eastAsia="Times New Roman" w:cstheme="minorHAnsi"/>
        </w:rPr>
        <w:t>Feels good to the people that God that He’s put in my life (since the bible says there’s safety in the multitude of council)… WHEN I ASK GOD FOR WISDOM, I WILL RUN WITH WHAT I HE’S SAYING.</w:t>
      </w:r>
    </w:p>
    <w:p w14:paraId="1F54F6A9" w14:textId="198784DE" w:rsidR="00CE6330" w:rsidRDefault="00CE6330" w:rsidP="00F93AD0">
      <w:pPr>
        <w:rPr>
          <w:rFonts w:eastAsia="Times New Roman" w:cstheme="minorHAnsi"/>
        </w:rPr>
      </w:pPr>
    </w:p>
    <w:p w14:paraId="7F00F975" w14:textId="3D280B5C" w:rsidR="00CE6330" w:rsidRDefault="00CE6330" w:rsidP="00F93AD0">
      <w:pPr>
        <w:rPr>
          <w:rFonts w:eastAsia="Times New Roman" w:cstheme="minorHAnsi"/>
        </w:rPr>
      </w:pPr>
      <w:r>
        <w:rPr>
          <w:rFonts w:eastAsia="Times New Roman" w:cstheme="minorHAnsi"/>
        </w:rPr>
        <w:t>I will not spend my whole life in the boat refusing to step out because I’m always questioning things… Was that my head? How do I know that was God? Etc.</w:t>
      </w:r>
    </w:p>
    <w:p w14:paraId="4448A615" w14:textId="32184F6B" w:rsidR="00CE6330" w:rsidRDefault="00CE6330" w:rsidP="00F93AD0">
      <w:pPr>
        <w:rPr>
          <w:rFonts w:eastAsia="Times New Roman" w:cstheme="minorHAnsi"/>
        </w:rPr>
      </w:pPr>
    </w:p>
    <w:p w14:paraId="69AB82E7" w14:textId="66F11C51" w:rsidR="00CE6330" w:rsidRDefault="00CE6330" w:rsidP="00F93AD0">
      <w:pPr>
        <w:rPr>
          <w:rFonts w:eastAsia="Times New Roman" w:cstheme="minorHAnsi"/>
        </w:rPr>
      </w:pPr>
      <w:r>
        <w:rPr>
          <w:rFonts w:eastAsia="Times New Roman" w:cstheme="minorHAnsi"/>
        </w:rPr>
        <w:t>I will believe what the word says in James…</w:t>
      </w:r>
    </w:p>
    <w:p w14:paraId="4AD844EA" w14:textId="65D897A7" w:rsidR="00CE6330" w:rsidRDefault="00CE6330" w:rsidP="00F93AD0">
      <w:pPr>
        <w:rPr>
          <w:rFonts w:eastAsia="Times New Roman" w:cstheme="minorHAnsi"/>
        </w:rPr>
      </w:pPr>
    </w:p>
    <w:p w14:paraId="413EC8EB" w14:textId="20AEC4C0" w:rsidR="00CE6330" w:rsidRDefault="00CE6330" w:rsidP="00F93AD0">
      <w:pPr>
        <w:rPr>
          <w:rFonts w:eastAsia="Times New Roman" w:cstheme="minorHAnsi"/>
        </w:rPr>
      </w:pPr>
    </w:p>
    <w:p w14:paraId="6BBECA5F" w14:textId="77777777" w:rsidR="00CE6330" w:rsidRDefault="00CE6330" w:rsidP="00F93AD0">
      <w:pPr>
        <w:rPr>
          <w:rFonts w:eastAsia="Times New Roman" w:cstheme="minorHAnsi"/>
        </w:rPr>
      </w:pPr>
    </w:p>
    <w:p w14:paraId="05E3F01B" w14:textId="77777777" w:rsidR="00637259" w:rsidRDefault="00637259" w:rsidP="00F93AD0">
      <w:pPr>
        <w:rPr>
          <w:rFonts w:eastAsia="Times New Roman" w:cstheme="minorHAnsi"/>
        </w:rPr>
      </w:pPr>
    </w:p>
    <w:p w14:paraId="55779A36" w14:textId="6863E4CE" w:rsidR="00637259" w:rsidRDefault="00637259" w:rsidP="00F93AD0">
      <w:pPr>
        <w:rPr>
          <w:rFonts w:eastAsia="Times New Roman" w:cstheme="minorHAnsi"/>
        </w:rPr>
      </w:pPr>
    </w:p>
    <w:p w14:paraId="5B4D8ED9" w14:textId="2EE44E40" w:rsidR="00637259" w:rsidRDefault="00637259" w:rsidP="00F93AD0">
      <w:pPr>
        <w:rPr>
          <w:rFonts w:eastAsia="Times New Roman" w:cstheme="minorHAnsi"/>
        </w:rPr>
      </w:pPr>
      <w:r>
        <w:rPr>
          <w:rFonts w:eastAsia="Times New Roman" w:cstheme="minorHAnsi"/>
        </w:rPr>
        <w:t>TWO STORIES TO PLUG IN:</w:t>
      </w:r>
    </w:p>
    <w:p w14:paraId="6B055952" w14:textId="77777777" w:rsidR="00637259" w:rsidRDefault="00637259" w:rsidP="00F93AD0">
      <w:pPr>
        <w:rPr>
          <w:rFonts w:eastAsia="Times New Roman" w:cstheme="minorHAnsi"/>
        </w:rPr>
      </w:pPr>
    </w:p>
    <w:p w14:paraId="7FC577B5" w14:textId="303EE656" w:rsidR="00637259" w:rsidRPr="00637259" w:rsidRDefault="00637259" w:rsidP="00F93AD0">
      <w:pPr>
        <w:rPr>
          <w:rFonts w:eastAsia="Times New Roman" w:cstheme="minorHAnsi"/>
          <w:b/>
        </w:rPr>
      </w:pPr>
      <w:r w:rsidRPr="00637259">
        <w:rPr>
          <w:rFonts w:eastAsia="Times New Roman" w:cstheme="minorHAnsi"/>
          <w:b/>
        </w:rPr>
        <w:t>STORY:</w:t>
      </w:r>
      <w:r w:rsidRPr="00637259">
        <w:rPr>
          <w:rFonts w:eastAsia="Times New Roman" w:cstheme="minorHAnsi"/>
        </w:rPr>
        <w:t xml:space="preserve"> I can speak to animals</w:t>
      </w:r>
    </w:p>
    <w:p w14:paraId="14FF6EED" w14:textId="77777777" w:rsidR="00637259" w:rsidRPr="009A3801" w:rsidRDefault="00637259" w:rsidP="00F93AD0">
      <w:pPr>
        <w:rPr>
          <w:rFonts w:eastAsia="Times New Roman" w:cstheme="minorHAnsi"/>
        </w:rPr>
      </w:pPr>
    </w:p>
    <w:p w14:paraId="1B175C5C" w14:textId="2FBD985A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>We need wisdom from the Lord on how to handle situations.</w:t>
      </w:r>
    </w:p>
    <w:p w14:paraId="3EA4281E" w14:textId="51B1FB63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  <w:b/>
        </w:rPr>
        <w:t>STORY:</w:t>
      </w:r>
      <w:r w:rsidRPr="009A3801">
        <w:rPr>
          <w:rFonts w:eastAsia="Times New Roman" w:cstheme="minorHAnsi"/>
        </w:rPr>
        <w:t xml:space="preserve"> Last night… Had conversation with a young adult guy via text… Conversation looks like this:</w:t>
      </w:r>
    </w:p>
    <w:p w14:paraId="3405F92E" w14:textId="643528FC" w:rsidR="00F93AD0" w:rsidRPr="009A3801" w:rsidRDefault="00F93AD0" w:rsidP="00F93AD0">
      <w:pPr>
        <w:rPr>
          <w:rFonts w:eastAsia="Times New Roman" w:cstheme="minorHAnsi"/>
        </w:rPr>
      </w:pPr>
    </w:p>
    <w:p w14:paraId="01576BB9" w14:textId="1941F6AE" w:rsidR="00F93AD0" w:rsidRPr="009A3801" w:rsidRDefault="00F93AD0" w:rsidP="000B5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eastAsia="Times New Roman" w:cstheme="minorHAnsi"/>
        </w:rPr>
      </w:pPr>
      <w:r w:rsidRPr="009A3801">
        <w:rPr>
          <w:rFonts w:eastAsia="Times New Roman" w:cstheme="minorHAnsi"/>
          <w:b/>
        </w:rPr>
        <w:t>Me</w:t>
      </w:r>
      <w:r w:rsidRPr="009A3801">
        <w:rPr>
          <w:rFonts w:eastAsia="Times New Roman" w:cstheme="minorHAnsi"/>
        </w:rPr>
        <w:t>: Hey bro, just checking in… Are you doing okay?</w:t>
      </w:r>
    </w:p>
    <w:p w14:paraId="62DCC8A3" w14:textId="77777777" w:rsidR="00F93AD0" w:rsidRPr="009A3801" w:rsidRDefault="00F93AD0" w:rsidP="000B5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</w:rPr>
      </w:pPr>
    </w:p>
    <w:p w14:paraId="5617931D" w14:textId="71949EB9" w:rsidR="00F93AD0" w:rsidRPr="009A3801" w:rsidRDefault="00F93AD0" w:rsidP="000B5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</w:rPr>
      </w:pPr>
      <w:r w:rsidRPr="009A3801">
        <w:rPr>
          <w:rFonts w:cstheme="minorHAnsi"/>
          <w:b/>
        </w:rPr>
        <w:t>Him</w:t>
      </w:r>
      <w:r w:rsidRPr="009A3801">
        <w:rPr>
          <w:rFonts w:cstheme="minorHAnsi"/>
        </w:rPr>
        <w:t xml:space="preserve">: Good broo </w:t>
      </w:r>
    </w:p>
    <w:p w14:paraId="6173A3B6" w14:textId="1A007C16" w:rsidR="00F93AD0" w:rsidRPr="009A3801" w:rsidRDefault="00F93AD0" w:rsidP="000B5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</w:rPr>
      </w:pPr>
      <w:r w:rsidRPr="009A3801">
        <w:rPr>
          <w:rFonts w:cstheme="minorHAnsi"/>
          <w:b/>
        </w:rPr>
        <w:t>Him</w:t>
      </w:r>
      <w:r w:rsidRPr="009A3801">
        <w:rPr>
          <w:rFonts w:cstheme="minorHAnsi"/>
        </w:rPr>
        <w:t>: I’m thinking about hoping steroids though</w:t>
      </w:r>
    </w:p>
    <w:p w14:paraId="2E0F18F8" w14:textId="77777777" w:rsidR="00F93AD0" w:rsidRPr="009A3801" w:rsidRDefault="00F93AD0" w:rsidP="000B52C3">
      <w:pPr>
        <w:ind w:left="560"/>
        <w:rPr>
          <w:rFonts w:cstheme="minorHAnsi"/>
        </w:rPr>
      </w:pPr>
    </w:p>
    <w:p w14:paraId="66722C21" w14:textId="1BD8DFFD" w:rsidR="00F93AD0" w:rsidRPr="009A3801" w:rsidRDefault="000B52C3" w:rsidP="000B52C3">
      <w:pPr>
        <w:ind w:left="560"/>
        <w:rPr>
          <w:rFonts w:cstheme="minorHAnsi"/>
        </w:rPr>
      </w:pPr>
      <w:r w:rsidRPr="009A3801">
        <w:rPr>
          <w:rFonts w:cstheme="minorHAnsi"/>
        </w:rPr>
        <w:t xml:space="preserve">(Optional to share) </w:t>
      </w:r>
      <w:r w:rsidR="00F93AD0" w:rsidRPr="009A3801">
        <w:rPr>
          <w:rFonts w:cstheme="minorHAnsi"/>
          <w:b/>
        </w:rPr>
        <w:t>Me</w:t>
      </w:r>
      <w:r w:rsidR="00F93AD0" w:rsidRPr="009A3801">
        <w:rPr>
          <w:rFonts w:cstheme="minorHAnsi"/>
        </w:rPr>
        <w:t>: Hahahaha DO NOT DO THAT... BAD CALL.</w:t>
      </w:r>
    </w:p>
    <w:p w14:paraId="6A15A208" w14:textId="5AF604CA" w:rsidR="000B52C3" w:rsidRPr="009A3801" w:rsidRDefault="000B52C3" w:rsidP="000B52C3">
      <w:pPr>
        <w:rPr>
          <w:rFonts w:eastAsia="Times New Roman" w:cstheme="minorHAnsi"/>
        </w:rPr>
      </w:pPr>
    </w:p>
    <w:p w14:paraId="2B22AB33" w14:textId="77777777" w:rsidR="000B52C3" w:rsidRPr="009A3801" w:rsidRDefault="000B52C3" w:rsidP="000B52C3">
      <w:pPr>
        <w:rPr>
          <w:rFonts w:eastAsia="Times New Roman" w:cstheme="minorHAnsi"/>
        </w:rPr>
      </w:pPr>
    </w:p>
    <w:p w14:paraId="555685E8" w14:textId="735C0A17" w:rsidR="00F93AD0" w:rsidRPr="009A3801" w:rsidRDefault="00F93AD0" w:rsidP="00F93AD0">
      <w:pPr>
        <w:rPr>
          <w:rFonts w:eastAsia="Times New Roman" w:cstheme="minorHAnsi"/>
        </w:rPr>
      </w:pPr>
    </w:p>
    <w:p w14:paraId="2CFC1B61" w14:textId="714FD2AA" w:rsidR="00F93AD0" w:rsidRPr="009A3801" w:rsidRDefault="00F93AD0" w:rsidP="00F93AD0">
      <w:pPr>
        <w:rPr>
          <w:rFonts w:eastAsia="Times New Roman" w:cstheme="minorHAnsi"/>
        </w:rPr>
      </w:pPr>
    </w:p>
    <w:p w14:paraId="1E51B4D4" w14:textId="3F92E03D" w:rsidR="00F93AD0" w:rsidRPr="009A3801" w:rsidRDefault="00F93AD0" w:rsidP="00F93AD0">
      <w:pPr>
        <w:rPr>
          <w:rFonts w:eastAsia="Times New Roman" w:cstheme="minorHAnsi"/>
        </w:rPr>
      </w:pPr>
    </w:p>
    <w:p w14:paraId="00B158FC" w14:textId="2EAF6057" w:rsidR="00F93AD0" w:rsidRPr="009A3801" w:rsidRDefault="00F93AD0" w:rsidP="00F93AD0">
      <w:pPr>
        <w:rPr>
          <w:rFonts w:eastAsia="Times New Roman" w:cstheme="minorHAnsi"/>
        </w:rPr>
      </w:pPr>
    </w:p>
    <w:p w14:paraId="190FA434" w14:textId="081B1F85" w:rsidR="00F93AD0" w:rsidRPr="009A3801" w:rsidRDefault="00F93AD0" w:rsidP="00F93AD0">
      <w:pPr>
        <w:rPr>
          <w:rFonts w:eastAsia="Times New Roman" w:cstheme="minorHAnsi"/>
        </w:rPr>
      </w:pPr>
    </w:p>
    <w:p w14:paraId="1394EB20" w14:textId="530CF67D" w:rsidR="00F93AD0" w:rsidRPr="009A3801" w:rsidRDefault="00F93AD0" w:rsidP="00F93AD0">
      <w:pPr>
        <w:rPr>
          <w:rFonts w:eastAsia="Times New Roman" w:cstheme="minorHAnsi"/>
        </w:rPr>
      </w:pPr>
    </w:p>
    <w:p w14:paraId="33590306" w14:textId="78D5C4A8" w:rsidR="00F93AD0" w:rsidRPr="009A3801" w:rsidRDefault="00F93AD0" w:rsidP="00F93AD0">
      <w:pPr>
        <w:rPr>
          <w:rFonts w:eastAsia="Times New Roman" w:cstheme="minorHAnsi"/>
        </w:rPr>
      </w:pPr>
    </w:p>
    <w:p w14:paraId="3BE66C2C" w14:textId="11D0B9AA" w:rsidR="00F93AD0" w:rsidRPr="009A3801" w:rsidRDefault="00F93AD0" w:rsidP="00F93AD0">
      <w:pPr>
        <w:rPr>
          <w:rFonts w:eastAsia="Times New Roman" w:cstheme="minorHAnsi"/>
        </w:rPr>
      </w:pPr>
    </w:p>
    <w:p w14:paraId="0F6F74E5" w14:textId="41E42944" w:rsidR="00F93AD0" w:rsidRPr="009A3801" w:rsidRDefault="00F93AD0" w:rsidP="00F93AD0">
      <w:pPr>
        <w:rPr>
          <w:rFonts w:eastAsia="Times New Roman" w:cstheme="minorHAnsi"/>
        </w:rPr>
      </w:pPr>
    </w:p>
    <w:p w14:paraId="690FF8C2" w14:textId="77777777" w:rsidR="00F93AD0" w:rsidRPr="009A3801" w:rsidRDefault="00F93AD0" w:rsidP="00F93AD0">
      <w:pPr>
        <w:rPr>
          <w:rFonts w:eastAsia="Times New Roman" w:cstheme="minorHAnsi"/>
        </w:rPr>
      </w:pPr>
    </w:p>
    <w:p w14:paraId="17ACA7F2" w14:textId="55B3B0A0" w:rsidR="00F93AD0" w:rsidRPr="009A3801" w:rsidRDefault="00F93AD0" w:rsidP="00F93AD0">
      <w:pPr>
        <w:rPr>
          <w:rFonts w:eastAsia="Times New Roman" w:cstheme="minorHAnsi"/>
        </w:rPr>
      </w:pPr>
    </w:p>
    <w:p w14:paraId="698BCF6D" w14:textId="1023E498" w:rsidR="00F93AD0" w:rsidRPr="009A3801" w:rsidRDefault="00F93AD0" w:rsidP="00F93AD0">
      <w:pPr>
        <w:rPr>
          <w:rFonts w:eastAsia="Times New Roman" w:cstheme="minorHAnsi"/>
          <w:b/>
        </w:rPr>
      </w:pPr>
      <w:r w:rsidRPr="009A3801">
        <w:rPr>
          <w:rFonts w:eastAsia="Times New Roman" w:cstheme="minorHAnsi"/>
          <w:b/>
        </w:rPr>
        <w:t>Part 2</w:t>
      </w:r>
    </w:p>
    <w:p w14:paraId="4C056373" w14:textId="05C51084" w:rsidR="00F93AD0" w:rsidRPr="009A3801" w:rsidRDefault="00F93AD0" w:rsidP="00F93AD0">
      <w:pPr>
        <w:rPr>
          <w:rFonts w:eastAsia="Times New Roman" w:cstheme="minorHAnsi"/>
          <w:b/>
        </w:rPr>
      </w:pPr>
    </w:p>
    <w:p w14:paraId="74175458" w14:textId="46D6D086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lastRenderedPageBreak/>
        <w:t>What is hindering you from hearing God’s voice?</w:t>
      </w:r>
    </w:p>
    <w:p w14:paraId="3A0A8736" w14:textId="40F1F6FD" w:rsidR="00F93AD0" w:rsidRPr="009A3801" w:rsidRDefault="00F93AD0" w:rsidP="00F93AD0">
      <w:pPr>
        <w:rPr>
          <w:rFonts w:eastAsia="Times New Roman" w:cstheme="minorHAnsi"/>
        </w:rPr>
      </w:pPr>
    </w:p>
    <w:p w14:paraId="3A310F17" w14:textId="07B0ABCC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>1. Unforgiveness</w:t>
      </w:r>
    </w:p>
    <w:p w14:paraId="1D9D0F9E" w14:textId="20A24F37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>2. The heart</w:t>
      </w:r>
    </w:p>
    <w:p w14:paraId="0DC5BC36" w14:textId="1461CCF9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>3. Pride</w:t>
      </w:r>
    </w:p>
    <w:p w14:paraId="55048887" w14:textId="648237DC" w:rsidR="00F93AD0" w:rsidRPr="009A3801" w:rsidRDefault="00F93AD0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>4. Noise</w:t>
      </w:r>
    </w:p>
    <w:p w14:paraId="72A5D23A" w14:textId="2A6A0F7E" w:rsidR="00931ECA" w:rsidRPr="009A3801" w:rsidRDefault="00931ECA" w:rsidP="00F93AD0">
      <w:pPr>
        <w:rPr>
          <w:rFonts w:eastAsia="Times New Roman" w:cstheme="minorHAnsi"/>
        </w:rPr>
      </w:pPr>
      <w:r w:rsidRPr="009A3801">
        <w:rPr>
          <w:rFonts w:eastAsia="Times New Roman" w:cstheme="minorHAnsi"/>
        </w:rPr>
        <w:t>5. Sin… Sin will just steal your confidence.</w:t>
      </w:r>
    </w:p>
    <w:sectPr w:rsidR="00931ECA" w:rsidRPr="009A3801" w:rsidSect="0083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51CD"/>
    <w:multiLevelType w:val="hybridMultilevel"/>
    <w:tmpl w:val="868416BA"/>
    <w:lvl w:ilvl="0" w:tplc="6368ED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F4F91"/>
    <w:multiLevelType w:val="hybridMultilevel"/>
    <w:tmpl w:val="F5F8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2415">
    <w:abstractNumId w:val="1"/>
  </w:num>
  <w:num w:numId="2" w16cid:durableId="164928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D0"/>
    <w:rsid w:val="000B52C3"/>
    <w:rsid w:val="000B7C39"/>
    <w:rsid w:val="000C53BA"/>
    <w:rsid w:val="001331A8"/>
    <w:rsid w:val="0037296F"/>
    <w:rsid w:val="003A2F9F"/>
    <w:rsid w:val="003D6579"/>
    <w:rsid w:val="00424D38"/>
    <w:rsid w:val="00637259"/>
    <w:rsid w:val="0077715F"/>
    <w:rsid w:val="00831BD5"/>
    <w:rsid w:val="00931ECA"/>
    <w:rsid w:val="009A3801"/>
    <w:rsid w:val="009E283D"/>
    <w:rsid w:val="00BF588E"/>
    <w:rsid w:val="00C66028"/>
    <w:rsid w:val="00CE6330"/>
    <w:rsid w:val="00D67001"/>
    <w:rsid w:val="00F12380"/>
    <w:rsid w:val="00F46925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3F111"/>
  <w14:defaultImageDpi w14:val="32767"/>
  <w15:chartTrackingRefBased/>
  <w15:docId w15:val="{CA9D7C2D-3D29-2741-91D1-14011F94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93AD0"/>
  </w:style>
  <w:style w:type="character" w:customStyle="1" w:styleId="apple-converted-space">
    <w:name w:val="apple-converted-space"/>
    <w:basedOn w:val="DefaultParagraphFont"/>
    <w:rsid w:val="00F93AD0"/>
  </w:style>
  <w:style w:type="paragraph" w:styleId="ListParagraph">
    <w:name w:val="List Paragraph"/>
    <w:basedOn w:val="Normal"/>
    <w:uiPriority w:val="34"/>
    <w:qFormat/>
    <w:rsid w:val="009E283D"/>
    <w:pPr>
      <w:ind w:left="720"/>
      <w:contextualSpacing/>
    </w:pPr>
  </w:style>
  <w:style w:type="paragraph" w:customStyle="1" w:styleId="line">
    <w:name w:val="line"/>
    <w:basedOn w:val="Normal"/>
    <w:rsid w:val="003A2F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mall-caps">
    <w:name w:val="small-caps"/>
    <w:basedOn w:val="DefaultParagraphFont"/>
    <w:rsid w:val="003A2F9F"/>
  </w:style>
  <w:style w:type="character" w:styleId="Hyperlink">
    <w:name w:val="Hyperlink"/>
    <w:basedOn w:val="DefaultParagraphFont"/>
    <w:uiPriority w:val="99"/>
    <w:semiHidden/>
    <w:unhideWhenUsed/>
    <w:rsid w:val="003A2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Vanessa Hasbun</cp:lastModifiedBy>
  <cp:revision>2</cp:revision>
  <dcterms:created xsi:type="dcterms:W3CDTF">2022-09-04T15:26:00Z</dcterms:created>
  <dcterms:modified xsi:type="dcterms:W3CDTF">2022-09-04T15:26:00Z</dcterms:modified>
</cp:coreProperties>
</file>