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191" w:rsidRPr="00F57252" w:rsidRDefault="00775191" w:rsidP="00775191">
      <w:pPr>
        <w:contextualSpacing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F57252">
        <w:rPr>
          <w:rFonts w:asciiTheme="minorHAnsi" w:hAnsiTheme="minorHAnsi" w:cstheme="minorHAnsi"/>
          <w:bCs/>
          <w:sz w:val="28"/>
          <w:szCs w:val="28"/>
        </w:rPr>
        <w:t>The Gospel of John</w:t>
      </w:r>
      <w:r w:rsidRPr="00F5725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2B0050" w:rsidRPr="00F57252">
        <w:rPr>
          <w:rFonts w:asciiTheme="minorHAnsi" w:hAnsiTheme="minorHAnsi" w:cstheme="minorHAnsi"/>
          <w:b/>
          <w:bCs/>
          <w:sz w:val="28"/>
          <w:szCs w:val="28"/>
        </w:rPr>
        <w:t>X</w:t>
      </w:r>
      <w:r w:rsidRPr="00F5725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B6F44" w:rsidRPr="00F57252">
        <w:rPr>
          <w:rFonts w:asciiTheme="minorHAnsi" w:hAnsiTheme="minorHAnsi" w:cstheme="minorHAnsi"/>
          <w:b/>
          <w:bCs/>
          <w:sz w:val="28"/>
          <w:szCs w:val="28"/>
        </w:rPr>
        <w:t>X</w:t>
      </w:r>
      <w:r w:rsidR="00924F2E" w:rsidRPr="00F5725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E3143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="00924F2E" w:rsidRPr="00F5725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E3143">
        <w:rPr>
          <w:rFonts w:asciiTheme="minorHAnsi" w:hAnsiTheme="minorHAnsi" w:cstheme="minorHAnsi"/>
          <w:b/>
          <w:bCs/>
          <w:sz w:val="28"/>
          <w:szCs w:val="28"/>
        </w:rPr>
        <w:t>To Whom Shall We Go</w:t>
      </w:r>
      <w:r w:rsidR="002B0050" w:rsidRPr="00F5725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57252">
        <w:rPr>
          <w:rFonts w:asciiTheme="minorHAnsi" w:hAnsiTheme="minorHAnsi" w:cstheme="minorHAnsi"/>
          <w:b/>
          <w:bCs/>
          <w:sz w:val="28"/>
          <w:szCs w:val="28"/>
        </w:rPr>
        <w:t xml:space="preserve">– JOHN </w:t>
      </w:r>
      <w:r w:rsidR="002B0050" w:rsidRPr="00F57252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F57252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A550CE" w:rsidRPr="00F57252">
        <w:rPr>
          <w:rFonts w:asciiTheme="minorHAnsi" w:hAnsiTheme="minorHAnsi" w:cstheme="minorHAnsi"/>
          <w:b/>
          <w:bCs/>
          <w:sz w:val="28"/>
          <w:szCs w:val="28"/>
        </w:rPr>
        <w:t>64</w:t>
      </w:r>
      <w:r w:rsidRPr="00F57252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A550CE" w:rsidRPr="00F57252">
        <w:rPr>
          <w:rFonts w:asciiTheme="minorHAnsi" w:hAnsiTheme="minorHAnsi" w:cstheme="minorHAnsi"/>
          <w:b/>
          <w:bCs/>
          <w:sz w:val="28"/>
          <w:szCs w:val="28"/>
        </w:rPr>
        <w:t>71</w:t>
      </w:r>
    </w:p>
    <w:p w:rsidR="00775191" w:rsidRPr="00F57252" w:rsidRDefault="00775191" w:rsidP="007751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:rsidR="002578F9" w:rsidRPr="00F57252" w:rsidRDefault="002578F9" w:rsidP="00775191">
      <w:pPr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F57252">
        <w:rPr>
          <w:rFonts w:asciiTheme="minorHAnsi" w:hAnsiTheme="minorHAnsi" w:cstheme="minorHAnsi"/>
          <w:b/>
          <w:bCs/>
          <w:sz w:val="28"/>
          <w:szCs w:val="28"/>
        </w:rPr>
        <w:t>GREETING</w:t>
      </w:r>
    </w:p>
    <w:p w:rsidR="00E936E1" w:rsidRPr="00F57252" w:rsidRDefault="002578F9" w:rsidP="009E3143">
      <w:pPr>
        <w:ind w:left="720"/>
        <w:rPr>
          <w:rFonts w:asciiTheme="minorHAnsi" w:hAnsiTheme="minorHAnsi" w:cstheme="minorHAnsi"/>
          <w:b/>
          <w:bCs/>
          <w:sz w:val="28"/>
          <w:szCs w:val="28"/>
        </w:rPr>
      </w:pPr>
      <w:r w:rsidRPr="00F57252">
        <w:rPr>
          <w:rFonts w:asciiTheme="minorHAnsi" w:hAnsiTheme="minorHAnsi" w:cstheme="minorHAnsi"/>
          <w:b/>
          <w:bCs/>
          <w:sz w:val="28"/>
          <w:szCs w:val="28"/>
        </w:rPr>
        <w:t xml:space="preserve">Happy New Year and welcome to the first Sunday of the new year, 2022. </w:t>
      </w:r>
    </w:p>
    <w:p w:rsidR="009E3143" w:rsidRDefault="009E3143" w:rsidP="00775191">
      <w:pPr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:rsidR="00E936E1" w:rsidRPr="00F57252" w:rsidRDefault="00E936E1" w:rsidP="009E3143">
      <w:pPr>
        <w:ind w:left="72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F57252">
        <w:rPr>
          <w:rFonts w:asciiTheme="minorHAnsi" w:hAnsiTheme="minorHAnsi" w:cstheme="minorHAnsi"/>
          <w:b/>
          <w:bCs/>
          <w:sz w:val="28"/>
          <w:szCs w:val="28"/>
        </w:rPr>
        <w:t>LET’S</w:t>
      </w:r>
      <w:r w:rsidR="00DF0DCF" w:rsidRPr="00F57252">
        <w:rPr>
          <w:rFonts w:asciiTheme="minorHAnsi" w:hAnsiTheme="minorHAnsi" w:cstheme="minorHAnsi"/>
          <w:b/>
          <w:bCs/>
          <w:sz w:val="28"/>
          <w:szCs w:val="28"/>
        </w:rPr>
        <w:t xml:space="preserve"> hold</w:t>
      </w:r>
      <w:r w:rsidRPr="00F5725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F0DCF" w:rsidRPr="00F57252">
        <w:rPr>
          <w:rFonts w:asciiTheme="minorHAnsi" w:hAnsiTheme="minorHAnsi" w:cstheme="minorHAnsi"/>
          <w:b/>
          <w:bCs/>
          <w:sz w:val="28"/>
          <w:szCs w:val="28"/>
        </w:rPr>
        <w:t xml:space="preserve">up our </w:t>
      </w:r>
      <w:r w:rsidR="00B24D30" w:rsidRPr="00F57252">
        <w:rPr>
          <w:rFonts w:asciiTheme="minorHAnsi" w:hAnsiTheme="minorHAnsi" w:cstheme="minorHAnsi"/>
          <w:b/>
          <w:bCs/>
          <w:sz w:val="28"/>
          <w:szCs w:val="28"/>
        </w:rPr>
        <w:t xml:space="preserve">Bibles (our </w:t>
      </w:r>
      <w:r w:rsidR="00DF0DCF" w:rsidRPr="00F57252">
        <w:rPr>
          <w:rFonts w:asciiTheme="minorHAnsi" w:hAnsiTheme="minorHAnsi" w:cstheme="minorHAnsi"/>
          <w:b/>
          <w:bCs/>
          <w:sz w:val="28"/>
          <w:szCs w:val="28"/>
        </w:rPr>
        <w:t>Sword</w:t>
      </w:r>
      <w:r w:rsidR="00B24D30" w:rsidRPr="00F57252">
        <w:rPr>
          <w:rFonts w:asciiTheme="minorHAnsi" w:hAnsiTheme="minorHAnsi" w:cstheme="minorHAnsi"/>
          <w:b/>
          <w:bCs/>
          <w:sz w:val="28"/>
          <w:szCs w:val="28"/>
        </w:rPr>
        <w:t>s)</w:t>
      </w:r>
      <w:r w:rsidR="00DF0DCF" w:rsidRPr="00F57252">
        <w:rPr>
          <w:rFonts w:asciiTheme="minorHAnsi" w:hAnsiTheme="minorHAnsi" w:cstheme="minorHAnsi"/>
          <w:b/>
          <w:bCs/>
          <w:sz w:val="28"/>
          <w:szCs w:val="28"/>
        </w:rPr>
        <w:t xml:space="preserve"> and </w:t>
      </w:r>
      <w:r w:rsidRPr="00F57252">
        <w:rPr>
          <w:rFonts w:asciiTheme="minorHAnsi" w:hAnsiTheme="minorHAnsi" w:cstheme="minorHAnsi"/>
          <w:b/>
          <w:bCs/>
          <w:sz w:val="28"/>
          <w:szCs w:val="28"/>
        </w:rPr>
        <w:t xml:space="preserve">make our Bible Declaration </w:t>
      </w:r>
    </w:p>
    <w:p w:rsidR="007A5E50" w:rsidRPr="00F57252" w:rsidRDefault="007A5E50" w:rsidP="00775191">
      <w:pPr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:rsidR="00775191" w:rsidRPr="00F57252" w:rsidRDefault="00DF0DCF" w:rsidP="009E3143">
      <w:pPr>
        <w:ind w:left="72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F57252">
        <w:rPr>
          <w:rFonts w:asciiTheme="minorHAnsi" w:hAnsiTheme="minorHAnsi" w:cstheme="minorHAnsi"/>
          <w:b/>
          <w:bCs/>
          <w:sz w:val="28"/>
          <w:szCs w:val="28"/>
        </w:rPr>
        <w:t xml:space="preserve">We are resuming our verse by verse study of the book of John.  </w:t>
      </w:r>
      <w:r w:rsidR="00775191" w:rsidRPr="00F57252">
        <w:rPr>
          <w:rFonts w:asciiTheme="minorHAnsi" w:hAnsiTheme="minorHAnsi" w:cstheme="minorHAnsi"/>
          <w:b/>
          <w:bCs/>
          <w:sz w:val="28"/>
          <w:szCs w:val="28"/>
        </w:rPr>
        <w:t xml:space="preserve">LET’S OPEN OUR BIBLES TO </w:t>
      </w:r>
      <w:r w:rsidR="00775191" w:rsidRPr="00CB4B6E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JOHN </w:t>
      </w:r>
      <w:r w:rsidR="002B0050" w:rsidRPr="00CB4B6E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6</w:t>
      </w:r>
      <w:r w:rsidR="007A5E50" w:rsidRPr="00CB4B6E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:63-71</w:t>
      </w:r>
    </w:p>
    <w:p w:rsidR="00AA67C5" w:rsidRPr="00F57252" w:rsidRDefault="00AA67C5" w:rsidP="00AA67C5">
      <w:pPr>
        <w:rPr>
          <w:rFonts w:asciiTheme="minorHAnsi" w:hAnsiTheme="minorHAnsi" w:cstheme="minorHAnsi"/>
          <w:sz w:val="28"/>
          <w:szCs w:val="28"/>
        </w:rPr>
      </w:pPr>
    </w:p>
    <w:p w:rsidR="00B24D30" w:rsidRPr="00F57252" w:rsidRDefault="00B24D30" w:rsidP="00AA67C5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>TEXT</w:t>
      </w:r>
    </w:p>
    <w:p w:rsidR="00B24D30" w:rsidRPr="00F57252" w:rsidRDefault="00B24D30" w:rsidP="00AA67C5">
      <w:pPr>
        <w:rPr>
          <w:rFonts w:asciiTheme="minorHAnsi" w:hAnsiTheme="minorHAnsi" w:cstheme="minorHAnsi"/>
          <w:sz w:val="28"/>
          <w:szCs w:val="28"/>
        </w:rPr>
      </w:pPr>
    </w:p>
    <w:p w:rsidR="00E936E1" w:rsidRPr="00F57252" w:rsidRDefault="00E936E1" w:rsidP="00B24D30">
      <w:pPr>
        <w:ind w:left="720"/>
        <w:rPr>
          <w:rFonts w:asciiTheme="minorHAnsi" w:hAnsiTheme="minorHAnsi" w:cstheme="minorHAnsi"/>
          <w:sz w:val="28"/>
          <w:szCs w:val="28"/>
        </w:rPr>
      </w:pPr>
      <w:r w:rsidRPr="00F57252">
        <w:rPr>
          <w:rFonts w:asciiTheme="minorHAnsi" w:hAnsiTheme="minorHAnsi" w:cstheme="minorHAnsi"/>
          <w:sz w:val="28"/>
          <w:szCs w:val="28"/>
        </w:rPr>
        <w:t xml:space="preserve">John 6:63 (ESV)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63 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>It is the Spirit who gives life; the flesh is no help at all. The words that I have spoken to you are spirit and life.</w:t>
      </w:r>
    </w:p>
    <w:p w:rsidR="00E936E1" w:rsidRPr="00F57252" w:rsidRDefault="00E936E1" w:rsidP="00B24D30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AA67C5" w:rsidRPr="00F57252" w:rsidRDefault="00AA67C5" w:rsidP="00B24D30">
      <w:pPr>
        <w:ind w:left="720"/>
        <w:rPr>
          <w:rFonts w:asciiTheme="minorHAnsi" w:hAnsiTheme="minorHAnsi" w:cstheme="minorHAnsi"/>
          <w:sz w:val="28"/>
          <w:szCs w:val="28"/>
        </w:rPr>
      </w:pPr>
      <w:r w:rsidRPr="00F57252">
        <w:rPr>
          <w:rFonts w:asciiTheme="minorHAnsi" w:hAnsiTheme="minorHAnsi" w:cstheme="minorHAnsi"/>
          <w:sz w:val="28"/>
          <w:szCs w:val="28"/>
        </w:rPr>
        <w:t xml:space="preserve">John 6:64–71 (ESV)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64 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 xml:space="preserve">But there are some of you who </w:t>
      </w:r>
      <w:r w:rsidRPr="00F5725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do not believe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>.”</w:t>
      </w:r>
      <w:r w:rsidRPr="00F57252">
        <w:rPr>
          <w:rFonts w:asciiTheme="minorHAnsi" w:hAnsiTheme="minorHAnsi" w:cstheme="minorHAnsi"/>
          <w:sz w:val="28"/>
          <w:szCs w:val="28"/>
        </w:rPr>
        <w:t xml:space="preserve"> (For Jesus knew from the beginning who those were who did not believe, and who it was who would betray him.)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65 </w:t>
      </w:r>
      <w:r w:rsidRPr="00F57252">
        <w:rPr>
          <w:rFonts w:asciiTheme="minorHAnsi" w:hAnsiTheme="minorHAnsi" w:cstheme="minorHAnsi"/>
          <w:sz w:val="28"/>
          <w:szCs w:val="28"/>
        </w:rPr>
        <w:t xml:space="preserve">And he said, 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>“This is why I told you that no one can come to me unless it is granted him by the Father.”</w:t>
      </w:r>
      <w:r w:rsidRPr="00F57252">
        <w:rPr>
          <w:rFonts w:asciiTheme="minorHAnsi" w:hAnsiTheme="minorHAnsi" w:cstheme="minorHAnsi"/>
          <w:sz w:val="28"/>
          <w:szCs w:val="28"/>
        </w:rPr>
        <w:t xml:space="preserve"> 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66 </w:t>
      </w:r>
      <w:r w:rsidRPr="00F57252">
        <w:rPr>
          <w:rFonts w:asciiTheme="minorHAnsi" w:hAnsiTheme="minorHAnsi" w:cstheme="minorHAnsi"/>
          <w:sz w:val="28"/>
          <w:szCs w:val="28"/>
        </w:rPr>
        <w:t xml:space="preserve">After this </w:t>
      </w: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>many of his disciples turned back</w:t>
      </w:r>
      <w:r w:rsidRPr="00F57252">
        <w:rPr>
          <w:rFonts w:asciiTheme="minorHAnsi" w:hAnsiTheme="minorHAnsi" w:cstheme="minorHAnsi"/>
          <w:sz w:val="28"/>
          <w:szCs w:val="28"/>
        </w:rPr>
        <w:t xml:space="preserve"> and no longer walked with him.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67 </w:t>
      </w:r>
      <w:r w:rsidRPr="00F57252">
        <w:rPr>
          <w:rFonts w:asciiTheme="minorHAnsi" w:hAnsiTheme="minorHAnsi" w:cstheme="minorHAnsi"/>
          <w:sz w:val="28"/>
          <w:szCs w:val="28"/>
        </w:rPr>
        <w:t xml:space="preserve">So Jesus said to </w:t>
      </w: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>the twelve</w:t>
      </w:r>
      <w:r w:rsidRPr="00F57252">
        <w:rPr>
          <w:rFonts w:asciiTheme="minorHAnsi" w:hAnsiTheme="minorHAnsi" w:cstheme="minorHAnsi"/>
          <w:sz w:val="28"/>
          <w:szCs w:val="28"/>
        </w:rPr>
        <w:t xml:space="preserve">, 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>“Do you want to go away as well?”</w:t>
      </w:r>
      <w:r w:rsidRPr="00F57252">
        <w:rPr>
          <w:rFonts w:asciiTheme="minorHAnsi" w:hAnsiTheme="minorHAnsi" w:cstheme="minorHAnsi"/>
          <w:sz w:val="28"/>
          <w:szCs w:val="28"/>
        </w:rPr>
        <w:t xml:space="preserve">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68 </w:t>
      </w: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>Simon Peter</w:t>
      </w:r>
      <w:r w:rsidRPr="00F57252">
        <w:rPr>
          <w:rFonts w:asciiTheme="minorHAnsi" w:hAnsiTheme="minorHAnsi" w:cstheme="minorHAnsi"/>
          <w:sz w:val="28"/>
          <w:szCs w:val="28"/>
        </w:rPr>
        <w:t xml:space="preserve"> answered him, “Lord, to whom shall we go? You have the words of eternal life,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69 </w:t>
      </w:r>
      <w:r w:rsidRPr="00F57252">
        <w:rPr>
          <w:rFonts w:asciiTheme="minorHAnsi" w:hAnsiTheme="minorHAnsi" w:cstheme="minorHAnsi"/>
          <w:sz w:val="28"/>
          <w:szCs w:val="28"/>
        </w:rPr>
        <w:t xml:space="preserve">and we have </w:t>
      </w:r>
      <w:r w:rsidRPr="00F57252">
        <w:rPr>
          <w:rFonts w:asciiTheme="minorHAnsi" w:hAnsiTheme="minorHAnsi" w:cstheme="minorHAnsi"/>
          <w:sz w:val="28"/>
          <w:szCs w:val="28"/>
          <w:u w:val="single"/>
        </w:rPr>
        <w:t>believed</w:t>
      </w:r>
      <w:r w:rsidRPr="00F57252">
        <w:rPr>
          <w:rFonts w:asciiTheme="minorHAnsi" w:hAnsiTheme="minorHAnsi" w:cstheme="minorHAnsi"/>
          <w:sz w:val="28"/>
          <w:szCs w:val="28"/>
        </w:rPr>
        <w:t xml:space="preserve">, and have </w:t>
      </w:r>
      <w:r w:rsidRPr="00F57252">
        <w:rPr>
          <w:rFonts w:asciiTheme="minorHAnsi" w:hAnsiTheme="minorHAnsi" w:cstheme="minorHAnsi"/>
          <w:sz w:val="28"/>
          <w:szCs w:val="28"/>
          <w:u w:val="single"/>
        </w:rPr>
        <w:t>come to know</w:t>
      </w:r>
      <w:r w:rsidRPr="00F57252">
        <w:rPr>
          <w:rFonts w:asciiTheme="minorHAnsi" w:hAnsiTheme="minorHAnsi" w:cstheme="minorHAnsi"/>
          <w:sz w:val="28"/>
          <w:szCs w:val="28"/>
        </w:rPr>
        <w:t xml:space="preserve">, that you are the Holy One of God.”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70 </w:t>
      </w:r>
      <w:r w:rsidRPr="00F57252">
        <w:rPr>
          <w:rFonts w:asciiTheme="minorHAnsi" w:hAnsiTheme="minorHAnsi" w:cstheme="minorHAnsi"/>
          <w:sz w:val="28"/>
          <w:szCs w:val="28"/>
        </w:rPr>
        <w:t xml:space="preserve">Jesus answered them, 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>“Did I not choose you, the twelve? And yet one of you is a devil.”</w:t>
      </w:r>
      <w:r w:rsidRPr="00F57252">
        <w:rPr>
          <w:rFonts w:asciiTheme="minorHAnsi" w:hAnsiTheme="minorHAnsi" w:cstheme="minorHAnsi"/>
          <w:sz w:val="28"/>
          <w:szCs w:val="28"/>
        </w:rPr>
        <w:t xml:space="preserve">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71 </w:t>
      </w:r>
      <w:r w:rsidRPr="00F57252">
        <w:rPr>
          <w:rFonts w:asciiTheme="minorHAnsi" w:hAnsiTheme="minorHAnsi" w:cstheme="minorHAnsi"/>
          <w:sz w:val="28"/>
          <w:szCs w:val="28"/>
        </w:rPr>
        <w:t xml:space="preserve">He spoke of </w:t>
      </w: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>Judas</w:t>
      </w:r>
      <w:r w:rsidRPr="00F57252">
        <w:rPr>
          <w:rFonts w:asciiTheme="minorHAnsi" w:hAnsiTheme="minorHAnsi" w:cstheme="minorHAnsi"/>
          <w:sz w:val="28"/>
          <w:szCs w:val="28"/>
        </w:rPr>
        <w:t xml:space="preserve"> the son of Simon Iscariot, for he, one of the twelve, was going to betray him.</w:t>
      </w:r>
    </w:p>
    <w:p w:rsidR="00DF0DCF" w:rsidRPr="00F57252" w:rsidRDefault="00DF0DCF" w:rsidP="007A5E50">
      <w:pPr>
        <w:rPr>
          <w:rFonts w:asciiTheme="minorHAnsi" w:hAnsiTheme="minorHAnsi" w:cstheme="minorHAnsi"/>
          <w:bCs/>
          <w:sz w:val="28"/>
          <w:szCs w:val="28"/>
        </w:rPr>
      </w:pPr>
    </w:p>
    <w:p w:rsidR="00B24D30" w:rsidRPr="00F57252" w:rsidRDefault="00B24D30" w:rsidP="007A5E5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57252">
        <w:rPr>
          <w:rFonts w:asciiTheme="minorHAnsi" w:hAnsiTheme="minorHAnsi" w:cstheme="minorHAnsi"/>
          <w:b/>
          <w:bCs/>
          <w:sz w:val="28"/>
          <w:szCs w:val="28"/>
        </w:rPr>
        <w:t>INTRODUCTION &amp; REVIEW</w:t>
      </w:r>
    </w:p>
    <w:p w:rsidR="00B24D30" w:rsidRPr="00F57252" w:rsidRDefault="00B24D30" w:rsidP="007A5E50">
      <w:pPr>
        <w:rPr>
          <w:rFonts w:asciiTheme="minorHAnsi" w:hAnsiTheme="minorHAnsi" w:cstheme="minorHAnsi"/>
          <w:bCs/>
          <w:sz w:val="28"/>
          <w:szCs w:val="28"/>
        </w:rPr>
      </w:pPr>
    </w:p>
    <w:p w:rsidR="007A5E50" w:rsidRPr="00F57252" w:rsidRDefault="00DF0DCF" w:rsidP="00FB113E">
      <w:pPr>
        <w:ind w:left="720"/>
        <w:rPr>
          <w:rFonts w:asciiTheme="minorHAnsi" w:hAnsiTheme="minorHAnsi" w:cstheme="minorHAnsi"/>
          <w:sz w:val="28"/>
          <w:szCs w:val="28"/>
        </w:rPr>
      </w:pPr>
      <w:r w:rsidRPr="00F57252">
        <w:rPr>
          <w:rFonts w:asciiTheme="minorHAnsi" w:hAnsiTheme="minorHAnsi" w:cstheme="minorHAnsi"/>
          <w:bCs/>
          <w:sz w:val="28"/>
          <w:szCs w:val="28"/>
        </w:rPr>
        <w:t xml:space="preserve">As you can see, I have the privilege of closing out our study of John chapter 6, the longest chapter in the book of John. </w:t>
      </w:r>
      <w:r w:rsidR="007A5E50" w:rsidRPr="00F57252">
        <w:rPr>
          <w:rFonts w:asciiTheme="minorHAnsi" w:hAnsiTheme="minorHAnsi" w:cstheme="minorHAnsi"/>
          <w:bCs/>
          <w:sz w:val="28"/>
          <w:szCs w:val="28"/>
        </w:rPr>
        <w:t>John 6</w:t>
      </w:r>
      <w:r w:rsidRPr="00F57252">
        <w:rPr>
          <w:rFonts w:asciiTheme="minorHAnsi" w:hAnsiTheme="minorHAnsi" w:cstheme="minorHAnsi"/>
          <w:bCs/>
          <w:sz w:val="28"/>
          <w:szCs w:val="28"/>
        </w:rPr>
        <w:t>,</w:t>
      </w:r>
      <w:r w:rsidR="007A5E50" w:rsidRPr="00F57252">
        <w:rPr>
          <w:rFonts w:asciiTheme="minorHAnsi" w:hAnsiTheme="minorHAnsi" w:cstheme="minorHAnsi"/>
          <w:bCs/>
          <w:sz w:val="28"/>
          <w:szCs w:val="28"/>
        </w:rPr>
        <w:t xml:space="preserve"> begins </w:t>
      </w:r>
      <w:r w:rsidRPr="00F57252">
        <w:rPr>
          <w:rFonts w:asciiTheme="minorHAnsi" w:hAnsiTheme="minorHAnsi" w:cstheme="minorHAnsi"/>
          <w:bCs/>
          <w:sz w:val="28"/>
          <w:szCs w:val="28"/>
        </w:rPr>
        <w:t xml:space="preserve">with Jesus </w:t>
      </w:r>
      <w:r w:rsidR="00FB113E">
        <w:rPr>
          <w:rFonts w:asciiTheme="minorHAnsi" w:hAnsiTheme="minorHAnsi" w:cstheme="minorHAnsi"/>
          <w:bCs/>
          <w:sz w:val="28"/>
          <w:szCs w:val="28"/>
        </w:rPr>
        <w:t xml:space="preserve">journeying to </w:t>
      </w:r>
      <w:r w:rsidRPr="00F57252">
        <w:rPr>
          <w:rFonts w:asciiTheme="minorHAnsi" w:hAnsiTheme="minorHAnsi" w:cstheme="minorHAnsi"/>
          <w:bCs/>
          <w:sz w:val="28"/>
          <w:szCs w:val="28"/>
        </w:rPr>
        <w:t>the eastern side of the Sea of Galilee/</w:t>
      </w:r>
      <w:r w:rsidRPr="00F57252">
        <w:rPr>
          <w:rFonts w:asciiTheme="minorHAnsi" w:hAnsiTheme="minorHAnsi" w:cstheme="minorHAnsi"/>
          <w:bCs/>
          <w:sz w:val="28"/>
          <w:szCs w:val="28"/>
        </w:rPr>
        <w:t>Tiberias</w:t>
      </w:r>
      <w:r w:rsidR="00FB113E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Pr="00F57252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4856FD" w:rsidRPr="00F57252" w:rsidRDefault="00DF0DCF" w:rsidP="00B24D30">
      <w:pPr>
        <w:ind w:left="720"/>
        <w:rPr>
          <w:rFonts w:asciiTheme="minorHAnsi" w:hAnsiTheme="minorHAnsi" w:cstheme="minorHAnsi"/>
          <w:b/>
          <w:bCs/>
          <w:sz w:val="28"/>
          <w:szCs w:val="28"/>
        </w:rPr>
      </w:pPr>
      <w:r w:rsidRPr="00F57252">
        <w:rPr>
          <w:rFonts w:asciiTheme="minorHAnsi" w:hAnsiTheme="minorHAnsi" w:cstheme="minorHAnsi"/>
          <w:sz w:val="28"/>
          <w:szCs w:val="28"/>
        </w:rPr>
        <w:t xml:space="preserve">What would </w:t>
      </w:r>
      <w:r w:rsidR="007A5E50" w:rsidRPr="00F57252">
        <w:rPr>
          <w:rFonts w:asciiTheme="minorHAnsi" w:hAnsiTheme="minorHAnsi" w:cstheme="minorHAnsi"/>
          <w:sz w:val="28"/>
          <w:szCs w:val="28"/>
        </w:rPr>
        <w:t>appear</w:t>
      </w:r>
      <w:r w:rsidRPr="00F57252">
        <w:rPr>
          <w:rFonts w:asciiTheme="minorHAnsi" w:hAnsiTheme="minorHAnsi" w:cstheme="minorHAnsi"/>
          <w:sz w:val="28"/>
          <w:szCs w:val="28"/>
        </w:rPr>
        <w:t xml:space="preserve"> at the beginning </w:t>
      </w:r>
      <w:r w:rsidR="004856FD" w:rsidRPr="00F57252">
        <w:rPr>
          <w:rFonts w:asciiTheme="minorHAnsi" w:hAnsiTheme="minorHAnsi" w:cstheme="minorHAnsi"/>
          <w:sz w:val="28"/>
          <w:szCs w:val="28"/>
        </w:rPr>
        <w:t xml:space="preserve">of John 6 </w:t>
      </w:r>
      <w:r w:rsidR="007A5E50" w:rsidRPr="00F57252">
        <w:rPr>
          <w:rFonts w:asciiTheme="minorHAnsi" w:hAnsiTheme="minorHAnsi" w:cstheme="minorHAnsi"/>
          <w:sz w:val="28"/>
          <w:szCs w:val="28"/>
        </w:rPr>
        <w:t xml:space="preserve">to be a great success – </w:t>
      </w:r>
      <w:r w:rsidR="007A5E50" w:rsidRPr="00FB113E">
        <w:rPr>
          <w:rFonts w:asciiTheme="minorHAnsi" w:hAnsiTheme="minorHAnsi" w:cstheme="minorHAnsi"/>
          <w:b/>
          <w:sz w:val="28"/>
          <w:szCs w:val="28"/>
          <w:u w:val="single"/>
        </w:rPr>
        <w:t>crowds growing</w:t>
      </w:r>
      <w:r w:rsidR="007A5E50" w:rsidRPr="00F57252">
        <w:rPr>
          <w:rFonts w:asciiTheme="minorHAnsi" w:hAnsiTheme="minorHAnsi" w:cstheme="minorHAnsi"/>
          <w:sz w:val="28"/>
          <w:szCs w:val="28"/>
        </w:rPr>
        <w:t xml:space="preserve">, </w:t>
      </w:r>
      <w:r w:rsidR="007A5E50" w:rsidRPr="00FB113E">
        <w:rPr>
          <w:rFonts w:asciiTheme="minorHAnsi" w:hAnsiTheme="minorHAnsi" w:cstheme="minorHAnsi"/>
          <w:b/>
          <w:sz w:val="28"/>
          <w:szCs w:val="28"/>
          <w:u w:val="single"/>
        </w:rPr>
        <w:t>miracles flowing</w:t>
      </w:r>
      <w:r w:rsidR="007A5E50" w:rsidRPr="00F57252">
        <w:rPr>
          <w:rFonts w:asciiTheme="minorHAnsi" w:hAnsiTheme="minorHAnsi" w:cstheme="minorHAnsi"/>
          <w:sz w:val="28"/>
          <w:szCs w:val="28"/>
        </w:rPr>
        <w:t xml:space="preserve">, </w:t>
      </w:r>
      <w:r w:rsidR="007A5E50" w:rsidRPr="00FB113E">
        <w:rPr>
          <w:rFonts w:asciiTheme="minorHAnsi" w:hAnsiTheme="minorHAnsi" w:cstheme="minorHAnsi"/>
          <w:b/>
          <w:sz w:val="28"/>
          <w:szCs w:val="28"/>
          <w:u w:val="single"/>
        </w:rPr>
        <w:t xml:space="preserve">disciples </w:t>
      </w:r>
      <w:r w:rsidRPr="00FB113E">
        <w:rPr>
          <w:rFonts w:asciiTheme="minorHAnsi" w:hAnsiTheme="minorHAnsi" w:cstheme="minorHAnsi"/>
          <w:b/>
          <w:sz w:val="28"/>
          <w:szCs w:val="28"/>
          <w:u w:val="single"/>
        </w:rPr>
        <w:t>multiplyin</w:t>
      </w:r>
      <w:r w:rsidR="004856FD" w:rsidRPr="00FB113E">
        <w:rPr>
          <w:rFonts w:asciiTheme="minorHAnsi" w:hAnsiTheme="minorHAnsi" w:cstheme="minorHAnsi"/>
          <w:b/>
          <w:sz w:val="28"/>
          <w:szCs w:val="28"/>
          <w:u w:val="single"/>
        </w:rPr>
        <w:t>g</w:t>
      </w:r>
      <w:r w:rsidR="004856FD" w:rsidRPr="00F57252">
        <w:rPr>
          <w:rFonts w:asciiTheme="minorHAnsi" w:hAnsiTheme="minorHAnsi" w:cstheme="minorHAnsi"/>
          <w:sz w:val="28"/>
          <w:szCs w:val="28"/>
        </w:rPr>
        <w:t xml:space="preserve"> </w:t>
      </w:r>
      <w:r w:rsidR="00B24D30" w:rsidRPr="00F57252">
        <w:rPr>
          <w:rFonts w:asciiTheme="minorHAnsi" w:hAnsiTheme="minorHAnsi" w:cstheme="minorHAnsi"/>
          <w:sz w:val="28"/>
          <w:szCs w:val="28"/>
        </w:rPr>
        <w:t xml:space="preserve">– our text reveals that </w:t>
      </w:r>
      <w:r w:rsidR="004856FD" w:rsidRPr="00F57252">
        <w:rPr>
          <w:rFonts w:asciiTheme="minorHAnsi" w:hAnsiTheme="minorHAnsi" w:cstheme="minorHAnsi"/>
          <w:sz w:val="28"/>
          <w:szCs w:val="28"/>
        </w:rPr>
        <w:t xml:space="preserve">by the end of the chapter </w:t>
      </w:r>
      <w:r w:rsidR="00B24D30" w:rsidRPr="00F57252">
        <w:rPr>
          <w:rFonts w:asciiTheme="minorHAnsi" w:hAnsiTheme="minorHAnsi" w:cstheme="minorHAnsi"/>
          <w:sz w:val="28"/>
          <w:szCs w:val="28"/>
        </w:rPr>
        <w:t xml:space="preserve">we are left with </w:t>
      </w:r>
      <w:r w:rsidR="00B24D30" w:rsidRPr="00F57252">
        <w:rPr>
          <w:rFonts w:asciiTheme="minorHAnsi" w:hAnsiTheme="minorHAnsi" w:cstheme="minorHAnsi"/>
          <w:bCs/>
          <w:sz w:val="28"/>
          <w:szCs w:val="28"/>
        </w:rPr>
        <w:t>not much more than the original 12 disciples</w:t>
      </w:r>
      <w:r w:rsidR="00B24D30" w:rsidRPr="00F57252">
        <w:rPr>
          <w:rFonts w:asciiTheme="minorHAnsi" w:hAnsiTheme="minorHAnsi" w:cstheme="minorHAnsi"/>
          <w:bCs/>
          <w:sz w:val="28"/>
          <w:szCs w:val="28"/>
        </w:rPr>
        <w:t xml:space="preserve">.  The crowd and other disciples were not driven away by </w:t>
      </w:r>
      <w:r w:rsidR="00FB113E">
        <w:rPr>
          <w:rFonts w:asciiTheme="minorHAnsi" w:hAnsiTheme="minorHAnsi" w:cstheme="minorHAnsi"/>
          <w:bCs/>
          <w:sz w:val="28"/>
          <w:szCs w:val="28"/>
        </w:rPr>
        <w:t>a storm or by persecution but</w:t>
      </w:r>
      <w:r w:rsidR="000A0968">
        <w:rPr>
          <w:rFonts w:asciiTheme="minorHAnsi" w:hAnsiTheme="minorHAnsi" w:cstheme="minorHAnsi"/>
          <w:bCs/>
          <w:sz w:val="28"/>
          <w:szCs w:val="28"/>
        </w:rPr>
        <w:t>,</w:t>
      </w:r>
      <w:r w:rsidR="00FB113E">
        <w:rPr>
          <w:rFonts w:asciiTheme="minorHAnsi" w:hAnsiTheme="minorHAnsi" w:cstheme="minorHAnsi"/>
          <w:bCs/>
          <w:sz w:val="28"/>
          <w:szCs w:val="28"/>
        </w:rPr>
        <w:t xml:space="preserve"> I hate to say this</w:t>
      </w:r>
      <w:r w:rsidR="000A0968">
        <w:rPr>
          <w:rFonts w:asciiTheme="minorHAnsi" w:hAnsiTheme="minorHAnsi" w:cstheme="minorHAnsi"/>
          <w:bCs/>
          <w:sz w:val="28"/>
          <w:szCs w:val="28"/>
        </w:rPr>
        <w:t>,</w:t>
      </w:r>
      <w:r w:rsidR="00FB113E">
        <w:rPr>
          <w:rFonts w:asciiTheme="minorHAnsi" w:hAnsiTheme="minorHAnsi" w:cstheme="minorHAnsi"/>
          <w:bCs/>
          <w:sz w:val="28"/>
          <w:szCs w:val="28"/>
        </w:rPr>
        <w:t xml:space="preserve"> by the words of Jesus.</w:t>
      </w:r>
      <w:r w:rsidR="00B24D30" w:rsidRPr="00F57252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7A5E50" w:rsidRPr="00F57252" w:rsidRDefault="007A5E50" w:rsidP="007751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:rsidR="007A5E50" w:rsidRPr="00F57252" w:rsidRDefault="007A5E50" w:rsidP="00F57252">
      <w:pPr>
        <w:ind w:left="1440"/>
        <w:rPr>
          <w:rFonts w:asciiTheme="minorHAnsi" w:hAnsiTheme="minorHAnsi" w:cstheme="minorHAnsi"/>
          <w:sz w:val="28"/>
          <w:szCs w:val="28"/>
        </w:rPr>
      </w:pPr>
      <w:r w:rsidRPr="00FB113E">
        <w:rPr>
          <w:rFonts w:asciiTheme="minorHAnsi" w:hAnsiTheme="minorHAnsi" w:cstheme="minorHAnsi"/>
          <w:b/>
          <w:sz w:val="28"/>
          <w:szCs w:val="28"/>
          <w:u w:val="single"/>
        </w:rPr>
        <w:t>John 6:41–42 (ESV)</w:t>
      </w:r>
      <w:r w:rsidRPr="00F57252">
        <w:rPr>
          <w:rFonts w:asciiTheme="minorHAnsi" w:hAnsiTheme="minorHAnsi" w:cstheme="minorHAnsi"/>
          <w:sz w:val="28"/>
          <w:szCs w:val="28"/>
        </w:rPr>
        <w:t xml:space="preserve">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41 </w:t>
      </w:r>
      <w:r w:rsidRPr="00F57252">
        <w:rPr>
          <w:rFonts w:asciiTheme="minorHAnsi" w:hAnsiTheme="minorHAnsi" w:cstheme="minorHAnsi"/>
          <w:sz w:val="28"/>
          <w:szCs w:val="28"/>
        </w:rPr>
        <w:t xml:space="preserve">So the </w:t>
      </w: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>Jews</w:t>
      </w:r>
      <w:r w:rsidRPr="00F57252">
        <w:rPr>
          <w:rFonts w:asciiTheme="minorHAnsi" w:hAnsiTheme="minorHAnsi" w:cstheme="minorHAnsi"/>
          <w:sz w:val="28"/>
          <w:szCs w:val="28"/>
        </w:rPr>
        <w:t xml:space="preserve"> </w:t>
      </w: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>grumbled</w:t>
      </w:r>
      <w:r w:rsidRPr="00F57252">
        <w:rPr>
          <w:rFonts w:asciiTheme="minorHAnsi" w:hAnsiTheme="minorHAnsi" w:cstheme="minorHAnsi"/>
          <w:sz w:val="28"/>
          <w:szCs w:val="28"/>
        </w:rPr>
        <w:t xml:space="preserve"> about him, because he said, 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 xml:space="preserve">“I am the </w:t>
      </w:r>
      <w:r w:rsidRPr="00F5725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bread 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>that came down from heaven.”</w:t>
      </w:r>
      <w:r w:rsidRPr="00F57252">
        <w:rPr>
          <w:rFonts w:asciiTheme="minorHAnsi" w:hAnsiTheme="minorHAnsi" w:cstheme="minorHAnsi"/>
          <w:sz w:val="28"/>
          <w:szCs w:val="28"/>
        </w:rPr>
        <w:t xml:space="preserve">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42 </w:t>
      </w:r>
      <w:r w:rsidRPr="00F57252">
        <w:rPr>
          <w:rFonts w:asciiTheme="minorHAnsi" w:hAnsiTheme="minorHAnsi" w:cstheme="minorHAnsi"/>
          <w:sz w:val="28"/>
          <w:szCs w:val="28"/>
        </w:rPr>
        <w:t xml:space="preserve">They said, “Is not this Jesus, the son of Joseph, whose father and mother we know? How does he now say, 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>‘</w:t>
      </w:r>
      <w:r w:rsidRPr="00F5725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I have come down from heav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>en’</w:t>
      </w:r>
      <w:r w:rsidRPr="00F57252">
        <w:rPr>
          <w:rFonts w:asciiTheme="minorHAnsi" w:hAnsiTheme="minorHAnsi" w:cstheme="minorHAnsi"/>
          <w:sz w:val="28"/>
          <w:szCs w:val="28"/>
        </w:rPr>
        <w:t>?”</w:t>
      </w:r>
    </w:p>
    <w:p w:rsidR="007A5E50" w:rsidRPr="00F57252" w:rsidRDefault="007A5E50" w:rsidP="00B24D30">
      <w:pPr>
        <w:ind w:left="1440"/>
        <w:rPr>
          <w:rFonts w:asciiTheme="minorHAnsi" w:hAnsiTheme="minorHAnsi" w:cstheme="minorHAnsi"/>
          <w:sz w:val="28"/>
          <w:szCs w:val="28"/>
        </w:rPr>
      </w:pPr>
    </w:p>
    <w:p w:rsidR="007A5E50" w:rsidRPr="00F57252" w:rsidRDefault="007A5E50" w:rsidP="00B24D30">
      <w:pPr>
        <w:ind w:left="1440"/>
        <w:rPr>
          <w:rFonts w:asciiTheme="minorHAnsi" w:hAnsiTheme="minorHAnsi" w:cstheme="minorHAnsi"/>
          <w:color w:val="FF0000"/>
          <w:sz w:val="28"/>
          <w:szCs w:val="28"/>
        </w:rPr>
      </w:pPr>
      <w:r w:rsidRPr="00FB113E">
        <w:rPr>
          <w:rFonts w:asciiTheme="minorHAnsi" w:hAnsiTheme="minorHAnsi" w:cstheme="minorHAnsi"/>
          <w:b/>
          <w:sz w:val="28"/>
          <w:szCs w:val="28"/>
          <w:u w:val="single"/>
        </w:rPr>
        <w:t>John 6:52–53 (ESV)</w:t>
      </w:r>
      <w:r w:rsidRPr="00F57252">
        <w:rPr>
          <w:rFonts w:asciiTheme="minorHAnsi" w:hAnsiTheme="minorHAnsi" w:cstheme="minorHAnsi"/>
          <w:sz w:val="28"/>
          <w:szCs w:val="28"/>
        </w:rPr>
        <w:t xml:space="preserve">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52 </w:t>
      </w:r>
      <w:r w:rsidRPr="00F57252">
        <w:rPr>
          <w:rFonts w:asciiTheme="minorHAnsi" w:hAnsiTheme="minorHAnsi" w:cstheme="minorHAnsi"/>
          <w:sz w:val="28"/>
          <w:szCs w:val="28"/>
        </w:rPr>
        <w:t xml:space="preserve">The </w:t>
      </w: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>Jews</w:t>
      </w:r>
      <w:r w:rsidRPr="00F57252">
        <w:rPr>
          <w:rFonts w:asciiTheme="minorHAnsi" w:hAnsiTheme="minorHAnsi" w:cstheme="minorHAnsi"/>
          <w:sz w:val="28"/>
          <w:szCs w:val="28"/>
        </w:rPr>
        <w:t xml:space="preserve"> then </w:t>
      </w: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>disputed</w:t>
      </w:r>
      <w:r w:rsidRPr="00F57252">
        <w:rPr>
          <w:rFonts w:asciiTheme="minorHAnsi" w:hAnsiTheme="minorHAnsi" w:cstheme="minorHAnsi"/>
          <w:sz w:val="28"/>
          <w:szCs w:val="28"/>
        </w:rPr>
        <w:t xml:space="preserve"> among themselves, saying, “How can this man give us his flesh to eat?”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53 </w:t>
      </w:r>
      <w:r w:rsidRPr="00F57252">
        <w:rPr>
          <w:rFonts w:asciiTheme="minorHAnsi" w:hAnsiTheme="minorHAnsi" w:cstheme="minorHAnsi"/>
          <w:sz w:val="28"/>
          <w:szCs w:val="28"/>
        </w:rPr>
        <w:t xml:space="preserve">So Jesus said to them, 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 xml:space="preserve">“Truly, truly, I say to you, </w:t>
      </w:r>
      <w:r w:rsidRPr="00F5725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unless you eat the flesh of the Son of Man and drink his blood, you have no life in you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>.</w:t>
      </w:r>
    </w:p>
    <w:p w:rsidR="007A5E50" w:rsidRPr="00F57252" w:rsidRDefault="007A5E50" w:rsidP="00B24D30">
      <w:pPr>
        <w:ind w:left="2160"/>
        <w:rPr>
          <w:rFonts w:asciiTheme="minorHAnsi" w:hAnsiTheme="minorHAnsi" w:cstheme="minorHAnsi"/>
          <w:sz w:val="28"/>
          <w:szCs w:val="28"/>
        </w:rPr>
      </w:pPr>
    </w:p>
    <w:p w:rsidR="00FB113E" w:rsidRDefault="00FB113E" w:rsidP="000A0968">
      <w:pPr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B113E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 xml:space="preserve">Not just the crowd of Jews or religious leaders </w:t>
      </w:r>
      <w:r w:rsidR="000A0968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 xml:space="preserve">had problems with what Jesus said </w:t>
      </w:r>
      <w:r w:rsidRPr="00FB113E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but his disciples</w:t>
      </w:r>
      <w:r w:rsidR="000A0968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 xml:space="preserve"> did as well</w:t>
      </w:r>
      <w:r w:rsidRPr="00FB113E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:</w:t>
      </w:r>
    </w:p>
    <w:p w:rsidR="00CB4B6E" w:rsidRDefault="00CB4B6E" w:rsidP="00B24D30">
      <w:pPr>
        <w:ind w:left="144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F0DCF" w:rsidRPr="00F57252" w:rsidRDefault="00DF0DCF" w:rsidP="00B24D30">
      <w:pPr>
        <w:ind w:left="1440"/>
        <w:rPr>
          <w:rFonts w:asciiTheme="minorHAnsi" w:hAnsiTheme="minorHAnsi" w:cstheme="minorHAnsi"/>
          <w:sz w:val="28"/>
          <w:szCs w:val="28"/>
        </w:rPr>
      </w:pPr>
      <w:r w:rsidRPr="00FB113E">
        <w:rPr>
          <w:rFonts w:asciiTheme="minorHAnsi" w:hAnsiTheme="minorHAnsi" w:cstheme="minorHAnsi"/>
          <w:b/>
          <w:sz w:val="28"/>
          <w:szCs w:val="28"/>
          <w:u w:val="single"/>
        </w:rPr>
        <w:t>John 6:60–61 (ESV)</w:t>
      </w:r>
      <w:r w:rsidRPr="00F57252">
        <w:rPr>
          <w:rFonts w:asciiTheme="minorHAnsi" w:hAnsiTheme="minorHAnsi" w:cstheme="minorHAnsi"/>
          <w:sz w:val="28"/>
          <w:szCs w:val="28"/>
        </w:rPr>
        <w:t xml:space="preserve">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60 </w:t>
      </w:r>
      <w:r w:rsidRPr="00F57252">
        <w:rPr>
          <w:rFonts w:asciiTheme="minorHAnsi" w:hAnsiTheme="minorHAnsi" w:cstheme="minorHAnsi"/>
          <w:sz w:val="28"/>
          <w:szCs w:val="28"/>
        </w:rPr>
        <w:t xml:space="preserve">When many of </w:t>
      </w: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>his disciples</w:t>
      </w:r>
      <w:r w:rsidRPr="00F57252">
        <w:rPr>
          <w:rFonts w:asciiTheme="minorHAnsi" w:hAnsiTheme="minorHAnsi" w:cstheme="minorHAnsi"/>
          <w:sz w:val="28"/>
          <w:szCs w:val="28"/>
        </w:rPr>
        <w:t xml:space="preserve"> heard it, they said, “This is a </w:t>
      </w: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>hard saying</w:t>
      </w:r>
      <w:r w:rsidRPr="00F57252">
        <w:rPr>
          <w:rFonts w:asciiTheme="minorHAnsi" w:hAnsiTheme="minorHAnsi" w:cstheme="minorHAnsi"/>
          <w:sz w:val="28"/>
          <w:szCs w:val="28"/>
        </w:rPr>
        <w:t xml:space="preserve">; who can listen to it?”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61 </w:t>
      </w:r>
      <w:r w:rsidRPr="00F57252">
        <w:rPr>
          <w:rFonts w:asciiTheme="minorHAnsi" w:hAnsiTheme="minorHAnsi" w:cstheme="minorHAnsi"/>
          <w:sz w:val="28"/>
          <w:szCs w:val="28"/>
        </w:rPr>
        <w:t xml:space="preserve">But Jesus, knowing in himself that his disciples were grumbling about this, said to them, 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>“Do you take offense at this?</w:t>
      </w:r>
    </w:p>
    <w:p w:rsidR="00DF0DCF" w:rsidRPr="00F57252" w:rsidRDefault="00DF0DCF" w:rsidP="00DF0DCF">
      <w:pPr>
        <w:ind w:left="1440"/>
        <w:rPr>
          <w:rFonts w:asciiTheme="minorHAnsi" w:hAnsiTheme="minorHAnsi" w:cstheme="minorHAnsi"/>
          <w:b/>
          <w:i/>
          <w:sz w:val="28"/>
          <w:szCs w:val="28"/>
        </w:rPr>
      </w:pPr>
    </w:p>
    <w:p w:rsidR="00DF0DCF" w:rsidRPr="000A0968" w:rsidRDefault="00DF0DCF" w:rsidP="00B24D30">
      <w:pPr>
        <w:ind w:left="216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57252">
        <w:rPr>
          <w:rFonts w:asciiTheme="minorHAnsi" w:hAnsiTheme="minorHAnsi" w:cstheme="minorHAnsi"/>
          <w:b/>
          <w:i/>
          <w:sz w:val="28"/>
          <w:szCs w:val="28"/>
        </w:rPr>
        <w:t>Disciples - 3101</w:t>
      </w:r>
      <w:r w:rsidRPr="00F57252">
        <w:rPr>
          <w:rFonts w:asciiTheme="minorHAnsi" w:hAnsiTheme="minorHAnsi" w:cstheme="minorHAnsi"/>
          <w:sz w:val="28"/>
          <w:szCs w:val="28"/>
        </w:rPr>
        <w:t xml:space="preserve">. </w:t>
      </w:r>
      <w:r w:rsidRPr="00F57252">
        <w:rPr>
          <w:rFonts w:asciiTheme="minorHAnsi" w:hAnsiTheme="minorHAnsi" w:cstheme="minorHAnsi"/>
          <w:b/>
          <w:sz w:val="28"/>
          <w:szCs w:val="28"/>
          <w:lang w:val="el-GR"/>
        </w:rPr>
        <w:t>μαθητής</w:t>
      </w:r>
      <w:r w:rsidRPr="00F57252">
        <w:rPr>
          <w:rFonts w:asciiTheme="minorHAnsi" w:hAnsiTheme="minorHAnsi" w:cstheme="minorHAnsi"/>
          <w:sz w:val="28"/>
          <w:szCs w:val="28"/>
        </w:rPr>
        <w:t xml:space="preserve"> </w:t>
      </w:r>
      <w:r w:rsidRPr="00F57252">
        <w:rPr>
          <w:rFonts w:asciiTheme="minorHAnsi" w:hAnsiTheme="minorHAnsi" w:cstheme="minorHAnsi"/>
          <w:b/>
          <w:sz w:val="28"/>
          <w:szCs w:val="28"/>
        </w:rPr>
        <w:t>mathētēs (ma thay t</w:t>
      </w:r>
      <w:r w:rsidR="00FB113E">
        <w:rPr>
          <w:rFonts w:asciiTheme="minorHAnsi" w:hAnsiTheme="minorHAnsi" w:cstheme="minorHAnsi"/>
          <w:b/>
          <w:sz w:val="28"/>
          <w:szCs w:val="28"/>
        </w:rPr>
        <w:t>aste</w:t>
      </w:r>
      <w:r w:rsidRPr="00F57252">
        <w:rPr>
          <w:rFonts w:asciiTheme="minorHAnsi" w:hAnsiTheme="minorHAnsi" w:cstheme="minorHAnsi"/>
          <w:b/>
          <w:sz w:val="28"/>
          <w:szCs w:val="28"/>
        </w:rPr>
        <w:t>)</w:t>
      </w:r>
      <w:r w:rsidRPr="00F57252">
        <w:rPr>
          <w:rFonts w:asciiTheme="minorHAnsi" w:hAnsiTheme="minorHAnsi" w:cstheme="minorHAnsi"/>
          <w:sz w:val="28"/>
          <w:szCs w:val="28"/>
        </w:rPr>
        <w:t xml:space="preserve">; from </w:t>
      </w:r>
      <w:r w:rsidRPr="00F57252">
        <w:rPr>
          <w:rFonts w:asciiTheme="minorHAnsi" w:hAnsiTheme="minorHAnsi" w:cstheme="minorHAnsi"/>
          <w:i/>
          <w:sz w:val="28"/>
          <w:szCs w:val="28"/>
        </w:rPr>
        <w:t>3129; a disciple</w:t>
      </w:r>
      <w:r w:rsidRPr="00F57252">
        <w:rPr>
          <w:rFonts w:asciiTheme="minorHAnsi" w:hAnsiTheme="minorHAnsi" w:cstheme="minorHAnsi"/>
          <w:sz w:val="28"/>
          <w:szCs w:val="28"/>
        </w:rPr>
        <w:t>:—disciple(26), disciples(233), disciples’(1), pupil(1).</w:t>
      </w:r>
      <w:r w:rsidRPr="00F57252">
        <w:rPr>
          <w:rFonts w:asciiTheme="minorHAnsi" w:hAnsiTheme="minorHAnsi" w:cstheme="minorHAnsi"/>
          <w:sz w:val="28"/>
          <w:szCs w:val="28"/>
          <w:vertAlign w:val="superscript"/>
        </w:rPr>
        <w:footnoteReference w:id="1"/>
      </w:r>
      <w:r w:rsidRPr="00F57252">
        <w:rPr>
          <w:rFonts w:asciiTheme="minorHAnsi" w:hAnsiTheme="minorHAnsi" w:cstheme="minorHAnsi"/>
          <w:sz w:val="28"/>
          <w:szCs w:val="28"/>
        </w:rPr>
        <w:t xml:space="preserve"> – </w:t>
      </w:r>
      <w:r w:rsidRPr="000A0968">
        <w:rPr>
          <w:rFonts w:asciiTheme="minorHAnsi" w:hAnsiTheme="minorHAnsi" w:cstheme="minorHAnsi"/>
          <w:sz w:val="28"/>
          <w:szCs w:val="28"/>
          <w:highlight w:val="yellow"/>
        </w:rPr>
        <w:t>a student, pupil, learner</w:t>
      </w:r>
    </w:p>
    <w:p w:rsidR="00DF0DCF" w:rsidRPr="00F57252" w:rsidRDefault="00DF0DCF" w:rsidP="00B24D30">
      <w:pPr>
        <w:ind w:left="2160"/>
        <w:rPr>
          <w:rFonts w:asciiTheme="minorHAnsi" w:hAnsiTheme="minorHAnsi" w:cstheme="minorHAnsi"/>
          <w:sz w:val="28"/>
          <w:szCs w:val="28"/>
        </w:rPr>
      </w:pPr>
      <w:r w:rsidRPr="00F57252">
        <w:rPr>
          <w:rFonts w:asciiTheme="minorHAnsi" w:hAnsiTheme="minorHAnsi" w:cstheme="minorHAnsi"/>
          <w:b/>
          <w:i/>
          <w:sz w:val="28"/>
          <w:szCs w:val="28"/>
        </w:rPr>
        <w:t xml:space="preserve">Hard </w:t>
      </w:r>
      <w:r w:rsidRPr="00F57252">
        <w:rPr>
          <w:rFonts w:asciiTheme="minorHAnsi" w:hAnsiTheme="minorHAnsi" w:cstheme="minorHAnsi"/>
          <w:sz w:val="28"/>
          <w:szCs w:val="28"/>
        </w:rPr>
        <w:t xml:space="preserve">- </w:t>
      </w:r>
      <w:r w:rsidRPr="00F57252">
        <w:rPr>
          <w:rFonts w:asciiTheme="minorHAnsi" w:hAnsiTheme="minorHAnsi" w:cstheme="minorHAnsi"/>
          <w:b/>
          <w:i/>
          <w:sz w:val="28"/>
          <w:szCs w:val="28"/>
        </w:rPr>
        <w:t>4642</w:t>
      </w:r>
      <w:r w:rsidRPr="00F57252">
        <w:rPr>
          <w:rFonts w:asciiTheme="minorHAnsi" w:hAnsiTheme="minorHAnsi" w:cstheme="minorHAnsi"/>
          <w:sz w:val="28"/>
          <w:szCs w:val="28"/>
        </w:rPr>
        <w:t>.</w:t>
      </w:r>
      <w:r w:rsidRPr="00F57252">
        <w:rPr>
          <w:rFonts w:asciiTheme="minorHAnsi" w:hAnsiTheme="minorHAnsi" w:cstheme="minorHAnsi"/>
          <w:sz w:val="28"/>
          <w:szCs w:val="28"/>
        </w:rPr>
        <w:tab/>
      </w:r>
      <w:r w:rsidRPr="00F57252">
        <w:rPr>
          <w:rFonts w:asciiTheme="minorHAnsi" w:hAnsiTheme="minorHAnsi" w:cstheme="minorHAnsi"/>
          <w:b/>
          <w:sz w:val="28"/>
          <w:szCs w:val="28"/>
          <w:lang w:val="el-GR"/>
        </w:rPr>
        <w:t>σκληρός</w:t>
      </w:r>
      <w:r w:rsidRPr="00F57252">
        <w:rPr>
          <w:rFonts w:asciiTheme="minorHAnsi" w:hAnsiTheme="minorHAnsi" w:cstheme="minorHAnsi"/>
          <w:sz w:val="28"/>
          <w:szCs w:val="28"/>
        </w:rPr>
        <w:t xml:space="preserve"> </w:t>
      </w:r>
      <w:r w:rsidRPr="00F57252">
        <w:rPr>
          <w:rFonts w:asciiTheme="minorHAnsi" w:hAnsiTheme="minorHAnsi" w:cstheme="minorHAnsi"/>
          <w:b/>
          <w:sz w:val="28"/>
          <w:szCs w:val="28"/>
        </w:rPr>
        <w:t>sklēros</w:t>
      </w:r>
      <w:r w:rsidRPr="00F57252">
        <w:rPr>
          <w:rFonts w:asciiTheme="minorHAnsi" w:hAnsiTheme="minorHAnsi" w:cstheme="minorHAnsi"/>
          <w:sz w:val="28"/>
          <w:szCs w:val="28"/>
        </w:rPr>
        <w:t xml:space="preserve">; from </w:t>
      </w:r>
      <w:r w:rsidRPr="00F57252">
        <w:rPr>
          <w:rFonts w:asciiTheme="minorHAnsi" w:hAnsiTheme="minorHAnsi" w:cstheme="minorHAnsi"/>
          <w:b/>
          <w:sz w:val="28"/>
          <w:szCs w:val="28"/>
          <w:lang w:val="el-GR"/>
        </w:rPr>
        <w:t>σκέλλω</w:t>
      </w:r>
      <w:r w:rsidRPr="00F57252">
        <w:rPr>
          <w:rFonts w:asciiTheme="minorHAnsi" w:hAnsiTheme="minorHAnsi" w:cstheme="minorHAnsi"/>
          <w:sz w:val="28"/>
          <w:szCs w:val="28"/>
        </w:rPr>
        <w:t xml:space="preserve"> </w:t>
      </w:r>
      <w:r w:rsidRPr="00F57252">
        <w:rPr>
          <w:rFonts w:asciiTheme="minorHAnsi" w:hAnsiTheme="minorHAnsi" w:cstheme="minorHAnsi"/>
          <w:b/>
          <w:sz w:val="28"/>
          <w:szCs w:val="28"/>
        </w:rPr>
        <w:t>skellō</w:t>
      </w:r>
      <w:r w:rsidRPr="00F57252">
        <w:rPr>
          <w:rFonts w:asciiTheme="minorHAnsi" w:hAnsiTheme="minorHAnsi" w:cstheme="minorHAnsi"/>
          <w:sz w:val="28"/>
          <w:szCs w:val="28"/>
        </w:rPr>
        <w:t xml:space="preserve"> </w:t>
      </w:r>
      <w:r w:rsidRPr="00F57252">
        <w:rPr>
          <w:rFonts w:asciiTheme="minorHAnsi" w:hAnsiTheme="minorHAnsi" w:cstheme="minorHAnsi"/>
          <w:i/>
          <w:sz w:val="28"/>
          <w:szCs w:val="28"/>
        </w:rPr>
        <w:t>(to dry); hard, rough</w:t>
      </w:r>
      <w:r w:rsidRPr="00F57252">
        <w:rPr>
          <w:rFonts w:asciiTheme="minorHAnsi" w:hAnsiTheme="minorHAnsi" w:cstheme="minorHAnsi"/>
          <w:sz w:val="28"/>
          <w:szCs w:val="28"/>
        </w:rPr>
        <w:t>:—difficult(1), hard(2), harsh things(1), strong(1).</w:t>
      </w:r>
      <w:r w:rsidRPr="00F57252">
        <w:rPr>
          <w:rFonts w:asciiTheme="minorHAnsi" w:hAnsiTheme="minorHAnsi" w:cstheme="minorHAnsi"/>
          <w:sz w:val="28"/>
          <w:szCs w:val="28"/>
          <w:vertAlign w:val="superscript"/>
        </w:rPr>
        <w:footnoteReference w:id="2"/>
      </w:r>
      <w:r w:rsidRPr="00F57252">
        <w:rPr>
          <w:rFonts w:asciiTheme="minorHAnsi" w:hAnsiTheme="minorHAnsi" w:cstheme="minorHAnsi"/>
          <w:sz w:val="28"/>
          <w:szCs w:val="28"/>
        </w:rPr>
        <w:t xml:space="preserve">  – </w:t>
      </w:r>
      <w:r w:rsidR="00DB3162" w:rsidRPr="00F57252">
        <w:rPr>
          <w:rFonts w:asciiTheme="minorHAnsi" w:hAnsiTheme="minorHAnsi" w:cstheme="minorHAnsi"/>
          <w:sz w:val="28"/>
          <w:szCs w:val="28"/>
        </w:rPr>
        <w:t>scandal</w:t>
      </w:r>
      <w:r w:rsidRPr="00F57252">
        <w:rPr>
          <w:rFonts w:asciiTheme="minorHAnsi" w:hAnsiTheme="minorHAnsi" w:cstheme="minorHAnsi"/>
          <w:sz w:val="28"/>
          <w:szCs w:val="28"/>
        </w:rPr>
        <w:t xml:space="preserve"> ---</w:t>
      </w:r>
    </w:p>
    <w:p w:rsidR="00DF0DCF" w:rsidRPr="00F57252" w:rsidRDefault="00DF0DCF" w:rsidP="00B24D30">
      <w:pPr>
        <w:rPr>
          <w:rFonts w:asciiTheme="minorHAnsi" w:hAnsiTheme="minorHAnsi" w:cstheme="minorHAnsi"/>
          <w:sz w:val="28"/>
          <w:szCs w:val="28"/>
        </w:rPr>
      </w:pPr>
    </w:p>
    <w:p w:rsidR="00DF0DCF" w:rsidRPr="00F57252" w:rsidRDefault="000A0968" w:rsidP="00CB4B6E">
      <w:pPr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question is w</w:t>
      </w:r>
      <w:r w:rsidR="00DF0DCF" w:rsidRPr="00F57252">
        <w:rPr>
          <w:rFonts w:asciiTheme="minorHAnsi" w:hAnsiTheme="minorHAnsi" w:cstheme="minorHAnsi"/>
          <w:sz w:val="28"/>
          <w:szCs w:val="28"/>
        </w:rPr>
        <w:t>as it hard to understand or hard to accept?</w:t>
      </w:r>
      <w:r w:rsidR="00F57252">
        <w:rPr>
          <w:rFonts w:asciiTheme="minorHAnsi" w:hAnsiTheme="minorHAnsi" w:cstheme="minorHAnsi"/>
          <w:sz w:val="28"/>
          <w:szCs w:val="28"/>
        </w:rPr>
        <w:t xml:space="preserve">  You see Jesus </w:t>
      </w:r>
      <w:r>
        <w:rPr>
          <w:rFonts w:asciiTheme="minorHAnsi" w:hAnsiTheme="minorHAnsi" w:cstheme="minorHAnsi"/>
          <w:sz w:val="28"/>
          <w:szCs w:val="28"/>
        </w:rPr>
        <w:t>explained the metaphor of eating and drinking earlier:</w:t>
      </w:r>
    </w:p>
    <w:p w:rsidR="007A5E50" w:rsidRPr="00F57252" w:rsidRDefault="007A5E50" w:rsidP="00B24D30">
      <w:pPr>
        <w:rPr>
          <w:rFonts w:asciiTheme="minorHAnsi" w:hAnsiTheme="minorHAnsi" w:cstheme="minorHAnsi"/>
          <w:sz w:val="28"/>
          <w:szCs w:val="28"/>
        </w:rPr>
      </w:pPr>
    </w:p>
    <w:p w:rsidR="007A5E50" w:rsidRPr="00F57252" w:rsidRDefault="007A5E50" w:rsidP="007A5E50">
      <w:pPr>
        <w:ind w:left="1440"/>
        <w:rPr>
          <w:rFonts w:asciiTheme="minorHAnsi" w:hAnsiTheme="minorHAnsi" w:cstheme="minorHAnsi"/>
          <w:sz w:val="28"/>
          <w:szCs w:val="28"/>
        </w:rPr>
      </w:pPr>
      <w:r w:rsidRPr="00F57252">
        <w:rPr>
          <w:rFonts w:asciiTheme="minorHAnsi" w:hAnsiTheme="minorHAnsi" w:cstheme="minorHAnsi"/>
          <w:sz w:val="28"/>
          <w:szCs w:val="28"/>
        </w:rPr>
        <w:t xml:space="preserve">John 6:35 (ESV)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35 </w:t>
      </w:r>
      <w:r w:rsidRPr="00F57252">
        <w:rPr>
          <w:rFonts w:asciiTheme="minorHAnsi" w:hAnsiTheme="minorHAnsi" w:cstheme="minorHAnsi"/>
          <w:sz w:val="28"/>
          <w:szCs w:val="28"/>
        </w:rPr>
        <w:t xml:space="preserve">Jesus said to them, 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 xml:space="preserve">“I am the bread of life; whoever </w:t>
      </w:r>
      <w:r w:rsidRPr="00F5725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comes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 xml:space="preserve"> to me shall not hunger, and whoever </w:t>
      </w:r>
      <w:r w:rsidRPr="00F5725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believes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 xml:space="preserve"> in me shall never thirst.</w:t>
      </w:r>
      <w:r w:rsidR="000A0968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0A0968" w:rsidRPr="000A0968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– to eat his flesh is to come to Jesus and the drink his blood is to believe in him.</w:t>
      </w:r>
    </w:p>
    <w:p w:rsidR="007A5E50" w:rsidRPr="00F57252" w:rsidRDefault="007A5E50" w:rsidP="007751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:rsidR="002D05D7" w:rsidRDefault="00692320" w:rsidP="007751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In our text a</w:t>
      </w:r>
      <w:r w:rsidR="00CB4B6E">
        <w:rPr>
          <w:rFonts w:asciiTheme="minorHAnsi" w:hAnsiTheme="minorHAnsi" w:cstheme="minorHAnsi"/>
          <w:b/>
          <w:bCs/>
          <w:sz w:val="28"/>
          <w:szCs w:val="28"/>
        </w:rPr>
        <w:t xml:space="preserve">t the close of John 6, Jesus addresses </w:t>
      </w:r>
      <w:r w:rsidR="00FB113E">
        <w:rPr>
          <w:rFonts w:asciiTheme="minorHAnsi" w:hAnsiTheme="minorHAnsi" w:cstheme="minorHAnsi"/>
          <w:b/>
          <w:bCs/>
          <w:sz w:val="28"/>
          <w:szCs w:val="28"/>
        </w:rPr>
        <w:t>3 groups of peop</w:t>
      </w:r>
      <w:r w:rsidR="00CB4B6E">
        <w:rPr>
          <w:rFonts w:asciiTheme="minorHAnsi" w:hAnsiTheme="minorHAnsi" w:cstheme="minorHAnsi"/>
          <w:b/>
          <w:bCs/>
          <w:sz w:val="28"/>
          <w:szCs w:val="28"/>
        </w:rPr>
        <w:t>le:</w:t>
      </w:r>
      <w:r w:rsidR="00FB113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9E3143" w:rsidRPr="00F57252" w:rsidRDefault="009E3143" w:rsidP="007751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:rsidR="002D05D7" w:rsidRPr="009E3143" w:rsidRDefault="00B24D30" w:rsidP="00000A92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Theme="minorHAnsi" w:hAnsiTheme="minorHAnsi" w:cstheme="minorHAnsi"/>
          <w:b/>
          <w:bCs/>
          <w:sz w:val="28"/>
          <w:szCs w:val="28"/>
          <w:highlight w:val="yellow"/>
        </w:rPr>
      </w:pPr>
      <w:r w:rsidRPr="009E314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The m</w:t>
      </w:r>
      <w:r w:rsidR="002D05D7" w:rsidRPr="009E314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any disciples</w:t>
      </w:r>
      <w:r w:rsidR="004856FD" w:rsidRPr="009E314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 (followers)</w:t>
      </w:r>
      <w:r w:rsidR="002D05D7" w:rsidRPr="009E314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 </w:t>
      </w:r>
      <w:r w:rsidR="00F57252" w:rsidRPr="009E314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who </w:t>
      </w:r>
      <w:r w:rsidR="002D05D7" w:rsidRPr="009E314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turned back in versus 6</w:t>
      </w:r>
      <w:r w:rsidRPr="009E314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3</w:t>
      </w:r>
      <w:r w:rsidR="002D05D7" w:rsidRPr="009E314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-66.</w:t>
      </w:r>
    </w:p>
    <w:p w:rsidR="00F57252" w:rsidRPr="009E3143" w:rsidRDefault="00F57252" w:rsidP="00F57252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Theme="minorHAnsi" w:hAnsiTheme="minorHAnsi" w:cstheme="minorHAnsi"/>
          <w:b/>
          <w:bCs/>
          <w:sz w:val="28"/>
          <w:szCs w:val="28"/>
          <w:highlight w:val="yellow"/>
        </w:rPr>
      </w:pPr>
      <w:r w:rsidRPr="009E314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The 12 disciples who stayed in versus 67-69</w:t>
      </w:r>
    </w:p>
    <w:p w:rsidR="007A5E50" w:rsidRPr="009E3143" w:rsidRDefault="00B24D30" w:rsidP="007A5E50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Theme="minorHAnsi" w:hAnsiTheme="minorHAnsi" w:cstheme="minorHAnsi"/>
          <w:b/>
          <w:bCs/>
          <w:sz w:val="28"/>
          <w:szCs w:val="28"/>
          <w:highlight w:val="yellow"/>
        </w:rPr>
      </w:pPr>
      <w:r w:rsidRPr="009E314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T</w:t>
      </w:r>
      <w:r w:rsidR="007A5E50" w:rsidRPr="009E314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he one </w:t>
      </w:r>
      <w:r w:rsidR="009E3143" w:rsidRPr="009E314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disciple </w:t>
      </w:r>
      <w:r w:rsidR="007A5E50" w:rsidRPr="009E314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who stayed in appearance but not in heart </w:t>
      </w:r>
      <w:r w:rsidRPr="009E314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 64, 7</w:t>
      </w:r>
      <w:r w:rsidR="00F57252" w:rsidRPr="009E314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0-7</w:t>
      </w:r>
      <w:r w:rsidRPr="009E314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1</w:t>
      </w:r>
    </w:p>
    <w:p w:rsidR="00F57252" w:rsidRDefault="00F57252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bCs/>
          <w:sz w:val="28"/>
          <w:szCs w:val="28"/>
        </w:rPr>
      </w:pPr>
    </w:p>
    <w:p w:rsidR="00F57252" w:rsidRDefault="00F57252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57252">
        <w:rPr>
          <w:rFonts w:asciiTheme="minorHAnsi" w:hAnsiTheme="minorHAnsi" w:cstheme="minorHAnsi"/>
          <w:b/>
          <w:bCs/>
          <w:sz w:val="28"/>
          <w:szCs w:val="28"/>
          <w:u w:val="single"/>
        </w:rPr>
        <w:t>The many</w:t>
      </w:r>
      <w:r w:rsidR="00CB4B6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disciples</w:t>
      </w:r>
      <w:r w:rsidRPr="00F5725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who turned back in versus 63-66.</w:t>
      </w:r>
    </w:p>
    <w:p w:rsidR="00FB113E" w:rsidRDefault="00FB113E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9E3143" w:rsidRDefault="000A0968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Some were s</w:t>
      </w:r>
      <w:r w:rsidR="00CB4B6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eeking the wrong thing </w:t>
      </w:r>
    </w:p>
    <w:p w:rsidR="00B24D30" w:rsidRDefault="009E3143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8"/>
          <w:szCs w:val="28"/>
        </w:rPr>
      </w:pPr>
      <w:r w:rsidRPr="009E3143">
        <w:rPr>
          <w:rFonts w:asciiTheme="minorHAnsi" w:hAnsiTheme="minorHAnsi" w:cstheme="minorHAnsi"/>
          <w:b/>
          <w:bCs/>
          <w:sz w:val="28"/>
          <w:szCs w:val="28"/>
          <w:highlight w:val="green"/>
        </w:rPr>
        <w:t>63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24D30" w:rsidRPr="009E3143">
        <w:rPr>
          <w:rFonts w:asciiTheme="minorHAnsi" w:hAnsiTheme="minorHAnsi" w:cstheme="minorHAnsi"/>
          <w:b/>
          <w:sz w:val="28"/>
          <w:szCs w:val="28"/>
          <w:highlight w:val="green"/>
          <w:vertAlign w:val="superscript"/>
        </w:rPr>
        <w:t>63</w:t>
      </w:r>
      <w:r w:rsidR="00B24D30"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 </w:t>
      </w:r>
      <w:r w:rsidR="00B24D30" w:rsidRPr="00F57252">
        <w:rPr>
          <w:rFonts w:asciiTheme="minorHAnsi" w:hAnsiTheme="minorHAnsi" w:cstheme="minorHAnsi"/>
          <w:color w:val="FF0000"/>
          <w:sz w:val="28"/>
          <w:szCs w:val="28"/>
        </w:rPr>
        <w:t xml:space="preserve">It is </w:t>
      </w:r>
      <w:r w:rsidR="00B24D30" w:rsidRPr="00CB4B6E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the Spirit who gives life</w:t>
      </w:r>
      <w:r w:rsidR="00B24D30" w:rsidRPr="00F57252">
        <w:rPr>
          <w:rFonts w:asciiTheme="minorHAnsi" w:hAnsiTheme="minorHAnsi" w:cstheme="minorHAnsi"/>
          <w:color w:val="FF0000"/>
          <w:sz w:val="28"/>
          <w:szCs w:val="28"/>
        </w:rPr>
        <w:t>; the flesh is no help at all. The words that I have spoken to you are spirit and life</w:t>
      </w:r>
      <w:r w:rsidR="002D05D7" w:rsidRPr="00F5725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B4B6E" w:rsidRDefault="00CB4B6E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CB4B6E" w:rsidRPr="00CB4B6E" w:rsidRDefault="00CB4B6E" w:rsidP="00CB4B6E">
      <w:pPr>
        <w:ind w:left="720"/>
        <w:rPr>
          <w:color w:val="FF0000"/>
          <w:sz w:val="28"/>
          <w:szCs w:val="28"/>
        </w:rPr>
      </w:pPr>
      <w:r w:rsidRPr="00CB4B6E">
        <w:rPr>
          <w:b/>
          <w:sz w:val="28"/>
          <w:szCs w:val="28"/>
          <w:u w:val="single"/>
        </w:rPr>
        <w:t>John 6:26–27 (ESV)</w:t>
      </w:r>
      <w:r w:rsidRPr="00CB4B6E">
        <w:rPr>
          <w:sz w:val="28"/>
          <w:szCs w:val="28"/>
        </w:rPr>
        <w:t xml:space="preserve"> </w:t>
      </w:r>
      <w:r w:rsidRPr="00CB4B6E">
        <w:rPr>
          <w:b/>
          <w:sz w:val="28"/>
          <w:szCs w:val="28"/>
          <w:vertAlign w:val="superscript"/>
        </w:rPr>
        <w:t>26 </w:t>
      </w:r>
      <w:r w:rsidRPr="00CB4B6E">
        <w:rPr>
          <w:sz w:val="28"/>
          <w:szCs w:val="28"/>
        </w:rPr>
        <w:t xml:space="preserve">Jesus answered them, </w:t>
      </w:r>
      <w:r w:rsidRPr="00CB4B6E">
        <w:rPr>
          <w:color w:val="FF0000"/>
          <w:sz w:val="28"/>
          <w:szCs w:val="28"/>
        </w:rPr>
        <w:t xml:space="preserve">“Truly, truly, I say to you, you are seeking me, not because you saw signs, but because </w:t>
      </w:r>
      <w:r w:rsidRPr="00CB4B6E">
        <w:rPr>
          <w:b/>
          <w:color w:val="FF0000"/>
          <w:sz w:val="28"/>
          <w:szCs w:val="28"/>
          <w:u w:val="single"/>
        </w:rPr>
        <w:t>you ate your fill of the loaves</w:t>
      </w:r>
      <w:r w:rsidRPr="00CB4B6E">
        <w:rPr>
          <w:color w:val="FF0000"/>
          <w:sz w:val="28"/>
          <w:szCs w:val="28"/>
        </w:rPr>
        <w:t>.</w:t>
      </w:r>
      <w:r w:rsidRPr="00CB4B6E">
        <w:rPr>
          <w:sz w:val="28"/>
          <w:szCs w:val="28"/>
        </w:rPr>
        <w:t xml:space="preserve"> </w:t>
      </w:r>
      <w:r w:rsidRPr="00CB4B6E">
        <w:rPr>
          <w:b/>
          <w:sz w:val="28"/>
          <w:szCs w:val="28"/>
          <w:vertAlign w:val="superscript"/>
        </w:rPr>
        <w:t>27 </w:t>
      </w:r>
      <w:r w:rsidRPr="00CB4B6E">
        <w:rPr>
          <w:b/>
          <w:color w:val="FF0000"/>
          <w:sz w:val="28"/>
          <w:szCs w:val="28"/>
          <w:u w:val="single"/>
        </w:rPr>
        <w:t>Do not work for the food that perishes</w:t>
      </w:r>
      <w:r w:rsidRPr="00CB4B6E">
        <w:rPr>
          <w:color w:val="FF0000"/>
          <w:sz w:val="28"/>
          <w:szCs w:val="28"/>
        </w:rPr>
        <w:t xml:space="preserve">, but for the food that endures to </w:t>
      </w:r>
      <w:r w:rsidRPr="00CB4B6E">
        <w:rPr>
          <w:b/>
          <w:color w:val="FF0000"/>
          <w:sz w:val="28"/>
          <w:szCs w:val="28"/>
          <w:u w:val="single"/>
        </w:rPr>
        <w:t>eternal life</w:t>
      </w:r>
      <w:r w:rsidRPr="00CB4B6E">
        <w:rPr>
          <w:color w:val="FF0000"/>
          <w:sz w:val="28"/>
          <w:szCs w:val="28"/>
        </w:rPr>
        <w:t>, which the Son of Man will give to you. For on him God the Father has set his seal.”</w:t>
      </w:r>
      <w:r>
        <w:rPr>
          <w:color w:val="FF0000"/>
          <w:sz w:val="28"/>
          <w:szCs w:val="28"/>
        </w:rPr>
        <w:t xml:space="preserve">   - </w:t>
      </w:r>
      <w:r>
        <w:rPr>
          <w:sz w:val="28"/>
          <w:szCs w:val="28"/>
        </w:rPr>
        <w:t>Not that we do not need food that perishes but it comes with the eternal</w:t>
      </w:r>
    </w:p>
    <w:p w:rsidR="00CB4B6E" w:rsidRDefault="00CB4B6E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692320" w:rsidRPr="00692320" w:rsidRDefault="000A0968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Some were n</w:t>
      </w:r>
      <w:r w:rsidR="00692320" w:rsidRPr="0069232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ot </w:t>
      </w:r>
      <w:r w:rsidR="00692320">
        <w:rPr>
          <w:rFonts w:asciiTheme="minorHAnsi" w:hAnsiTheme="minorHAnsi" w:cstheme="minorHAnsi"/>
          <w:b/>
          <w:bCs/>
          <w:sz w:val="28"/>
          <w:szCs w:val="28"/>
          <w:u w:val="single"/>
        </w:rPr>
        <w:t>willing</w:t>
      </w:r>
      <w:r w:rsidR="00692320" w:rsidRPr="0069232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to hear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and believe</w:t>
      </w:r>
    </w:p>
    <w:p w:rsidR="00CB4B6E" w:rsidRDefault="009E3143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8"/>
          <w:szCs w:val="28"/>
        </w:rPr>
      </w:pPr>
      <w:r w:rsidRPr="009E3143">
        <w:rPr>
          <w:rFonts w:asciiTheme="minorHAnsi" w:hAnsiTheme="minorHAnsi" w:cstheme="minorHAnsi"/>
          <w:b/>
          <w:bCs/>
          <w:sz w:val="28"/>
          <w:szCs w:val="28"/>
          <w:highlight w:val="green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  <w:highlight w:val="green"/>
        </w:rPr>
        <w:t>4</w:t>
      </w:r>
      <w:r w:rsidRPr="009E314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D05D7" w:rsidRPr="009E3143">
        <w:rPr>
          <w:rFonts w:asciiTheme="minorHAnsi" w:hAnsiTheme="minorHAnsi" w:cstheme="minorHAnsi"/>
          <w:b/>
          <w:sz w:val="28"/>
          <w:szCs w:val="28"/>
          <w:highlight w:val="green"/>
          <w:vertAlign w:val="superscript"/>
        </w:rPr>
        <w:t>64</w:t>
      </w:r>
      <w:r w:rsidR="002D05D7"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 </w:t>
      </w:r>
      <w:r w:rsidR="002D05D7" w:rsidRPr="00F57252">
        <w:rPr>
          <w:rFonts w:asciiTheme="minorHAnsi" w:hAnsiTheme="minorHAnsi" w:cstheme="minorHAnsi"/>
          <w:color w:val="FF0000"/>
          <w:sz w:val="28"/>
          <w:szCs w:val="28"/>
        </w:rPr>
        <w:t xml:space="preserve">But there are some of you who </w:t>
      </w:r>
      <w:r w:rsidR="002D05D7" w:rsidRPr="00F5725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do not believe</w:t>
      </w:r>
      <w:r w:rsidR="002D05D7" w:rsidRPr="00F57252">
        <w:rPr>
          <w:rFonts w:asciiTheme="minorHAnsi" w:hAnsiTheme="minorHAnsi" w:cstheme="minorHAnsi"/>
          <w:color w:val="FF0000"/>
          <w:sz w:val="28"/>
          <w:szCs w:val="28"/>
        </w:rPr>
        <w:t>.”</w:t>
      </w:r>
      <w:r w:rsidR="002D05D7" w:rsidRPr="00F57252">
        <w:rPr>
          <w:rFonts w:asciiTheme="minorHAnsi" w:hAnsiTheme="minorHAnsi" w:cstheme="minorHAnsi"/>
          <w:sz w:val="28"/>
          <w:szCs w:val="28"/>
        </w:rPr>
        <w:t xml:space="preserve"> (For </w:t>
      </w:r>
      <w:r w:rsidR="002D05D7" w:rsidRPr="00F57252">
        <w:rPr>
          <w:rFonts w:asciiTheme="minorHAnsi" w:hAnsiTheme="minorHAnsi" w:cstheme="minorHAnsi"/>
          <w:b/>
          <w:sz w:val="28"/>
          <w:szCs w:val="28"/>
          <w:u w:val="single"/>
        </w:rPr>
        <w:t>Jesus knew</w:t>
      </w:r>
      <w:r w:rsidR="002D05D7" w:rsidRPr="00F57252">
        <w:rPr>
          <w:rFonts w:asciiTheme="minorHAnsi" w:hAnsiTheme="minorHAnsi" w:cstheme="minorHAnsi"/>
          <w:sz w:val="28"/>
          <w:szCs w:val="28"/>
        </w:rPr>
        <w:t xml:space="preserve"> from the beginning who those were who did not believe, and who it was who would betray him.) </w:t>
      </w:r>
      <w:r w:rsidR="00CB4B6E">
        <w:rPr>
          <w:rFonts w:asciiTheme="minorHAnsi" w:hAnsiTheme="minorHAnsi" w:cstheme="minorHAnsi"/>
          <w:sz w:val="28"/>
          <w:szCs w:val="28"/>
        </w:rPr>
        <w:t xml:space="preserve"> -</w:t>
      </w:r>
    </w:p>
    <w:p w:rsidR="000A0968" w:rsidRDefault="00692320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9E3143">
        <w:rPr>
          <w:rFonts w:asciiTheme="minorHAnsi" w:hAnsiTheme="minorHAnsi" w:cstheme="minorHAnsi"/>
          <w:b/>
          <w:sz w:val="28"/>
          <w:szCs w:val="28"/>
          <w:highlight w:val="green"/>
        </w:rPr>
        <w:t>65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E3143">
        <w:rPr>
          <w:rFonts w:asciiTheme="minorHAnsi" w:hAnsiTheme="minorHAnsi" w:cstheme="minorHAnsi"/>
          <w:b/>
          <w:sz w:val="28"/>
          <w:szCs w:val="28"/>
          <w:highlight w:val="green"/>
          <w:vertAlign w:val="superscript"/>
        </w:rPr>
        <w:t>65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 </w:t>
      </w:r>
      <w:r w:rsidRPr="00F57252">
        <w:rPr>
          <w:rFonts w:asciiTheme="minorHAnsi" w:hAnsiTheme="minorHAnsi" w:cstheme="minorHAnsi"/>
          <w:sz w:val="28"/>
          <w:szCs w:val="28"/>
        </w:rPr>
        <w:t xml:space="preserve">And he said, 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>“This is why I told you that no one can come to me unless it is granted him by the Father.”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p w:rsidR="00692320" w:rsidRDefault="000A0968" w:rsidP="000A09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The Father g</w:t>
      </w:r>
      <w:r w:rsidR="00692320" w:rsidRPr="00CB4B6E">
        <w:rPr>
          <w:rFonts w:asciiTheme="minorHAnsi" w:hAnsiTheme="minorHAnsi" w:cstheme="minorHAnsi"/>
          <w:i/>
          <w:sz w:val="28"/>
          <w:szCs w:val="28"/>
        </w:rPr>
        <w:t>rant</w:t>
      </w:r>
      <w:r>
        <w:rPr>
          <w:rFonts w:asciiTheme="minorHAnsi" w:hAnsiTheme="minorHAnsi" w:cstheme="minorHAnsi"/>
          <w:i/>
          <w:sz w:val="28"/>
          <w:szCs w:val="28"/>
        </w:rPr>
        <w:t>s or</w:t>
      </w:r>
      <w:r w:rsidR="00692320" w:rsidRPr="00CB4B6E">
        <w:rPr>
          <w:rFonts w:asciiTheme="minorHAnsi" w:hAnsiTheme="minorHAnsi" w:cstheme="minorHAnsi"/>
          <w:i/>
          <w:sz w:val="28"/>
          <w:szCs w:val="28"/>
        </w:rPr>
        <w:t xml:space="preserve"> give</w:t>
      </w:r>
      <w:r>
        <w:rPr>
          <w:rFonts w:asciiTheme="minorHAnsi" w:hAnsiTheme="minorHAnsi" w:cstheme="minorHAnsi"/>
          <w:i/>
          <w:sz w:val="28"/>
          <w:szCs w:val="28"/>
        </w:rPr>
        <w:t>s</w:t>
      </w:r>
      <w:r w:rsidR="00692320" w:rsidRPr="00CB4B6E">
        <w:rPr>
          <w:rFonts w:asciiTheme="minorHAnsi" w:hAnsiTheme="minorHAnsi" w:cstheme="minorHAnsi"/>
          <w:i/>
          <w:sz w:val="28"/>
          <w:szCs w:val="28"/>
        </w:rPr>
        <w:t xml:space="preserve"> to those who are willing to respond</w:t>
      </w:r>
      <w:r>
        <w:rPr>
          <w:rFonts w:asciiTheme="minorHAnsi" w:hAnsiTheme="minorHAnsi" w:cstheme="minorHAnsi"/>
          <w:i/>
          <w:sz w:val="28"/>
          <w:szCs w:val="28"/>
        </w:rPr>
        <w:t xml:space="preserve"> or are willing to be drawn.</w:t>
      </w:r>
    </w:p>
    <w:p w:rsidR="00CB4B6E" w:rsidRDefault="00CB4B6E" w:rsidP="00CB4B6E">
      <w:pPr>
        <w:rPr>
          <w:b/>
          <w:sz w:val="28"/>
          <w:szCs w:val="28"/>
          <w:u w:val="single"/>
        </w:rPr>
      </w:pPr>
    </w:p>
    <w:p w:rsidR="00692320" w:rsidRDefault="00692320" w:rsidP="00692320">
      <w:pPr>
        <w:ind w:left="560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How does the Father draw</w:t>
      </w:r>
      <w:r w:rsidR="000A0968">
        <w:rPr>
          <w:rFonts w:asciiTheme="minorHAnsi" w:hAnsiTheme="minorHAnsi" w:cstheme="minorHAnsi"/>
          <w:b/>
          <w:sz w:val="28"/>
          <w:szCs w:val="28"/>
          <w:u w:val="single"/>
        </w:rPr>
        <w:t>?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>John 6:44-45 (ESV)</w:t>
      </w:r>
      <w:r w:rsidRPr="00F57252">
        <w:rPr>
          <w:rFonts w:asciiTheme="minorHAnsi" w:hAnsiTheme="minorHAnsi" w:cstheme="minorHAnsi"/>
          <w:sz w:val="28"/>
          <w:szCs w:val="28"/>
        </w:rPr>
        <w:t xml:space="preserve">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44 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 xml:space="preserve">No one can come to me unless the </w:t>
      </w:r>
      <w:r w:rsidRPr="00F5725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Father who sent me draws him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 xml:space="preserve">. And I will raise him up on the last day.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45 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 xml:space="preserve">It is written in the Prophets, ‘And they will all be </w:t>
      </w:r>
      <w:r w:rsidRPr="00F5725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taught by God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 xml:space="preserve">.’ Everyone who has </w:t>
      </w:r>
      <w:r w:rsidRPr="00F5725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heard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 xml:space="preserve"> and </w:t>
      </w:r>
      <w:r w:rsidRPr="00F5725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learned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 xml:space="preserve"> from the Father comes to me</w:t>
      </w:r>
    </w:p>
    <w:p w:rsidR="00692320" w:rsidRDefault="00692320" w:rsidP="00692320">
      <w:pPr>
        <w:ind w:left="560"/>
        <w:rPr>
          <w:rFonts w:asciiTheme="minorHAnsi" w:hAnsiTheme="minorHAnsi" w:cstheme="minorHAnsi"/>
          <w:sz w:val="28"/>
          <w:szCs w:val="28"/>
        </w:rPr>
      </w:pPr>
    </w:p>
    <w:p w:rsidR="00692320" w:rsidRDefault="000A0968" w:rsidP="00692320">
      <w:pPr>
        <w:ind w:left="5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People are drawn by hearing and learning but some r</w:t>
      </w:r>
      <w:r w:rsidR="00692320">
        <w:rPr>
          <w:rFonts w:asciiTheme="minorHAnsi" w:hAnsiTheme="minorHAnsi" w:cstheme="minorHAnsi"/>
          <w:sz w:val="28"/>
          <w:szCs w:val="28"/>
        </w:rPr>
        <w:t xml:space="preserve">ather than </w:t>
      </w:r>
      <w:r w:rsidR="00692320" w:rsidRPr="00692320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 xml:space="preserve">hearing and </w:t>
      </w:r>
      <w:proofErr w:type="gramStart"/>
      <w:r w:rsidR="00692320" w:rsidRPr="00692320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learning</w:t>
      </w:r>
      <w:r w:rsidR="00692320">
        <w:rPr>
          <w:rFonts w:asciiTheme="minorHAnsi" w:hAnsiTheme="minorHAnsi" w:cstheme="minorHAnsi"/>
          <w:sz w:val="28"/>
          <w:szCs w:val="28"/>
        </w:rPr>
        <w:t xml:space="preserve">,  </w:t>
      </w:r>
      <w:r w:rsidR="00692320" w:rsidRPr="00692320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want</w:t>
      </w:r>
      <w:proofErr w:type="gramEnd"/>
      <w:r w:rsidR="00692320" w:rsidRPr="00692320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 xml:space="preserve"> explanations and understanding before</w:t>
      </w:r>
      <w:r w:rsidR="00692320">
        <w:rPr>
          <w:rFonts w:asciiTheme="minorHAnsi" w:hAnsiTheme="minorHAnsi" w:cstheme="minorHAnsi"/>
          <w:sz w:val="28"/>
          <w:szCs w:val="28"/>
        </w:rPr>
        <w:t xml:space="preserve"> believing.  </w:t>
      </w:r>
    </w:p>
    <w:p w:rsidR="00692320" w:rsidRDefault="00692320" w:rsidP="00692320">
      <w:pPr>
        <w:ind w:left="560"/>
        <w:rPr>
          <w:rFonts w:asciiTheme="minorHAnsi" w:hAnsiTheme="minorHAnsi" w:cstheme="minorHAnsi"/>
          <w:sz w:val="28"/>
          <w:szCs w:val="28"/>
        </w:rPr>
      </w:pPr>
    </w:p>
    <w:p w:rsidR="00692320" w:rsidRDefault="00692320" w:rsidP="000A0968">
      <w:pPr>
        <w:ind w:left="1440"/>
        <w:rPr>
          <w:rFonts w:asciiTheme="minorHAnsi" w:hAnsiTheme="minorHAnsi" w:cstheme="minorHAnsi"/>
          <w:sz w:val="28"/>
          <w:szCs w:val="28"/>
        </w:rPr>
      </w:pPr>
      <w:r w:rsidRPr="008F759A">
        <w:rPr>
          <w:rFonts w:asciiTheme="minorHAnsi" w:eastAsia="Times New Roman" w:hAnsiTheme="minorHAnsi" w:cstheme="minorHAnsi"/>
          <w:color w:val="494949"/>
          <w:sz w:val="28"/>
          <w:szCs w:val="28"/>
        </w:rPr>
        <w:t>For I do not</w:t>
      </w:r>
      <w:r w:rsidRPr="006533A6">
        <w:rPr>
          <w:rFonts w:asciiTheme="minorHAnsi" w:eastAsia="Times New Roman" w:hAnsiTheme="minorHAnsi" w:cstheme="minorHAnsi"/>
          <w:color w:val="494949"/>
          <w:sz w:val="28"/>
          <w:szCs w:val="28"/>
        </w:rPr>
        <w:t> </w:t>
      </w:r>
      <w:r w:rsidRPr="008F759A">
        <w:rPr>
          <w:rFonts w:asciiTheme="minorHAnsi" w:eastAsia="Times New Roman" w:hAnsiTheme="minorHAnsi" w:cstheme="minorHAnsi"/>
          <w:b/>
          <w:bCs/>
          <w:color w:val="494949"/>
          <w:sz w:val="28"/>
          <w:szCs w:val="28"/>
          <w:bdr w:val="none" w:sz="0" w:space="0" w:color="auto" w:frame="1"/>
        </w:rPr>
        <w:t>seek</w:t>
      </w:r>
      <w:r w:rsidRPr="006533A6">
        <w:rPr>
          <w:rFonts w:asciiTheme="minorHAnsi" w:eastAsia="Times New Roman" w:hAnsiTheme="minorHAnsi" w:cstheme="minorHAnsi"/>
          <w:color w:val="494949"/>
          <w:sz w:val="28"/>
          <w:szCs w:val="28"/>
        </w:rPr>
        <w:t> </w:t>
      </w:r>
      <w:r w:rsidRPr="008F759A">
        <w:rPr>
          <w:rFonts w:asciiTheme="minorHAnsi" w:eastAsia="Times New Roman" w:hAnsiTheme="minorHAnsi" w:cstheme="minorHAnsi"/>
          <w:b/>
          <w:bCs/>
          <w:color w:val="494949"/>
          <w:sz w:val="28"/>
          <w:szCs w:val="28"/>
          <w:bdr w:val="none" w:sz="0" w:space="0" w:color="auto" w:frame="1"/>
        </w:rPr>
        <w:t>to</w:t>
      </w:r>
      <w:r w:rsidRPr="006533A6">
        <w:rPr>
          <w:rFonts w:asciiTheme="minorHAnsi" w:eastAsia="Times New Roman" w:hAnsiTheme="minorHAnsi" w:cstheme="minorHAnsi"/>
          <w:color w:val="494949"/>
          <w:sz w:val="28"/>
          <w:szCs w:val="28"/>
        </w:rPr>
        <w:t> </w:t>
      </w:r>
      <w:r w:rsidRPr="008F759A">
        <w:rPr>
          <w:rFonts w:asciiTheme="minorHAnsi" w:eastAsia="Times New Roman" w:hAnsiTheme="minorHAnsi" w:cstheme="minorHAnsi"/>
          <w:b/>
          <w:bCs/>
          <w:color w:val="494949"/>
          <w:sz w:val="28"/>
          <w:szCs w:val="28"/>
          <w:bdr w:val="none" w:sz="0" w:space="0" w:color="auto" w:frame="1"/>
        </w:rPr>
        <w:t>understand</w:t>
      </w:r>
      <w:r w:rsidRPr="006533A6">
        <w:rPr>
          <w:rFonts w:asciiTheme="minorHAnsi" w:eastAsia="Times New Roman" w:hAnsiTheme="minorHAnsi" w:cstheme="minorHAnsi"/>
          <w:color w:val="494949"/>
          <w:sz w:val="28"/>
          <w:szCs w:val="28"/>
        </w:rPr>
        <w:t> </w:t>
      </w:r>
      <w:r w:rsidRPr="008F759A">
        <w:rPr>
          <w:rFonts w:asciiTheme="minorHAnsi" w:eastAsia="Times New Roman" w:hAnsiTheme="minorHAnsi" w:cstheme="minorHAnsi"/>
          <w:color w:val="494949"/>
          <w:sz w:val="28"/>
          <w:szCs w:val="28"/>
        </w:rPr>
        <w:t>in order that I may</w:t>
      </w:r>
      <w:r w:rsidRPr="006533A6">
        <w:rPr>
          <w:rFonts w:asciiTheme="minorHAnsi" w:eastAsia="Times New Roman" w:hAnsiTheme="minorHAnsi" w:cstheme="minorHAnsi"/>
          <w:color w:val="494949"/>
          <w:sz w:val="28"/>
          <w:szCs w:val="28"/>
        </w:rPr>
        <w:t> </w:t>
      </w:r>
      <w:r w:rsidRPr="008F759A">
        <w:rPr>
          <w:rFonts w:asciiTheme="minorHAnsi" w:eastAsia="Times New Roman" w:hAnsiTheme="minorHAnsi" w:cstheme="minorHAnsi"/>
          <w:b/>
          <w:bCs/>
          <w:color w:val="494949"/>
          <w:sz w:val="28"/>
          <w:szCs w:val="28"/>
          <w:bdr w:val="none" w:sz="0" w:space="0" w:color="auto" w:frame="1"/>
        </w:rPr>
        <w:t>believe</w:t>
      </w:r>
      <w:r w:rsidRPr="008F759A">
        <w:rPr>
          <w:rFonts w:asciiTheme="minorHAnsi" w:eastAsia="Times New Roman" w:hAnsiTheme="minorHAnsi" w:cstheme="minorHAnsi"/>
          <w:color w:val="494949"/>
          <w:sz w:val="28"/>
          <w:szCs w:val="28"/>
        </w:rPr>
        <w:t>, but I</w:t>
      </w:r>
      <w:r w:rsidRPr="006533A6">
        <w:rPr>
          <w:rFonts w:asciiTheme="minorHAnsi" w:eastAsia="Times New Roman" w:hAnsiTheme="minorHAnsi" w:cstheme="minorHAnsi"/>
          <w:color w:val="494949"/>
          <w:sz w:val="28"/>
          <w:szCs w:val="28"/>
        </w:rPr>
        <w:t> </w:t>
      </w:r>
      <w:r w:rsidRPr="008F759A">
        <w:rPr>
          <w:rFonts w:asciiTheme="minorHAnsi" w:eastAsia="Times New Roman" w:hAnsiTheme="minorHAnsi" w:cstheme="minorHAnsi"/>
          <w:b/>
          <w:bCs/>
          <w:color w:val="494949"/>
          <w:sz w:val="28"/>
          <w:szCs w:val="28"/>
          <w:bdr w:val="none" w:sz="0" w:space="0" w:color="auto" w:frame="1"/>
        </w:rPr>
        <w:t>believe</w:t>
      </w:r>
      <w:r w:rsidRPr="006533A6">
        <w:rPr>
          <w:rFonts w:asciiTheme="minorHAnsi" w:eastAsia="Times New Roman" w:hAnsiTheme="minorHAnsi" w:cstheme="minorHAnsi"/>
          <w:color w:val="494949"/>
          <w:sz w:val="28"/>
          <w:szCs w:val="28"/>
        </w:rPr>
        <w:t> </w:t>
      </w:r>
      <w:r w:rsidRPr="008F759A">
        <w:rPr>
          <w:rFonts w:asciiTheme="minorHAnsi" w:eastAsia="Times New Roman" w:hAnsiTheme="minorHAnsi" w:cstheme="minorHAnsi"/>
          <w:color w:val="494949"/>
          <w:sz w:val="28"/>
          <w:szCs w:val="28"/>
        </w:rPr>
        <w:t>in order to</w:t>
      </w:r>
      <w:r w:rsidRPr="006533A6">
        <w:rPr>
          <w:rFonts w:asciiTheme="minorHAnsi" w:eastAsia="Times New Roman" w:hAnsiTheme="minorHAnsi" w:cstheme="minorHAnsi"/>
          <w:color w:val="494949"/>
          <w:sz w:val="28"/>
          <w:szCs w:val="28"/>
        </w:rPr>
        <w:t> </w:t>
      </w:r>
      <w:r w:rsidRPr="008F759A">
        <w:rPr>
          <w:rFonts w:asciiTheme="minorHAnsi" w:eastAsia="Times New Roman" w:hAnsiTheme="minorHAnsi" w:cstheme="minorHAnsi"/>
          <w:b/>
          <w:bCs/>
          <w:color w:val="494949"/>
          <w:sz w:val="28"/>
          <w:szCs w:val="28"/>
          <w:bdr w:val="none" w:sz="0" w:space="0" w:color="auto" w:frame="1"/>
        </w:rPr>
        <w:t>understand</w:t>
      </w:r>
      <w:r w:rsidRPr="008F759A">
        <w:rPr>
          <w:rFonts w:asciiTheme="minorHAnsi" w:eastAsia="Times New Roman" w:hAnsiTheme="minorHAnsi" w:cstheme="minorHAnsi"/>
          <w:color w:val="494949"/>
          <w:sz w:val="28"/>
          <w:szCs w:val="28"/>
        </w:rPr>
        <w:t>.</w:t>
      </w:r>
      <w:r>
        <w:rPr>
          <w:rFonts w:asciiTheme="minorHAnsi" w:eastAsia="Times New Roman" w:hAnsiTheme="minorHAnsi" w:cstheme="minorHAnsi"/>
          <w:color w:val="494949"/>
          <w:sz w:val="28"/>
          <w:szCs w:val="28"/>
        </w:rPr>
        <w:t xml:space="preserve"> – </w:t>
      </w:r>
      <w:r w:rsidRPr="00692320">
        <w:rPr>
          <w:rFonts w:asciiTheme="minorHAnsi" w:eastAsia="Times New Roman" w:hAnsiTheme="minorHAnsi" w:cstheme="minorHAnsi"/>
          <w:b/>
          <w:color w:val="494949"/>
          <w:sz w:val="28"/>
          <w:szCs w:val="28"/>
          <w:u w:val="single"/>
        </w:rPr>
        <w:t>early church Father</w:t>
      </w:r>
    </w:p>
    <w:p w:rsidR="00692320" w:rsidRDefault="00692320" w:rsidP="006923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92320" w:rsidRPr="00692320" w:rsidRDefault="00692320" w:rsidP="006923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Theme="minorHAnsi" w:hAnsiTheme="minorHAnsi" w:cstheme="minorHAnsi"/>
          <w:sz w:val="28"/>
          <w:szCs w:val="28"/>
          <w:u w:val="single"/>
        </w:rPr>
      </w:pPr>
      <w:r w:rsidRPr="00692320">
        <w:rPr>
          <w:rFonts w:asciiTheme="minorHAnsi" w:hAnsiTheme="minorHAnsi" w:cstheme="minorHAnsi"/>
          <w:sz w:val="28"/>
          <w:szCs w:val="28"/>
          <w:u w:val="single"/>
        </w:rPr>
        <w:t xml:space="preserve">By His </w:t>
      </w:r>
      <w:r w:rsidRPr="00692320">
        <w:rPr>
          <w:rFonts w:asciiTheme="minorHAnsi" w:hAnsiTheme="minorHAnsi" w:cstheme="minorHAnsi"/>
          <w:b/>
          <w:sz w:val="28"/>
          <w:szCs w:val="28"/>
          <w:u w:val="single"/>
        </w:rPr>
        <w:t xml:space="preserve">sovereignty and </w:t>
      </w:r>
      <w:proofErr w:type="gramStart"/>
      <w:r w:rsidRPr="00692320">
        <w:rPr>
          <w:rFonts w:asciiTheme="minorHAnsi" w:hAnsiTheme="minorHAnsi" w:cstheme="minorHAnsi"/>
          <w:b/>
          <w:sz w:val="28"/>
          <w:szCs w:val="28"/>
          <w:u w:val="single"/>
        </w:rPr>
        <w:t>foreknowledge</w:t>
      </w:r>
      <w:proofErr w:type="gramEnd"/>
      <w:r w:rsidRPr="00692320">
        <w:rPr>
          <w:rFonts w:asciiTheme="minorHAnsi" w:hAnsiTheme="minorHAnsi" w:cstheme="minorHAnsi"/>
          <w:sz w:val="28"/>
          <w:szCs w:val="28"/>
          <w:u w:val="single"/>
        </w:rPr>
        <w:t xml:space="preserve"> The Father gives to the Son all those who will respond to the Son </w:t>
      </w:r>
    </w:p>
    <w:p w:rsidR="00692320" w:rsidRDefault="00692320" w:rsidP="006923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692320" w:rsidRPr="00692320" w:rsidRDefault="00692320" w:rsidP="00692320">
      <w:pPr>
        <w:ind w:left="720"/>
        <w:rPr>
          <w:sz w:val="28"/>
          <w:szCs w:val="28"/>
        </w:rPr>
      </w:pPr>
      <w:r w:rsidRPr="00692320">
        <w:rPr>
          <w:b/>
          <w:sz w:val="28"/>
          <w:szCs w:val="28"/>
          <w:u w:val="single"/>
        </w:rPr>
        <w:t>Romans 8:29–30 (ESV)</w:t>
      </w:r>
      <w:r w:rsidRPr="00692320">
        <w:rPr>
          <w:sz w:val="28"/>
          <w:szCs w:val="28"/>
        </w:rPr>
        <w:t xml:space="preserve"> </w:t>
      </w:r>
      <w:r w:rsidRPr="00692320">
        <w:rPr>
          <w:b/>
          <w:sz w:val="28"/>
          <w:szCs w:val="28"/>
          <w:vertAlign w:val="superscript"/>
        </w:rPr>
        <w:t>29 </w:t>
      </w:r>
      <w:r w:rsidRPr="00692320">
        <w:rPr>
          <w:sz w:val="28"/>
          <w:szCs w:val="28"/>
        </w:rPr>
        <w:t xml:space="preserve">For those whom he </w:t>
      </w:r>
      <w:r w:rsidRPr="00692320">
        <w:rPr>
          <w:b/>
          <w:sz w:val="28"/>
          <w:szCs w:val="28"/>
          <w:highlight w:val="yellow"/>
          <w:u w:val="single"/>
        </w:rPr>
        <w:t>foreknew</w:t>
      </w:r>
      <w:r w:rsidRPr="00692320">
        <w:rPr>
          <w:sz w:val="28"/>
          <w:szCs w:val="28"/>
        </w:rPr>
        <w:t xml:space="preserve"> he also </w:t>
      </w:r>
      <w:r w:rsidRPr="00692320">
        <w:rPr>
          <w:b/>
          <w:sz w:val="28"/>
          <w:szCs w:val="28"/>
          <w:highlight w:val="yellow"/>
          <w:u w:val="single"/>
        </w:rPr>
        <w:t>predestined</w:t>
      </w:r>
      <w:r w:rsidRPr="00692320">
        <w:rPr>
          <w:sz w:val="28"/>
          <w:szCs w:val="28"/>
        </w:rPr>
        <w:t xml:space="preserve"> to be </w:t>
      </w:r>
      <w:r w:rsidRPr="00692320">
        <w:rPr>
          <w:b/>
          <w:sz w:val="28"/>
          <w:szCs w:val="28"/>
          <w:highlight w:val="yellow"/>
          <w:u w:val="single"/>
        </w:rPr>
        <w:t>conformed to the image of his Son</w:t>
      </w:r>
      <w:r w:rsidRPr="00692320">
        <w:rPr>
          <w:sz w:val="28"/>
          <w:szCs w:val="28"/>
        </w:rPr>
        <w:t xml:space="preserve">, in order that he might be the firstborn among many brothers. </w:t>
      </w:r>
      <w:r w:rsidRPr="00692320">
        <w:rPr>
          <w:b/>
          <w:sz w:val="28"/>
          <w:szCs w:val="28"/>
          <w:vertAlign w:val="superscript"/>
        </w:rPr>
        <w:t>30 </w:t>
      </w:r>
      <w:r w:rsidRPr="00692320">
        <w:rPr>
          <w:sz w:val="28"/>
          <w:szCs w:val="28"/>
        </w:rPr>
        <w:t>And those whom he predestined he also called, and those whom he called he also justified, and those whom he justified he also glorified.</w:t>
      </w:r>
    </w:p>
    <w:p w:rsidR="00692320" w:rsidRDefault="00692320" w:rsidP="006923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92320" w:rsidRDefault="00692320" w:rsidP="006923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Theme="minorHAnsi" w:hAnsiTheme="minorHAnsi" w:cstheme="minorHAnsi"/>
          <w:color w:val="FF0000"/>
          <w:sz w:val="28"/>
          <w:szCs w:val="28"/>
        </w:rPr>
      </w:pP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>John 6:37 (ESV)</w:t>
      </w:r>
      <w:r w:rsidRPr="00F57252">
        <w:rPr>
          <w:rFonts w:asciiTheme="minorHAnsi" w:hAnsiTheme="minorHAnsi" w:cstheme="minorHAnsi"/>
          <w:sz w:val="28"/>
          <w:szCs w:val="28"/>
        </w:rPr>
        <w:t xml:space="preserve">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37 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 xml:space="preserve">All that the </w:t>
      </w:r>
      <w:r w:rsidRPr="00F5725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Father gives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 xml:space="preserve"> me will come to me, and </w:t>
      </w:r>
      <w:r w:rsidRPr="00F5725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whoever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 xml:space="preserve"> comes to me I will never cast out.</w:t>
      </w:r>
    </w:p>
    <w:p w:rsidR="009E3143" w:rsidRDefault="009E3143" w:rsidP="009E3143">
      <w:pPr>
        <w:rPr>
          <w:rFonts w:asciiTheme="minorHAnsi" w:hAnsiTheme="minorHAnsi" w:cstheme="minorHAnsi"/>
          <w:sz w:val="28"/>
          <w:szCs w:val="28"/>
        </w:rPr>
      </w:pPr>
    </w:p>
    <w:p w:rsidR="002D05D7" w:rsidRPr="00F57252" w:rsidRDefault="009E3143" w:rsidP="009E3143">
      <w:pPr>
        <w:rPr>
          <w:rFonts w:asciiTheme="minorHAnsi" w:hAnsiTheme="minorHAnsi" w:cstheme="minorHAnsi"/>
          <w:sz w:val="28"/>
          <w:szCs w:val="28"/>
        </w:rPr>
      </w:pPr>
      <w:r w:rsidRPr="009E3143">
        <w:rPr>
          <w:rFonts w:asciiTheme="minorHAnsi" w:hAnsiTheme="minorHAnsi" w:cstheme="minorHAnsi"/>
          <w:b/>
          <w:sz w:val="28"/>
          <w:szCs w:val="28"/>
          <w:highlight w:val="green"/>
        </w:rPr>
        <w:t>66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D05D7" w:rsidRPr="009E3143">
        <w:rPr>
          <w:rFonts w:asciiTheme="minorHAnsi" w:hAnsiTheme="minorHAnsi" w:cstheme="minorHAnsi"/>
          <w:b/>
          <w:sz w:val="28"/>
          <w:szCs w:val="28"/>
          <w:highlight w:val="green"/>
          <w:vertAlign w:val="superscript"/>
        </w:rPr>
        <w:t>66</w:t>
      </w:r>
      <w:r w:rsidR="002D05D7"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 </w:t>
      </w:r>
      <w:r w:rsidR="002D05D7" w:rsidRPr="00F57252">
        <w:rPr>
          <w:rFonts w:asciiTheme="minorHAnsi" w:hAnsiTheme="minorHAnsi" w:cstheme="minorHAnsi"/>
          <w:sz w:val="28"/>
          <w:szCs w:val="28"/>
        </w:rPr>
        <w:t>After this many of his disciples turned back and no longer walked with him.</w:t>
      </w:r>
    </w:p>
    <w:p w:rsidR="00F57252" w:rsidRDefault="00F57252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Theme="minorHAnsi" w:hAnsiTheme="minorHAnsi" w:cstheme="minorHAnsi"/>
          <w:sz w:val="28"/>
          <w:szCs w:val="28"/>
        </w:rPr>
      </w:pPr>
    </w:p>
    <w:p w:rsidR="00F57252" w:rsidRDefault="00F57252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Theme="minorHAnsi" w:hAnsiTheme="minorHAnsi" w:cstheme="minorHAnsi"/>
          <w:sz w:val="28"/>
          <w:szCs w:val="28"/>
        </w:rPr>
      </w:pPr>
      <w:r w:rsidRPr="00F57252">
        <w:rPr>
          <w:rFonts w:asciiTheme="minorHAnsi" w:hAnsiTheme="minorHAnsi" w:cstheme="minorHAnsi"/>
          <w:sz w:val="28"/>
          <w:szCs w:val="28"/>
        </w:rPr>
        <w:t>They went back to their old ways of life</w:t>
      </w:r>
      <w:r>
        <w:rPr>
          <w:rFonts w:asciiTheme="minorHAnsi" w:hAnsiTheme="minorHAnsi" w:cstheme="minorHAnsi"/>
          <w:sz w:val="28"/>
          <w:szCs w:val="28"/>
        </w:rPr>
        <w:t xml:space="preserve"> – this is not a sprint but a marathon</w:t>
      </w:r>
    </w:p>
    <w:p w:rsidR="00692320" w:rsidRDefault="00692320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Theme="minorHAnsi" w:hAnsiTheme="minorHAnsi" w:cstheme="minorHAnsi"/>
          <w:sz w:val="28"/>
          <w:szCs w:val="28"/>
        </w:rPr>
      </w:pPr>
    </w:p>
    <w:p w:rsidR="009E3143" w:rsidRDefault="000A0968" w:rsidP="000A0968">
      <w:pPr>
        <w:ind w:left="5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Some go back because they were never in:  </w:t>
      </w:r>
      <w:r w:rsidR="00692320" w:rsidRPr="00692320">
        <w:rPr>
          <w:b/>
          <w:sz w:val="28"/>
          <w:szCs w:val="28"/>
          <w:u w:val="single"/>
        </w:rPr>
        <w:t>1 John 2:19 (ESV)</w:t>
      </w:r>
      <w:r w:rsidR="00692320" w:rsidRPr="00692320">
        <w:rPr>
          <w:sz w:val="28"/>
          <w:szCs w:val="28"/>
        </w:rPr>
        <w:t xml:space="preserve"> </w:t>
      </w:r>
      <w:r w:rsidR="00692320" w:rsidRPr="00692320">
        <w:rPr>
          <w:b/>
          <w:sz w:val="28"/>
          <w:szCs w:val="28"/>
          <w:vertAlign w:val="superscript"/>
        </w:rPr>
        <w:t>19 </w:t>
      </w:r>
      <w:r w:rsidR="00692320" w:rsidRPr="00692320">
        <w:rPr>
          <w:sz w:val="28"/>
          <w:szCs w:val="28"/>
        </w:rPr>
        <w:t xml:space="preserve">They went out from us, but they were not of us; for if they had been of us, they would have continued with us. But </w:t>
      </w:r>
      <w:r w:rsidR="00692320" w:rsidRPr="00692320">
        <w:rPr>
          <w:b/>
          <w:sz w:val="28"/>
          <w:szCs w:val="28"/>
          <w:u w:val="single"/>
        </w:rPr>
        <w:t>they went out, that it might become plain that they all are not of us</w:t>
      </w:r>
      <w:r w:rsidR="00692320" w:rsidRPr="00692320">
        <w:rPr>
          <w:sz w:val="28"/>
          <w:szCs w:val="28"/>
        </w:rPr>
        <w:t>.</w:t>
      </w:r>
    </w:p>
    <w:p w:rsidR="000A0968" w:rsidRPr="000A0968" w:rsidRDefault="000A0968" w:rsidP="000A0968">
      <w:pPr>
        <w:ind w:left="560"/>
        <w:rPr>
          <w:sz w:val="28"/>
          <w:szCs w:val="28"/>
        </w:rPr>
      </w:pPr>
    </w:p>
    <w:p w:rsidR="00F57252" w:rsidRPr="00F57252" w:rsidRDefault="000A0968" w:rsidP="00F57252">
      <w:pPr>
        <w:ind w:left="5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Others go back but do not give up: </w:t>
      </w:r>
      <w:r w:rsidR="00F57252" w:rsidRPr="00F57252">
        <w:rPr>
          <w:b/>
          <w:sz w:val="28"/>
          <w:szCs w:val="28"/>
          <w:u w:val="single"/>
        </w:rPr>
        <w:t>John 21:3 (ESV)</w:t>
      </w:r>
      <w:r w:rsidR="00F57252" w:rsidRPr="00F57252">
        <w:rPr>
          <w:sz w:val="28"/>
          <w:szCs w:val="28"/>
        </w:rPr>
        <w:t xml:space="preserve"> </w:t>
      </w:r>
      <w:r w:rsidR="00F57252" w:rsidRPr="00F57252">
        <w:rPr>
          <w:b/>
          <w:sz w:val="28"/>
          <w:szCs w:val="28"/>
          <w:vertAlign w:val="superscript"/>
        </w:rPr>
        <w:t>3 </w:t>
      </w:r>
      <w:r w:rsidR="00F57252" w:rsidRPr="00F57252">
        <w:rPr>
          <w:sz w:val="28"/>
          <w:szCs w:val="28"/>
        </w:rPr>
        <w:t>Simon Peter said to them, “</w:t>
      </w:r>
      <w:r w:rsidR="00F57252" w:rsidRPr="000A0968">
        <w:rPr>
          <w:b/>
          <w:sz w:val="28"/>
          <w:szCs w:val="28"/>
          <w:u w:val="single"/>
        </w:rPr>
        <w:t>I am going fishing</w:t>
      </w:r>
      <w:r w:rsidR="00F57252" w:rsidRPr="00F57252">
        <w:rPr>
          <w:sz w:val="28"/>
          <w:szCs w:val="28"/>
        </w:rPr>
        <w:t>.” They said to him, “We will go with you.” They went out and got into the boat, but that night they caught nothing.</w:t>
      </w:r>
    </w:p>
    <w:p w:rsidR="00F57252" w:rsidRDefault="00F57252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Theme="minorHAnsi" w:hAnsiTheme="minorHAnsi" w:cstheme="minorHAnsi"/>
          <w:sz w:val="28"/>
          <w:szCs w:val="28"/>
        </w:rPr>
      </w:pPr>
    </w:p>
    <w:p w:rsidR="00F57252" w:rsidRPr="00F57252" w:rsidRDefault="00F57252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57252">
        <w:rPr>
          <w:rFonts w:asciiTheme="minorHAnsi" w:hAnsiTheme="minorHAnsi" w:cstheme="minorHAnsi"/>
          <w:b/>
          <w:bCs/>
          <w:sz w:val="28"/>
          <w:szCs w:val="28"/>
          <w:u w:val="single"/>
        </w:rPr>
        <w:t>The 12 disciples who stayed based on Peter’s confession of faith in versus 67-69</w:t>
      </w:r>
    </w:p>
    <w:p w:rsidR="00F57252" w:rsidRPr="00F57252" w:rsidRDefault="00F57252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Theme="minorHAnsi" w:hAnsiTheme="minorHAnsi" w:cstheme="minorHAnsi"/>
          <w:sz w:val="28"/>
          <w:szCs w:val="28"/>
        </w:rPr>
      </w:pPr>
    </w:p>
    <w:p w:rsidR="009E3143" w:rsidRDefault="00C32A33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color w:val="FF0000"/>
          <w:sz w:val="28"/>
          <w:szCs w:val="28"/>
        </w:rPr>
      </w:pPr>
      <w:proofErr w:type="gramStart"/>
      <w:r w:rsidRPr="009E3143">
        <w:rPr>
          <w:rFonts w:asciiTheme="minorHAnsi" w:hAnsiTheme="minorHAnsi" w:cstheme="minorHAnsi"/>
          <w:b/>
          <w:sz w:val="28"/>
          <w:szCs w:val="28"/>
          <w:highlight w:val="green"/>
          <w:u w:val="single"/>
        </w:rPr>
        <w:t>6</w:t>
      </w:r>
      <w:r w:rsidR="00000A92" w:rsidRPr="009E3143">
        <w:rPr>
          <w:rFonts w:asciiTheme="minorHAnsi" w:hAnsiTheme="minorHAnsi" w:cstheme="minorHAnsi"/>
          <w:b/>
          <w:sz w:val="28"/>
          <w:szCs w:val="28"/>
          <w:highlight w:val="green"/>
          <w:u w:val="single"/>
        </w:rPr>
        <w:t>7</w:t>
      </w: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57252">
        <w:rPr>
          <w:rFonts w:asciiTheme="minorHAnsi" w:hAnsiTheme="minorHAnsi" w:cstheme="minorHAnsi"/>
          <w:sz w:val="28"/>
          <w:szCs w:val="28"/>
        </w:rPr>
        <w:t xml:space="preserve">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67</w:t>
      </w:r>
      <w:proofErr w:type="gramEnd"/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 </w:t>
      </w:r>
      <w:r w:rsidRPr="00F57252">
        <w:rPr>
          <w:rFonts w:asciiTheme="minorHAnsi" w:hAnsiTheme="minorHAnsi" w:cstheme="minorHAnsi"/>
          <w:sz w:val="28"/>
          <w:szCs w:val="28"/>
        </w:rPr>
        <w:t xml:space="preserve">So Jesus </w:t>
      </w: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>said to the twelve</w:t>
      </w:r>
      <w:r w:rsidRPr="00F57252">
        <w:rPr>
          <w:rFonts w:asciiTheme="minorHAnsi" w:hAnsiTheme="minorHAnsi" w:cstheme="minorHAnsi"/>
          <w:sz w:val="28"/>
          <w:szCs w:val="28"/>
        </w:rPr>
        <w:t xml:space="preserve">, 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>“Do you want to go away as well?”</w:t>
      </w:r>
      <w:r w:rsidR="009E314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p w:rsidR="00C32A33" w:rsidRDefault="009E3143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8"/>
          <w:szCs w:val="28"/>
        </w:rPr>
      </w:pPr>
      <w:r w:rsidRPr="009E3143">
        <w:rPr>
          <w:rFonts w:asciiTheme="minorHAnsi" w:hAnsiTheme="minorHAnsi" w:cstheme="minorHAnsi"/>
          <w:b/>
          <w:color w:val="000000" w:themeColor="text1"/>
          <w:sz w:val="28"/>
          <w:szCs w:val="28"/>
          <w:highlight w:val="green"/>
        </w:rPr>
        <w:t>68-69</w:t>
      </w:r>
      <w:r w:rsidR="00C32A33" w:rsidRPr="009E314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C32A33" w:rsidRPr="009E3143">
        <w:rPr>
          <w:rFonts w:asciiTheme="minorHAnsi" w:hAnsiTheme="minorHAnsi" w:cstheme="minorHAnsi"/>
          <w:b/>
          <w:sz w:val="28"/>
          <w:szCs w:val="28"/>
          <w:highlight w:val="green"/>
          <w:vertAlign w:val="superscript"/>
        </w:rPr>
        <w:t>68</w:t>
      </w:r>
      <w:r w:rsidR="00C32A33"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 </w:t>
      </w:r>
      <w:r w:rsidR="00C32A33" w:rsidRPr="00F57252">
        <w:rPr>
          <w:rFonts w:asciiTheme="minorHAnsi" w:hAnsiTheme="minorHAnsi" w:cstheme="minorHAnsi"/>
          <w:b/>
          <w:sz w:val="28"/>
          <w:szCs w:val="28"/>
          <w:u w:val="single"/>
        </w:rPr>
        <w:t>Simon Peter</w:t>
      </w:r>
      <w:r w:rsidR="00C32A33" w:rsidRPr="00F57252">
        <w:rPr>
          <w:rFonts w:asciiTheme="minorHAnsi" w:hAnsiTheme="minorHAnsi" w:cstheme="minorHAnsi"/>
          <w:sz w:val="28"/>
          <w:szCs w:val="28"/>
        </w:rPr>
        <w:t xml:space="preserve"> answered him, “Lord, </w:t>
      </w:r>
      <w:r w:rsidR="00C32A33" w:rsidRPr="00FB113E">
        <w:rPr>
          <w:rFonts w:asciiTheme="minorHAnsi" w:hAnsiTheme="minorHAnsi" w:cstheme="minorHAnsi"/>
          <w:b/>
          <w:sz w:val="28"/>
          <w:szCs w:val="28"/>
          <w:u w:val="single"/>
        </w:rPr>
        <w:t>to whom shall we go</w:t>
      </w:r>
      <w:r w:rsidR="00C32A33" w:rsidRPr="00F57252">
        <w:rPr>
          <w:rFonts w:asciiTheme="minorHAnsi" w:hAnsiTheme="minorHAnsi" w:cstheme="minorHAnsi"/>
          <w:sz w:val="28"/>
          <w:szCs w:val="28"/>
        </w:rPr>
        <w:t xml:space="preserve">? You have the words of </w:t>
      </w:r>
      <w:r w:rsidR="00C32A33" w:rsidRPr="00CB4B6E">
        <w:rPr>
          <w:rFonts w:asciiTheme="minorHAnsi" w:hAnsiTheme="minorHAnsi" w:cstheme="minorHAnsi"/>
          <w:b/>
          <w:sz w:val="28"/>
          <w:szCs w:val="28"/>
          <w:u w:val="single"/>
        </w:rPr>
        <w:t>eternal life</w:t>
      </w:r>
      <w:r w:rsidR="00C32A33" w:rsidRPr="00F57252">
        <w:rPr>
          <w:rFonts w:asciiTheme="minorHAnsi" w:hAnsiTheme="minorHAnsi" w:cstheme="minorHAnsi"/>
          <w:sz w:val="28"/>
          <w:szCs w:val="28"/>
        </w:rPr>
        <w:t xml:space="preserve">, </w:t>
      </w:r>
      <w:r w:rsidR="00C32A33" w:rsidRPr="009E3143">
        <w:rPr>
          <w:rFonts w:asciiTheme="minorHAnsi" w:hAnsiTheme="minorHAnsi" w:cstheme="minorHAnsi"/>
          <w:b/>
          <w:sz w:val="28"/>
          <w:szCs w:val="28"/>
          <w:highlight w:val="green"/>
          <w:vertAlign w:val="superscript"/>
        </w:rPr>
        <w:t>69</w:t>
      </w:r>
      <w:r w:rsidR="00C32A33"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 </w:t>
      </w:r>
      <w:r w:rsidR="00C32A33" w:rsidRPr="00F57252">
        <w:rPr>
          <w:rFonts w:asciiTheme="minorHAnsi" w:hAnsiTheme="minorHAnsi" w:cstheme="minorHAnsi"/>
          <w:sz w:val="28"/>
          <w:szCs w:val="28"/>
        </w:rPr>
        <w:t xml:space="preserve">and we have </w:t>
      </w:r>
      <w:r w:rsidR="00C32A33" w:rsidRPr="00FB113E">
        <w:rPr>
          <w:rFonts w:asciiTheme="minorHAnsi" w:hAnsiTheme="minorHAnsi" w:cstheme="minorHAnsi"/>
          <w:b/>
          <w:sz w:val="28"/>
          <w:szCs w:val="28"/>
          <w:u w:val="single"/>
        </w:rPr>
        <w:t>believed</w:t>
      </w:r>
      <w:r w:rsidR="00C32A33" w:rsidRPr="00F57252">
        <w:rPr>
          <w:rFonts w:asciiTheme="minorHAnsi" w:hAnsiTheme="minorHAnsi" w:cstheme="minorHAnsi"/>
          <w:sz w:val="28"/>
          <w:szCs w:val="28"/>
        </w:rPr>
        <w:t xml:space="preserve">, and have </w:t>
      </w:r>
      <w:r w:rsidR="00C32A33" w:rsidRPr="00FB113E">
        <w:rPr>
          <w:rFonts w:asciiTheme="minorHAnsi" w:hAnsiTheme="minorHAnsi" w:cstheme="minorHAnsi"/>
          <w:b/>
          <w:sz w:val="28"/>
          <w:szCs w:val="28"/>
          <w:u w:val="single"/>
        </w:rPr>
        <w:t>come to know</w:t>
      </w:r>
      <w:r w:rsidR="00C32A33" w:rsidRPr="00F57252">
        <w:rPr>
          <w:rFonts w:asciiTheme="minorHAnsi" w:hAnsiTheme="minorHAnsi" w:cstheme="minorHAnsi"/>
          <w:sz w:val="28"/>
          <w:szCs w:val="28"/>
        </w:rPr>
        <w:t>, that you are the Holy One of God.”</w:t>
      </w:r>
    </w:p>
    <w:p w:rsidR="00CB4B6E" w:rsidRDefault="00CB4B6E" w:rsidP="00CB4B6E">
      <w:pPr>
        <w:pStyle w:val="ListParagraph"/>
        <w:numPr>
          <w:ilvl w:val="0"/>
          <w:numId w:val="11"/>
        </w:numPr>
        <w:snapToGrid w:val="0"/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To whom shall we go – recognition that there is no one or </w:t>
      </w:r>
      <w:proofErr w:type="gramStart"/>
      <w:r>
        <w:rPr>
          <w:sz w:val="28"/>
          <w:szCs w:val="28"/>
        </w:rPr>
        <w:t>other</w:t>
      </w:r>
      <w:proofErr w:type="gramEnd"/>
      <w:r>
        <w:rPr>
          <w:sz w:val="28"/>
          <w:szCs w:val="28"/>
        </w:rPr>
        <w:t xml:space="preserve"> place to go</w:t>
      </w:r>
    </w:p>
    <w:p w:rsidR="00CB4B6E" w:rsidRDefault="000A0968" w:rsidP="00CB4B6E">
      <w:pPr>
        <w:pStyle w:val="ListParagraph"/>
        <w:numPr>
          <w:ilvl w:val="0"/>
          <w:numId w:val="11"/>
        </w:numPr>
        <w:snapToGrid w:val="0"/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Remembered </w:t>
      </w:r>
      <w:r w:rsidR="00CB4B6E">
        <w:rPr>
          <w:sz w:val="28"/>
          <w:szCs w:val="28"/>
        </w:rPr>
        <w:t xml:space="preserve">not </w:t>
      </w:r>
      <w:r>
        <w:rPr>
          <w:sz w:val="28"/>
          <w:szCs w:val="28"/>
        </w:rPr>
        <w:t xml:space="preserve">to </w:t>
      </w:r>
      <w:r w:rsidR="00CB4B6E">
        <w:rPr>
          <w:sz w:val="28"/>
          <w:szCs w:val="28"/>
        </w:rPr>
        <w:t>forget the main thing – eternal life</w:t>
      </w:r>
    </w:p>
    <w:p w:rsidR="00CB4B6E" w:rsidRPr="00CB4B6E" w:rsidRDefault="00CB4B6E" w:rsidP="00CB4B6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>Do not let what you do not know keep you from living what you do know</w:t>
      </w:r>
    </w:p>
    <w:p w:rsidR="00CB4B6E" w:rsidRPr="00CB4B6E" w:rsidRDefault="00CB4B6E" w:rsidP="00CB4B6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>Believe</w:t>
      </w:r>
      <w:r w:rsidR="000A0968">
        <w:rPr>
          <w:sz w:val="28"/>
          <w:szCs w:val="28"/>
        </w:rPr>
        <w:t xml:space="preserve"> </w:t>
      </w:r>
      <w:r>
        <w:rPr>
          <w:sz w:val="28"/>
          <w:szCs w:val="28"/>
        </w:rPr>
        <w:t>and Come to know</w:t>
      </w:r>
      <w:r w:rsidR="000A0968">
        <w:rPr>
          <w:sz w:val="28"/>
          <w:szCs w:val="28"/>
        </w:rPr>
        <w:t xml:space="preserve"> (understand)</w:t>
      </w:r>
      <w:r>
        <w:rPr>
          <w:sz w:val="28"/>
          <w:szCs w:val="28"/>
        </w:rPr>
        <w:t xml:space="preserve"> </w:t>
      </w:r>
      <w:r w:rsidR="000A09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A0968">
        <w:rPr>
          <w:sz w:val="28"/>
          <w:szCs w:val="28"/>
        </w:rPr>
        <w:t>Seek first to believe</w:t>
      </w:r>
    </w:p>
    <w:p w:rsidR="00B7663F" w:rsidRPr="00B7663F" w:rsidRDefault="00CB4B6E" w:rsidP="00B7663F">
      <w:pPr>
        <w:pStyle w:val="ListParagraph"/>
        <w:numPr>
          <w:ilvl w:val="1"/>
          <w:numId w:val="11"/>
        </w:numPr>
        <w:snapToGrid w:val="0"/>
        <w:spacing w:after="0" w:line="240" w:lineRule="auto"/>
        <w:contextualSpacing w:val="0"/>
        <w:rPr>
          <w:sz w:val="28"/>
          <w:szCs w:val="28"/>
        </w:rPr>
      </w:pPr>
      <w:r w:rsidRPr="00F57252">
        <w:rPr>
          <w:rFonts w:asciiTheme="minorHAnsi" w:hAnsiTheme="minorHAnsi" w:cstheme="minorHAnsi"/>
          <w:sz w:val="28"/>
          <w:szCs w:val="28"/>
        </w:rPr>
        <w:t xml:space="preserve">Deuteronomy 29:29 (ESV) 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29 </w:t>
      </w:r>
      <w:r w:rsidRPr="00F57252">
        <w:rPr>
          <w:rFonts w:asciiTheme="minorHAnsi" w:hAnsiTheme="minorHAnsi" w:cstheme="minorHAnsi"/>
          <w:sz w:val="28"/>
          <w:szCs w:val="28"/>
        </w:rPr>
        <w:t xml:space="preserve">“The </w:t>
      </w: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>secret things</w:t>
      </w:r>
      <w:r w:rsidRPr="00F57252">
        <w:rPr>
          <w:rFonts w:asciiTheme="minorHAnsi" w:hAnsiTheme="minorHAnsi" w:cstheme="minorHAnsi"/>
          <w:sz w:val="28"/>
          <w:szCs w:val="28"/>
        </w:rPr>
        <w:t xml:space="preserve"> belong to the </w:t>
      </w:r>
      <w:r w:rsidRPr="00F57252">
        <w:rPr>
          <w:rFonts w:asciiTheme="minorHAnsi" w:hAnsiTheme="minorHAnsi" w:cstheme="minorHAnsi"/>
          <w:smallCaps/>
          <w:sz w:val="28"/>
          <w:szCs w:val="28"/>
        </w:rPr>
        <w:t>Lord</w:t>
      </w:r>
      <w:r w:rsidRPr="00F57252">
        <w:rPr>
          <w:rFonts w:asciiTheme="minorHAnsi" w:hAnsiTheme="minorHAnsi" w:cstheme="minorHAnsi"/>
          <w:sz w:val="28"/>
          <w:szCs w:val="28"/>
        </w:rPr>
        <w:t xml:space="preserve"> our God, but </w:t>
      </w: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>the things that are revealed</w:t>
      </w:r>
      <w:r w:rsidRPr="00F57252">
        <w:rPr>
          <w:rFonts w:asciiTheme="minorHAnsi" w:hAnsiTheme="minorHAnsi" w:cstheme="minorHAnsi"/>
          <w:sz w:val="28"/>
          <w:szCs w:val="28"/>
        </w:rPr>
        <w:t xml:space="preserve"> belong to us and to our children forever, that we may do all the words of this law.</w:t>
      </w:r>
    </w:p>
    <w:p w:rsidR="000A0968" w:rsidRDefault="000A0968" w:rsidP="00B7663F">
      <w:pPr>
        <w:snapToGrid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F57252" w:rsidRPr="00B7663F" w:rsidRDefault="000A0968" w:rsidP="00B7663F">
      <w:pPr>
        <w:snapToGrid w:val="0"/>
        <w:rPr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(Judas) - </w:t>
      </w:r>
      <w:r w:rsidR="00F57252" w:rsidRPr="00B7663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The one who stayed in appearance but not in </w:t>
      </w:r>
      <w:proofErr w:type="gramStart"/>
      <w:r w:rsidR="00F57252" w:rsidRPr="00B7663F">
        <w:rPr>
          <w:rFonts w:asciiTheme="minorHAnsi" w:hAnsiTheme="minorHAnsi" w:cstheme="minorHAnsi"/>
          <w:b/>
          <w:bCs/>
          <w:sz w:val="28"/>
          <w:szCs w:val="28"/>
          <w:u w:val="single"/>
        </w:rPr>
        <w:t>heart  64</w:t>
      </w:r>
      <w:proofErr w:type="gramEnd"/>
      <w:r w:rsidR="00F57252" w:rsidRPr="00B7663F">
        <w:rPr>
          <w:rFonts w:asciiTheme="minorHAnsi" w:hAnsiTheme="minorHAnsi" w:cstheme="minorHAnsi"/>
          <w:b/>
          <w:bCs/>
          <w:sz w:val="28"/>
          <w:szCs w:val="28"/>
          <w:u w:val="single"/>
        </w:rPr>
        <w:t>, 70-71</w:t>
      </w:r>
    </w:p>
    <w:p w:rsidR="00F57252" w:rsidRDefault="00F57252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8"/>
          <w:szCs w:val="28"/>
        </w:rPr>
      </w:pPr>
    </w:p>
    <w:p w:rsidR="009E3143" w:rsidRDefault="009E3143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8"/>
          <w:szCs w:val="28"/>
        </w:rPr>
      </w:pPr>
      <w:r w:rsidRPr="009E3143">
        <w:rPr>
          <w:rFonts w:asciiTheme="minorHAnsi" w:hAnsiTheme="minorHAnsi" w:cstheme="minorHAnsi"/>
          <w:b/>
          <w:bCs/>
          <w:sz w:val="28"/>
          <w:szCs w:val="28"/>
          <w:highlight w:val="green"/>
        </w:rPr>
        <w:t>6</w:t>
      </w:r>
      <w:r>
        <w:rPr>
          <w:rFonts w:asciiTheme="minorHAnsi" w:hAnsiTheme="minorHAnsi" w:cstheme="minorHAnsi"/>
          <w:b/>
          <w:bCs/>
          <w:sz w:val="28"/>
          <w:szCs w:val="28"/>
          <w:highlight w:val="green"/>
        </w:rPr>
        <w:t>4</w:t>
      </w:r>
      <w:r w:rsidRPr="009E314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E3143">
        <w:rPr>
          <w:rFonts w:asciiTheme="minorHAnsi" w:hAnsiTheme="minorHAnsi" w:cstheme="minorHAnsi"/>
          <w:b/>
          <w:sz w:val="28"/>
          <w:szCs w:val="28"/>
          <w:highlight w:val="green"/>
          <w:vertAlign w:val="superscript"/>
        </w:rPr>
        <w:t>64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 </w:t>
      </w:r>
      <w:r w:rsidR="00B7663F">
        <w:rPr>
          <w:rFonts w:asciiTheme="minorHAnsi" w:hAnsiTheme="minorHAnsi" w:cstheme="minorHAnsi"/>
          <w:color w:val="FF0000"/>
          <w:sz w:val="28"/>
          <w:szCs w:val="28"/>
        </w:rPr>
        <w:t xml:space="preserve">…. </w:t>
      </w:r>
      <w:r w:rsidRPr="00F57252">
        <w:rPr>
          <w:rFonts w:asciiTheme="minorHAnsi" w:hAnsiTheme="minorHAnsi" w:cstheme="minorHAnsi"/>
          <w:sz w:val="28"/>
          <w:szCs w:val="28"/>
        </w:rPr>
        <w:t xml:space="preserve"> (For </w:t>
      </w: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>Jesus knew</w:t>
      </w:r>
      <w:r w:rsidRPr="00F57252">
        <w:rPr>
          <w:rFonts w:asciiTheme="minorHAnsi" w:hAnsiTheme="minorHAnsi" w:cstheme="minorHAnsi"/>
          <w:sz w:val="28"/>
          <w:szCs w:val="28"/>
        </w:rPr>
        <w:t xml:space="preserve"> from the beginning who those were who did not believe, and who it was who would </w:t>
      </w:r>
      <w:r w:rsidRPr="006533A6">
        <w:rPr>
          <w:rFonts w:asciiTheme="minorHAnsi" w:hAnsiTheme="minorHAnsi" w:cstheme="minorHAnsi"/>
          <w:b/>
          <w:sz w:val="28"/>
          <w:szCs w:val="28"/>
          <w:u w:val="single"/>
        </w:rPr>
        <w:t>betray</w:t>
      </w:r>
      <w:r w:rsidRPr="00F57252">
        <w:rPr>
          <w:rFonts w:asciiTheme="minorHAnsi" w:hAnsiTheme="minorHAnsi" w:cstheme="minorHAnsi"/>
          <w:sz w:val="28"/>
          <w:szCs w:val="28"/>
        </w:rPr>
        <w:t xml:space="preserve"> him.)</w:t>
      </w:r>
    </w:p>
    <w:p w:rsidR="00C32A33" w:rsidRDefault="00C32A33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8"/>
          <w:szCs w:val="28"/>
        </w:rPr>
      </w:pPr>
      <w:r w:rsidRPr="009E3143">
        <w:rPr>
          <w:rFonts w:asciiTheme="minorHAnsi" w:hAnsiTheme="minorHAnsi" w:cstheme="minorHAnsi"/>
          <w:b/>
          <w:sz w:val="28"/>
          <w:szCs w:val="28"/>
          <w:highlight w:val="green"/>
          <w:u w:val="single"/>
        </w:rPr>
        <w:t>70–</w:t>
      </w:r>
      <w:proofErr w:type="gramStart"/>
      <w:r w:rsidRPr="009E3143">
        <w:rPr>
          <w:rFonts w:asciiTheme="minorHAnsi" w:hAnsiTheme="minorHAnsi" w:cstheme="minorHAnsi"/>
          <w:b/>
          <w:sz w:val="28"/>
          <w:szCs w:val="28"/>
          <w:highlight w:val="green"/>
          <w:u w:val="single"/>
        </w:rPr>
        <w:t>71</w:t>
      </w:r>
      <w:r w:rsidRPr="00F5725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57252">
        <w:rPr>
          <w:rFonts w:asciiTheme="minorHAnsi" w:hAnsiTheme="minorHAnsi" w:cstheme="minorHAnsi"/>
          <w:sz w:val="28"/>
          <w:szCs w:val="28"/>
        </w:rPr>
        <w:t xml:space="preserve"> </w:t>
      </w:r>
      <w:r w:rsidRPr="009E3143">
        <w:rPr>
          <w:rFonts w:asciiTheme="minorHAnsi" w:hAnsiTheme="minorHAnsi" w:cstheme="minorHAnsi"/>
          <w:b/>
          <w:sz w:val="28"/>
          <w:szCs w:val="28"/>
          <w:highlight w:val="green"/>
          <w:vertAlign w:val="superscript"/>
        </w:rPr>
        <w:t>70</w:t>
      </w:r>
      <w:proofErr w:type="gramEnd"/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 </w:t>
      </w:r>
      <w:r w:rsidRPr="00F57252">
        <w:rPr>
          <w:rFonts w:asciiTheme="minorHAnsi" w:hAnsiTheme="minorHAnsi" w:cstheme="minorHAnsi"/>
          <w:sz w:val="28"/>
          <w:szCs w:val="28"/>
        </w:rPr>
        <w:t xml:space="preserve">Jesus answered them, 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>“</w:t>
      </w:r>
      <w:r w:rsidRPr="009E3143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Did I not choose you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 xml:space="preserve">, the twelve? And </w:t>
      </w:r>
      <w:r w:rsidRPr="00CB4B6E">
        <w:rPr>
          <w:rFonts w:asciiTheme="minorHAnsi" w:hAnsiTheme="minorHAnsi" w:cstheme="minorHAnsi"/>
          <w:b/>
          <w:color w:val="FF0000"/>
          <w:sz w:val="28"/>
          <w:szCs w:val="28"/>
          <w:highlight w:val="yellow"/>
          <w:u w:val="single"/>
        </w:rPr>
        <w:t>yet one of you is a devil</w:t>
      </w:r>
      <w:r w:rsidRPr="00F57252">
        <w:rPr>
          <w:rFonts w:asciiTheme="minorHAnsi" w:hAnsiTheme="minorHAnsi" w:cstheme="minorHAnsi"/>
          <w:color w:val="FF0000"/>
          <w:sz w:val="28"/>
          <w:szCs w:val="28"/>
        </w:rPr>
        <w:t>.”</w:t>
      </w:r>
      <w:r w:rsidRPr="00F57252">
        <w:rPr>
          <w:rFonts w:asciiTheme="minorHAnsi" w:hAnsiTheme="minorHAnsi" w:cstheme="minorHAnsi"/>
          <w:sz w:val="28"/>
          <w:szCs w:val="28"/>
        </w:rPr>
        <w:t xml:space="preserve"> </w:t>
      </w:r>
      <w:r w:rsidRPr="009E3143">
        <w:rPr>
          <w:rFonts w:asciiTheme="minorHAnsi" w:hAnsiTheme="minorHAnsi" w:cstheme="minorHAnsi"/>
          <w:b/>
          <w:sz w:val="28"/>
          <w:szCs w:val="28"/>
          <w:highlight w:val="green"/>
          <w:vertAlign w:val="superscript"/>
        </w:rPr>
        <w:t>71</w:t>
      </w:r>
      <w:r w:rsidRPr="00F57252">
        <w:rPr>
          <w:rFonts w:asciiTheme="minorHAnsi" w:hAnsiTheme="minorHAnsi" w:cstheme="minorHAnsi"/>
          <w:b/>
          <w:sz w:val="28"/>
          <w:szCs w:val="28"/>
          <w:vertAlign w:val="superscript"/>
        </w:rPr>
        <w:t> </w:t>
      </w:r>
      <w:r w:rsidRPr="00F57252">
        <w:rPr>
          <w:rFonts w:asciiTheme="minorHAnsi" w:hAnsiTheme="minorHAnsi" w:cstheme="minorHAnsi"/>
          <w:sz w:val="28"/>
          <w:szCs w:val="28"/>
        </w:rPr>
        <w:t xml:space="preserve">He spoke of </w:t>
      </w:r>
      <w:r w:rsidRPr="009E3143">
        <w:rPr>
          <w:rFonts w:asciiTheme="minorHAnsi" w:hAnsiTheme="minorHAnsi" w:cstheme="minorHAnsi"/>
          <w:b/>
          <w:sz w:val="28"/>
          <w:szCs w:val="28"/>
          <w:highlight w:val="yellow"/>
        </w:rPr>
        <w:t>Judas</w:t>
      </w:r>
      <w:r w:rsidRPr="00F57252">
        <w:rPr>
          <w:rFonts w:asciiTheme="minorHAnsi" w:hAnsiTheme="minorHAnsi" w:cstheme="minorHAnsi"/>
          <w:sz w:val="28"/>
          <w:szCs w:val="28"/>
        </w:rPr>
        <w:t xml:space="preserve"> the son of Simon Iscariot, for he, one of the twelve, was going to betray him</w:t>
      </w:r>
    </w:p>
    <w:p w:rsidR="00F57252" w:rsidRDefault="00F57252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8"/>
          <w:szCs w:val="28"/>
        </w:rPr>
      </w:pPr>
    </w:p>
    <w:p w:rsidR="00B7663F" w:rsidRPr="000A0968" w:rsidRDefault="000A0968" w:rsidP="00B7663F">
      <w:pPr>
        <w:pStyle w:val="ListParagraph"/>
        <w:numPr>
          <w:ilvl w:val="0"/>
          <w:numId w:val="12"/>
        </w:numPr>
        <w:spacing w:after="0" w:line="240" w:lineRule="auto"/>
        <w:rPr>
          <w:b/>
          <w:strike/>
          <w:sz w:val="28"/>
          <w:szCs w:val="28"/>
          <w:u w:val="single"/>
        </w:rPr>
      </w:pPr>
      <w:r w:rsidRPr="000A0968">
        <w:rPr>
          <w:rFonts w:asciiTheme="minorHAnsi" w:hAnsiTheme="minorHAnsi" w:cstheme="minorHAnsi"/>
          <w:b/>
          <w:strike/>
          <w:sz w:val="28"/>
          <w:szCs w:val="28"/>
          <w:u w:val="single"/>
        </w:rPr>
        <w:t xml:space="preserve">Jesus </w:t>
      </w:r>
      <w:r w:rsidR="00DB3162" w:rsidRPr="000A0968">
        <w:rPr>
          <w:rFonts w:asciiTheme="minorHAnsi" w:hAnsiTheme="minorHAnsi" w:cstheme="minorHAnsi"/>
          <w:b/>
          <w:strike/>
          <w:sz w:val="28"/>
          <w:szCs w:val="28"/>
          <w:u w:val="single"/>
        </w:rPr>
        <w:t xml:space="preserve">Prayed about </w:t>
      </w:r>
      <w:r w:rsidRPr="000A0968">
        <w:rPr>
          <w:rFonts w:asciiTheme="minorHAnsi" w:hAnsiTheme="minorHAnsi" w:cstheme="minorHAnsi"/>
          <w:b/>
          <w:strike/>
          <w:sz w:val="28"/>
          <w:szCs w:val="28"/>
          <w:u w:val="single"/>
        </w:rPr>
        <w:t>the 12 including Judas</w:t>
      </w:r>
      <w:r w:rsidR="00DB3162" w:rsidRPr="000A0968">
        <w:rPr>
          <w:rFonts w:asciiTheme="minorHAnsi" w:hAnsiTheme="minorHAnsi" w:cstheme="minorHAnsi"/>
          <w:b/>
          <w:strike/>
          <w:sz w:val="28"/>
          <w:szCs w:val="28"/>
          <w:u w:val="single"/>
        </w:rPr>
        <w:t xml:space="preserve">: </w:t>
      </w:r>
      <w:r w:rsidR="00B7663F" w:rsidRPr="000A0968">
        <w:rPr>
          <w:rFonts w:asciiTheme="minorHAnsi" w:hAnsiTheme="minorHAnsi" w:cstheme="minorHAnsi"/>
          <w:b/>
          <w:strike/>
          <w:sz w:val="28"/>
          <w:szCs w:val="28"/>
          <w:u w:val="single"/>
        </w:rPr>
        <w:t>Luke 6:12–16 (ESV)</w:t>
      </w:r>
      <w:r w:rsidR="00B7663F" w:rsidRPr="000A0968">
        <w:rPr>
          <w:rFonts w:asciiTheme="minorHAnsi" w:hAnsiTheme="minorHAnsi" w:cstheme="minorHAnsi"/>
          <w:strike/>
          <w:sz w:val="28"/>
          <w:szCs w:val="28"/>
        </w:rPr>
        <w:t xml:space="preserve"> </w:t>
      </w:r>
      <w:r w:rsidR="00B7663F" w:rsidRPr="000A0968">
        <w:rPr>
          <w:rFonts w:asciiTheme="minorHAnsi" w:hAnsiTheme="minorHAnsi" w:cstheme="minorHAnsi"/>
          <w:b/>
          <w:strike/>
          <w:sz w:val="28"/>
          <w:szCs w:val="28"/>
          <w:vertAlign w:val="superscript"/>
        </w:rPr>
        <w:t>12 </w:t>
      </w:r>
      <w:r w:rsidR="00B7663F" w:rsidRPr="000A0968">
        <w:rPr>
          <w:rFonts w:asciiTheme="minorHAnsi" w:hAnsiTheme="minorHAnsi" w:cstheme="minorHAnsi"/>
          <w:strike/>
          <w:sz w:val="28"/>
          <w:szCs w:val="28"/>
        </w:rPr>
        <w:t xml:space="preserve">In these days he went out to the mountain to pray, and all night he continued </w:t>
      </w:r>
      <w:r w:rsidR="00B7663F" w:rsidRPr="000A0968">
        <w:rPr>
          <w:rFonts w:asciiTheme="minorHAnsi" w:hAnsiTheme="minorHAnsi" w:cstheme="minorHAnsi"/>
          <w:b/>
          <w:strike/>
          <w:sz w:val="28"/>
          <w:szCs w:val="28"/>
          <w:u w:val="single"/>
        </w:rPr>
        <w:t>in prayer to God</w:t>
      </w:r>
      <w:r w:rsidR="00B7663F" w:rsidRPr="000A0968">
        <w:rPr>
          <w:rFonts w:asciiTheme="minorHAnsi" w:hAnsiTheme="minorHAnsi" w:cstheme="minorHAnsi"/>
          <w:strike/>
          <w:sz w:val="28"/>
          <w:szCs w:val="28"/>
        </w:rPr>
        <w:t xml:space="preserve">. </w:t>
      </w:r>
      <w:r w:rsidR="00B7663F" w:rsidRPr="000A0968">
        <w:rPr>
          <w:rFonts w:asciiTheme="minorHAnsi" w:hAnsiTheme="minorHAnsi" w:cstheme="minorHAnsi"/>
          <w:b/>
          <w:strike/>
          <w:sz w:val="28"/>
          <w:szCs w:val="28"/>
          <w:vertAlign w:val="superscript"/>
        </w:rPr>
        <w:t>13 </w:t>
      </w:r>
      <w:r w:rsidR="00B7663F" w:rsidRPr="000A0968">
        <w:rPr>
          <w:rFonts w:asciiTheme="minorHAnsi" w:hAnsiTheme="minorHAnsi" w:cstheme="minorHAnsi"/>
          <w:strike/>
          <w:sz w:val="28"/>
          <w:szCs w:val="28"/>
        </w:rPr>
        <w:t xml:space="preserve">And when day came, </w:t>
      </w:r>
      <w:r w:rsidR="00B7663F" w:rsidRPr="000A0968">
        <w:rPr>
          <w:rFonts w:asciiTheme="minorHAnsi" w:hAnsiTheme="minorHAnsi" w:cstheme="minorHAnsi"/>
          <w:b/>
          <w:strike/>
          <w:sz w:val="28"/>
          <w:szCs w:val="28"/>
          <w:u w:val="single"/>
        </w:rPr>
        <w:t>he called his disciples and chose from them twelve</w:t>
      </w:r>
      <w:r w:rsidR="00B7663F" w:rsidRPr="000A0968">
        <w:rPr>
          <w:rFonts w:asciiTheme="minorHAnsi" w:hAnsiTheme="minorHAnsi" w:cstheme="minorHAnsi"/>
          <w:strike/>
          <w:sz w:val="28"/>
          <w:szCs w:val="28"/>
        </w:rPr>
        <w:t>, whom he named apostles:</w:t>
      </w:r>
    </w:p>
    <w:p w:rsidR="00B7663F" w:rsidRPr="000A0968" w:rsidRDefault="000A0968" w:rsidP="00B7663F">
      <w:pPr>
        <w:pStyle w:val="ListParagraph"/>
        <w:numPr>
          <w:ilvl w:val="0"/>
          <w:numId w:val="12"/>
        </w:numPr>
        <w:spacing w:after="0" w:line="240" w:lineRule="auto"/>
        <w:rPr>
          <w:strike/>
          <w:sz w:val="28"/>
          <w:szCs w:val="28"/>
        </w:rPr>
      </w:pPr>
      <w:r w:rsidRPr="000A0968">
        <w:rPr>
          <w:b/>
          <w:strike/>
          <w:sz w:val="28"/>
          <w:szCs w:val="28"/>
          <w:u w:val="single"/>
        </w:rPr>
        <w:t xml:space="preserve">Jesus allowed Judas to carry the </w:t>
      </w:r>
      <w:r w:rsidR="00DB3162" w:rsidRPr="000A0968">
        <w:rPr>
          <w:b/>
          <w:strike/>
          <w:sz w:val="28"/>
          <w:szCs w:val="28"/>
          <w:u w:val="single"/>
        </w:rPr>
        <w:t xml:space="preserve">Moneybag: </w:t>
      </w:r>
      <w:r w:rsidR="00B7663F" w:rsidRPr="000A0968">
        <w:rPr>
          <w:b/>
          <w:strike/>
          <w:sz w:val="28"/>
          <w:szCs w:val="28"/>
          <w:u w:val="single"/>
        </w:rPr>
        <w:t>John 12:4–8 (ESV)</w:t>
      </w:r>
      <w:r w:rsidR="00B7663F" w:rsidRPr="000A0968">
        <w:rPr>
          <w:strike/>
          <w:sz w:val="28"/>
          <w:szCs w:val="28"/>
        </w:rPr>
        <w:t xml:space="preserve"> </w:t>
      </w:r>
      <w:r w:rsidR="00B7663F" w:rsidRPr="000A0968">
        <w:rPr>
          <w:b/>
          <w:strike/>
          <w:sz w:val="28"/>
          <w:szCs w:val="28"/>
          <w:vertAlign w:val="superscript"/>
        </w:rPr>
        <w:t>4 </w:t>
      </w:r>
      <w:r w:rsidR="00B7663F" w:rsidRPr="000A0968">
        <w:rPr>
          <w:strike/>
          <w:sz w:val="28"/>
          <w:szCs w:val="28"/>
        </w:rPr>
        <w:t xml:space="preserve">But Judas Iscariot, one of his disciples (he who was about to betray him), said, </w:t>
      </w:r>
      <w:r w:rsidR="00B7663F" w:rsidRPr="000A0968">
        <w:rPr>
          <w:b/>
          <w:strike/>
          <w:sz w:val="28"/>
          <w:szCs w:val="28"/>
          <w:vertAlign w:val="superscript"/>
        </w:rPr>
        <w:t>5 </w:t>
      </w:r>
      <w:r w:rsidR="00B7663F" w:rsidRPr="000A0968">
        <w:rPr>
          <w:strike/>
          <w:sz w:val="28"/>
          <w:szCs w:val="28"/>
        </w:rPr>
        <w:t xml:space="preserve">“Why was this ointment not sold for three hundred denarii and given to the poor?” </w:t>
      </w:r>
      <w:r w:rsidR="00B7663F" w:rsidRPr="000A0968">
        <w:rPr>
          <w:b/>
          <w:strike/>
          <w:sz w:val="28"/>
          <w:szCs w:val="28"/>
          <w:vertAlign w:val="superscript"/>
        </w:rPr>
        <w:t>6 </w:t>
      </w:r>
      <w:r w:rsidR="00B7663F" w:rsidRPr="000A0968">
        <w:rPr>
          <w:strike/>
          <w:sz w:val="28"/>
          <w:szCs w:val="28"/>
        </w:rPr>
        <w:t xml:space="preserve">He said this, not because he cared about the poor, but because he was a thief, and having charge of the moneybag he used to help himself to what was put into it. </w:t>
      </w:r>
      <w:r w:rsidR="00B7663F" w:rsidRPr="000A0968">
        <w:rPr>
          <w:b/>
          <w:strike/>
          <w:sz w:val="28"/>
          <w:szCs w:val="28"/>
          <w:vertAlign w:val="superscript"/>
        </w:rPr>
        <w:t>7 </w:t>
      </w:r>
      <w:r w:rsidR="00B7663F" w:rsidRPr="000A0968">
        <w:rPr>
          <w:strike/>
          <w:sz w:val="28"/>
          <w:szCs w:val="28"/>
        </w:rPr>
        <w:t xml:space="preserve">Jesus said, </w:t>
      </w:r>
      <w:r w:rsidR="00B7663F" w:rsidRPr="000A0968">
        <w:rPr>
          <w:strike/>
          <w:color w:val="FF0000"/>
          <w:sz w:val="28"/>
          <w:szCs w:val="28"/>
        </w:rPr>
        <w:t>“Leave her alone, so that she may keep it for the day of my burial.</w:t>
      </w:r>
      <w:r w:rsidR="00B7663F" w:rsidRPr="000A0968">
        <w:rPr>
          <w:strike/>
          <w:sz w:val="28"/>
          <w:szCs w:val="28"/>
        </w:rPr>
        <w:t xml:space="preserve"> </w:t>
      </w:r>
      <w:r w:rsidR="00B7663F" w:rsidRPr="000A0968">
        <w:rPr>
          <w:b/>
          <w:strike/>
          <w:sz w:val="28"/>
          <w:szCs w:val="28"/>
          <w:vertAlign w:val="superscript"/>
        </w:rPr>
        <w:t>8 </w:t>
      </w:r>
      <w:r w:rsidR="00B7663F" w:rsidRPr="000A0968">
        <w:rPr>
          <w:strike/>
          <w:color w:val="FF0000"/>
          <w:sz w:val="28"/>
          <w:szCs w:val="28"/>
        </w:rPr>
        <w:t>For the poor you always have with you, but you do not always have me.”</w:t>
      </w:r>
    </w:p>
    <w:p w:rsidR="00B7663F" w:rsidRPr="000A0968" w:rsidRDefault="000A0968" w:rsidP="00B7663F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0A0968">
        <w:rPr>
          <w:b/>
          <w:sz w:val="28"/>
          <w:szCs w:val="28"/>
          <w:u w:val="single"/>
        </w:rPr>
        <w:t>Jesus washed Judas’ feet</w:t>
      </w:r>
      <w:r w:rsidR="00DB3162" w:rsidRPr="000A0968">
        <w:rPr>
          <w:b/>
          <w:sz w:val="28"/>
          <w:szCs w:val="28"/>
          <w:u w:val="single"/>
        </w:rPr>
        <w:t xml:space="preserve">: </w:t>
      </w:r>
      <w:r w:rsidR="00B7663F" w:rsidRPr="000A0968">
        <w:rPr>
          <w:b/>
          <w:sz w:val="28"/>
          <w:szCs w:val="28"/>
          <w:u w:val="single"/>
        </w:rPr>
        <w:t>John 13:2–4 (ESV)</w:t>
      </w:r>
      <w:r w:rsidR="00B7663F" w:rsidRPr="000A0968">
        <w:rPr>
          <w:sz w:val="28"/>
          <w:szCs w:val="28"/>
        </w:rPr>
        <w:t xml:space="preserve"> </w:t>
      </w:r>
      <w:r w:rsidR="00B7663F" w:rsidRPr="000A0968">
        <w:rPr>
          <w:b/>
          <w:sz w:val="28"/>
          <w:szCs w:val="28"/>
          <w:vertAlign w:val="superscript"/>
        </w:rPr>
        <w:t>2 </w:t>
      </w:r>
      <w:r w:rsidR="00B7663F" w:rsidRPr="000A0968">
        <w:rPr>
          <w:sz w:val="28"/>
          <w:szCs w:val="28"/>
        </w:rPr>
        <w:t xml:space="preserve">During supper, when the devil had already put it into the heart of Judas Iscariot, Simon’s son, to betray him, </w:t>
      </w:r>
      <w:r w:rsidR="00B7663F" w:rsidRPr="000A0968">
        <w:rPr>
          <w:b/>
          <w:sz w:val="28"/>
          <w:szCs w:val="28"/>
          <w:vertAlign w:val="superscript"/>
        </w:rPr>
        <w:t>3 </w:t>
      </w:r>
      <w:r w:rsidR="00B7663F" w:rsidRPr="000A0968">
        <w:rPr>
          <w:sz w:val="28"/>
          <w:szCs w:val="28"/>
        </w:rPr>
        <w:t xml:space="preserve">Jesus, knowing that the Father had given all things into his hands, and that he had come from God and was going back to God, </w:t>
      </w:r>
      <w:r w:rsidR="00B7663F" w:rsidRPr="000A0968">
        <w:rPr>
          <w:sz w:val="28"/>
          <w:szCs w:val="28"/>
          <w:u w:val="single"/>
          <w:vertAlign w:val="superscript"/>
        </w:rPr>
        <w:t>4 </w:t>
      </w:r>
      <w:r w:rsidR="00B7663F" w:rsidRPr="000A0968">
        <w:rPr>
          <w:sz w:val="28"/>
          <w:szCs w:val="28"/>
          <w:u w:val="single"/>
        </w:rPr>
        <w:t>rose from supper. He laid aside his outer garments, and taking a towel, tied it around his waist</w:t>
      </w:r>
      <w:r w:rsidR="00B7663F" w:rsidRPr="000A0968">
        <w:rPr>
          <w:sz w:val="28"/>
          <w:szCs w:val="28"/>
        </w:rPr>
        <w:t>.</w:t>
      </w:r>
    </w:p>
    <w:p w:rsidR="00B7663F" w:rsidRPr="000A0968" w:rsidRDefault="000A0968" w:rsidP="00B7663F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0A0968">
        <w:rPr>
          <w:b/>
          <w:sz w:val="28"/>
          <w:szCs w:val="28"/>
          <w:u w:val="single"/>
        </w:rPr>
        <w:t>Jesus warned Judas at the last minute</w:t>
      </w:r>
      <w:r w:rsidR="00DB3162" w:rsidRPr="000A0968">
        <w:rPr>
          <w:b/>
          <w:sz w:val="28"/>
          <w:szCs w:val="28"/>
          <w:u w:val="single"/>
        </w:rPr>
        <w:t xml:space="preserve">: </w:t>
      </w:r>
      <w:r w:rsidR="00B7663F" w:rsidRPr="000A0968">
        <w:rPr>
          <w:b/>
          <w:sz w:val="28"/>
          <w:szCs w:val="28"/>
          <w:u w:val="single"/>
        </w:rPr>
        <w:t>John 13:26–28 (ESV)</w:t>
      </w:r>
      <w:r w:rsidR="00B7663F" w:rsidRPr="000A0968">
        <w:rPr>
          <w:sz w:val="28"/>
          <w:szCs w:val="28"/>
        </w:rPr>
        <w:t xml:space="preserve"> </w:t>
      </w:r>
      <w:r w:rsidR="00B7663F" w:rsidRPr="000A0968">
        <w:rPr>
          <w:b/>
          <w:sz w:val="28"/>
          <w:szCs w:val="28"/>
          <w:vertAlign w:val="superscript"/>
        </w:rPr>
        <w:t>26 </w:t>
      </w:r>
      <w:r w:rsidR="00B7663F" w:rsidRPr="000A0968">
        <w:rPr>
          <w:sz w:val="28"/>
          <w:szCs w:val="28"/>
        </w:rPr>
        <w:t xml:space="preserve">Jesus answered, </w:t>
      </w:r>
      <w:r w:rsidR="00B7663F" w:rsidRPr="000A0968">
        <w:rPr>
          <w:color w:val="FF0000"/>
          <w:sz w:val="28"/>
          <w:szCs w:val="28"/>
        </w:rPr>
        <w:t>“It is he to whom I will give this morsel of bread when I have dipped it.”</w:t>
      </w:r>
      <w:r w:rsidR="00B7663F" w:rsidRPr="000A0968">
        <w:rPr>
          <w:sz w:val="28"/>
          <w:szCs w:val="28"/>
        </w:rPr>
        <w:t xml:space="preserve"> </w:t>
      </w:r>
      <w:proofErr w:type="gramStart"/>
      <w:r w:rsidR="00B7663F" w:rsidRPr="000A0968">
        <w:rPr>
          <w:sz w:val="28"/>
          <w:szCs w:val="28"/>
        </w:rPr>
        <w:t>So</w:t>
      </w:r>
      <w:proofErr w:type="gramEnd"/>
      <w:r w:rsidR="00B7663F" w:rsidRPr="000A0968">
        <w:rPr>
          <w:sz w:val="28"/>
          <w:szCs w:val="28"/>
        </w:rPr>
        <w:t xml:space="preserve"> when he had dipped the morsel, he gave it to Judas, the son of Simon Iscariot. </w:t>
      </w:r>
      <w:r w:rsidR="00B7663F" w:rsidRPr="000A0968">
        <w:rPr>
          <w:b/>
          <w:sz w:val="28"/>
          <w:szCs w:val="28"/>
          <w:vertAlign w:val="superscript"/>
        </w:rPr>
        <w:t>27 </w:t>
      </w:r>
      <w:r w:rsidR="00B7663F" w:rsidRPr="000A0968">
        <w:rPr>
          <w:sz w:val="28"/>
          <w:szCs w:val="28"/>
        </w:rPr>
        <w:t xml:space="preserve">Then after he had taken the morsel, Satan entered into him. Jesus said to him, </w:t>
      </w:r>
      <w:r w:rsidR="00B7663F" w:rsidRPr="000A0968">
        <w:rPr>
          <w:color w:val="FF0000"/>
          <w:sz w:val="28"/>
          <w:szCs w:val="28"/>
        </w:rPr>
        <w:t>“What you are going to do, do quickly.”</w:t>
      </w:r>
      <w:r w:rsidR="00B7663F" w:rsidRPr="000A0968">
        <w:rPr>
          <w:sz w:val="28"/>
          <w:szCs w:val="28"/>
        </w:rPr>
        <w:t xml:space="preserve"> </w:t>
      </w:r>
      <w:r w:rsidR="00B7663F" w:rsidRPr="000A0968">
        <w:rPr>
          <w:b/>
          <w:sz w:val="28"/>
          <w:szCs w:val="28"/>
          <w:vertAlign w:val="superscript"/>
        </w:rPr>
        <w:t>28 </w:t>
      </w:r>
      <w:r w:rsidR="00B7663F" w:rsidRPr="000A0968">
        <w:rPr>
          <w:sz w:val="28"/>
          <w:szCs w:val="28"/>
        </w:rPr>
        <w:t>Now no one at the table knew why he said this to him.</w:t>
      </w:r>
    </w:p>
    <w:p w:rsidR="00B7663F" w:rsidRPr="000A0968" w:rsidRDefault="00DB3162" w:rsidP="00B7663F">
      <w:pPr>
        <w:pStyle w:val="ListParagraph"/>
        <w:numPr>
          <w:ilvl w:val="0"/>
          <w:numId w:val="12"/>
        </w:numPr>
        <w:spacing w:after="0" w:line="240" w:lineRule="auto"/>
        <w:rPr>
          <w:strike/>
          <w:sz w:val="28"/>
          <w:szCs w:val="28"/>
        </w:rPr>
      </w:pPr>
      <w:r w:rsidRPr="000A0968">
        <w:rPr>
          <w:b/>
          <w:strike/>
          <w:sz w:val="28"/>
          <w:szCs w:val="28"/>
          <w:u w:val="single"/>
        </w:rPr>
        <w:t xml:space="preserve">Kiss: </w:t>
      </w:r>
      <w:r w:rsidR="00B7663F" w:rsidRPr="000A0968">
        <w:rPr>
          <w:b/>
          <w:strike/>
          <w:sz w:val="28"/>
          <w:szCs w:val="28"/>
          <w:u w:val="single"/>
        </w:rPr>
        <w:t>Luke 22:48 (ESV)</w:t>
      </w:r>
      <w:r w:rsidR="00B7663F" w:rsidRPr="000A0968">
        <w:rPr>
          <w:strike/>
          <w:sz w:val="28"/>
          <w:szCs w:val="28"/>
        </w:rPr>
        <w:t xml:space="preserve"> </w:t>
      </w:r>
      <w:r w:rsidR="00B7663F" w:rsidRPr="000A0968">
        <w:rPr>
          <w:b/>
          <w:strike/>
          <w:sz w:val="28"/>
          <w:szCs w:val="28"/>
          <w:vertAlign w:val="superscript"/>
        </w:rPr>
        <w:t>48 </w:t>
      </w:r>
      <w:r w:rsidR="00B7663F" w:rsidRPr="000A0968">
        <w:rPr>
          <w:strike/>
          <w:sz w:val="28"/>
          <w:szCs w:val="28"/>
        </w:rPr>
        <w:t xml:space="preserve">but Jesus said to him, </w:t>
      </w:r>
      <w:r w:rsidR="00B7663F" w:rsidRPr="000A0968">
        <w:rPr>
          <w:strike/>
          <w:color w:val="FF0000"/>
          <w:sz w:val="28"/>
          <w:szCs w:val="28"/>
        </w:rPr>
        <w:t>“Judas, would you betray the Son of Man with a kiss?”</w:t>
      </w:r>
    </w:p>
    <w:p w:rsidR="00B7663F" w:rsidRDefault="00B7663F" w:rsidP="00F57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8"/>
          <w:szCs w:val="28"/>
        </w:rPr>
      </w:pPr>
    </w:p>
    <w:p w:rsidR="00CB4B6E" w:rsidRDefault="000A0968" w:rsidP="00B766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="009E3143">
        <w:rPr>
          <w:rFonts w:asciiTheme="minorHAnsi" w:hAnsiTheme="minorHAnsi" w:cstheme="minorHAnsi"/>
          <w:sz w:val="28"/>
          <w:szCs w:val="28"/>
        </w:rPr>
        <w:t xml:space="preserve">hat is shocking is the way Jesus treated </w:t>
      </w:r>
      <w:r>
        <w:rPr>
          <w:rFonts w:asciiTheme="minorHAnsi" w:hAnsiTheme="minorHAnsi" w:cstheme="minorHAnsi"/>
          <w:sz w:val="28"/>
          <w:szCs w:val="28"/>
        </w:rPr>
        <w:t>Judas despite knowing he was a thief and a betrayer</w:t>
      </w:r>
      <w:r w:rsidR="009E314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 Jesus reached out in and with love even to an enemy knowing he would not respond.</w:t>
      </w:r>
    </w:p>
    <w:p w:rsidR="000A0968" w:rsidRPr="00B7663F" w:rsidRDefault="000A0968" w:rsidP="00B766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8"/>
          <w:szCs w:val="28"/>
        </w:rPr>
      </w:pPr>
    </w:p>
    <w:p w:rsidR="00F57252" w:rsidRPr="00D94D0F" w:rsidRDefault="009E3143" w:rsidP="00B7663F">
      <w:pPr>
        <w:ind w:left="720"/>
        <w:rPr>
          <w:sz w:val="28"/>
          <w:szCs w:val="28"/>
        </w:rPr>
      </w:pPr>
      <w:r w:rsidRPr="00CB4B6E">
        <w:rPr>
          <w:b/>
          <w:sz w:val="28"/>
          <w:szCs w:val="28"/>
          <w:highlight w:val="yellow"/>
          <w:u w:val="single"/>
        </w:rPr>
        <w:t>Jesus said</w:t>
      </w:r>
      <w:r>
        <w:rPr>
          <w:sz w:val="28"/>
          <w:szCs w:val="28"/>
        </w:rPr>
        <w:t xml:space="preserve">: </w:t>
      </w:r>
      <w:r w:rsidR="00F57252" w:rsidRPr="009E3143">
        <w:rPr>
          <w:b/>
          <w:sz w:val="28"/>
          <w:szCs w:val="28"/>
          <w:u w:val="single"/>
        </w:rPr>
        <w:t>Luke 6:35–36 (ESV)</w:t>
      </w:r>
      <w:r w:rsidR="00F57252" w:rsidRPr="00D94D0F">
        <w:rPr>
          <w:sz w:val="28"/>
          <w:szCs w:val="28"/>
        </w:rPr>
        <w:t xml:space="preserve"> </w:t>
      </w:r>
      <w:r w:rsidR="00F57252" w:rsidRPr="00D94D0F">
        <w:rPr>
          <w:b/>
          <w:sz w:val="28"/>
          <w:szCs w:val="28"/>
          <w:vertAlign w:val="superscript"/>
        </w:rPr>
        <w:t>35 </w:t>
      </w:r>
      <w:r w:rsidR="00F57252" w:rsidRPr="009E3143">
        <w:rPr>
          <w:b/>
          <w:color w:val="FF0000"/>
          <w:sz w:val="28"/>
          <w:szCs w:val="28"/>
          <w:u w:val="single"/>
        </w:rPr>
        <w:t>But love your enemies</w:t>
      </w:r>
      <w:r w:rsidR="00F57252" w:rsidRPr="00D94D0F">
        <w:rPr>
          <w:color w:val="FF0000"/>
          <w:sz w:val="28"/>
          <w:szCs w:val="28"/>
        </w:rPr>
        <w:t xml:space="preserve">, and do good, and lend, expecting nothing in return, and </w:t>
      </w:r>
      <w:r w:rsidR="00F57252" w:rsidRPr="009E3143">
        <w:rPr>
          <w:b/>
          <w:color w:val="FF0000"/>
          <w:sz w:val="28"/>
          <w:szCs w:val="28"/>
          <w:u w:val="single"/>
        </w:rPr>
        <w:t>your reward will be great</w:t>
      </w:r>
      <w:r w:rsidR="00F57252" w:rsidRPr="00D94D0F">
        <w:rPr>
          <w:color w:val="FF0000"/>
          <w:sz w:val="28"/>
          <w:szCs w:val="28"/>
        </w:rPr>
        <w:t xml:space="preserve">, and you will be </w:t>
      </w:r>
      <w:r w:rsidR="00F57252" w:rsidRPr="009E3143">
        <w:rPr>
          <w:b/>
          <w:color w:val="FF0000"/>
          <w:sz w:val="28"/>
          <w:szCs w:val="28"/>
          <w:u w:val="single"/>
        </w:rPr>
        <w:t xml:space="preserve">sons of the </w:t>
      </w:r>
      <w:proofErr w:type="gramStart"/>
      <w:r w:rsidR="00F57252" w:rsidRPr="009E3143">
        <w:rPr>
          <w:b/>
          <w:color w:val="FF0000"/>
          <w:sz w:val="28"/>
          <w:szCs w:val="28"/>
          <w:u w:val="single"/>
        </w:rPr>
        <w:t>Most High</w:t>
      </w:r>
      <w:proofErr w:type="gramEnd"/>
      <w:r w:rsidR="00F57252" w:rsidRPr="00D94D0F">
        <w:rPr>
          <w:color w:val="FF0000"/>
          <w:sz w:val="28"/>
          <w:szCs w:val="28"/>
        </w:rPr>
        <w:t>, for he is kind to the ungrateful and the evil.</w:t>
      </w:r>
      <w:r w:rsidR="00F57252" w:rsidRPr="00D94D0F">
        <w:rPr>
          <w:sz w:val="28"/>
          <w:szCs w:val="28"/>
        </w:rPr>
        <w:t xml:space="preserve"> </w:t>
      </w:r>
      <w:r w:rsidR="00F57252" w:rsidRPr="00D94D0F">
        <w:rPr>
          <w:b/>
          <w:sz w:val="28"/>
          <w:szCs w:val="28"/>
          <w:vertAlign w:val="superscript"/>
        </w:rPr>
        <w:t>36 </w:t>
      </w:r>
      <w:r w:rsidR="00F57252" w:rsidRPr="00D94D0F">
        <w:rPr>
          <w:color w:val="FF0000"/>
          <w:sz w:val="28"/>
          <w:szCs w:val="28"/>
        </w:rPr>
        <w:t>Be merciful, even as your Father is merciful.</w:t>
      </w:r>
    </w:p>
    <w:p w:rsidR="009E3143" w:rsidRDefault="009E3143" w:rsidP="009E3143">
      <w:pPr>
        <w:spacing w:after="120"/>
        <w:ind w:left="720"/>
        <w:rPr>
          <w:sz w:val="28"/>
          <w:szCs w:val="28"/>
        </w:rPr>
      </w:pPr>
    </w:p>
    <w:p w:rsidR="000A0968" w:rsidRDefault="000A0968" w:rsidP="000A0968">
      <w:pPr>
        <w:spacing w:after="120"/>
        <w:rPr>
          <w:sz w:val="28"/>
          <w:szCs w:val="28"/>
        </w:rPr>
      </w:pPr>
      <w:r>
        <w:rPr>
          <w:sz w:val="28"/>
          <w:szCs w:val="28"/>
        </w:rPr>
        <w:t>This is an example for sons (daughters) of the Most High</w:t>
      </w:r>
    </w:p>
    <w:p w:rsidR="009E3143" w:rsidRPr="009E3143" w:rsidRDefault="009E3143" w:rsidP="009E3143">
      <w:pPr>
        <w:spacing w:after="120"/>
        <w:rPr>
          <w:b/>
          <w:sz w:val="28"/>
          <w:szCs w:val="28"/>
        </w:rPr>
      </w:pPr>
      <w:r w:rsidRPr="009E3143">
        <w:rPr>
          <w:b/>
          <w:sz w:val="28"/>
          <w:szCs w:val="28"/>
        </w:rPr>
        <w:t>ALTAR CALL</w:t>
      </w:r>
    </w:p>
    <w:p w:rsidR="00DF0DCF" w:rsidRPr="00F57252" w:rsidRDefault="00DF0DCF" w:rsidP="00A61F33">
      <w:pPr>
        <w:rPr>
          <w:rFonts w:asciiTheme="minorHAnsi" w:hAnsiTheme="minorHAnsi" w:cstheme="minorHAnsi"/>
          <w:b/>
          <w:sz w:val="28"/>
          <w:szCs w:val="28"/>
        </w:rPr>
      </w:pPr>
    </w:p>
    <w:sectPr w:rsidR="00DF0DCF" w:rsidRPr="00F57252" w:rsidSect="0032760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25D" w:rsidRDefault="00E9125D" w:rsidP="002224D5">
      <w:r>
        <w:separator/>
      </w:r>
    </w:p>
  </w:endnote>
  <w:endnote w:type="continuationSeparator" w:id="0">
    <w:p w:rsidR="00E9125D" w:rsidRDefault="00E9125D" w:rsidP="0022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182219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415C8" w:rsidRDefault="00B415C8" w:rsidP="00B415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415C8" w:rsidRDefault="00B415C8" w:rsidP="004A71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513315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415C8" w:rsidRDefault="00B415C8" w:rsidP="00B415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B415C8" w:rsidRDefault="00B415C8" w:rsidP="004A71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25D" w:rsidRDefault="00E9125D" w:rsidP="002224D5">
      <w:r>
        <w:separator/>
      </w:r>
    </w:p>
  </w:footnote>
  <w:footnote w:type="continuationSeparator" w:id="0">
    <w:p w:rsidR="00E9125D" w:rsidRDefault="00E9125D" w:rsidP="002224D5">
      <w:r>
        <w:continuationSeparator/>
      </w:r>
    </w:p>
  </w:footnote>
  <w:footnote w:id="1">
    <w:p w:rsidR="00DF0DCF" w:rsidRDefault="00DF0DCF" w:rsidP="00DF0DCF">
      <w:r>
        <w:rPr>
          <w:vertAlign w:val="superscript"/>
        </w:rPr>
        <w:footnoteRef/>
      </w:r>
      <w:r>
        <w:t xml:space="preserve"> Thomas, R. L. (1998). </w:t>
      </w:r>
      <w:hyperlink r:id="rId1" w:history="1">
        <w:r>
          <w:rPr>
            <w:i/>
            <w:color w:val="0000FF"/>
            <w:u w:val="single"/>
          </w:rPr>
          <w:t xml:space="preserve">New American Standard Hebrew-Aramaic and Greek </w:t>
        </w:r>
        <w:proofErr w:type="gramStart"/>
        <w:r>
          <w:rPr>
            <w:i/>
            <w:color w:val="0000FF"/>
            <w:u w:val="single"/>
          </w:rPr>
          <w:t>dictionaries :</w:t>
        </w:r>
        <w:proofErr w:type="gramEnd"/>
        <w:r>
          <w:rPr>
            <w:i/>
            <w:color w:val="0000FF"/>
            <w:u w:val="single"/>
          </w:rPr>
          <w:t xml:space="preserve"> updated edition</w:t>
        </w:r>
      </w:hyperlink>
      <w:r>
        <w:t>. Anaheim: Foundation Publications, Inc.</w:t>
      </w:r>
    </w:p>
  </w:footnote>
  <w:footnote w:id="2">
    <w:p w:rsidR="00DF0DCF" w:rsidRDefault="00DF0DCF" w:rsidP="00DF0DCF">
      <w:r>
        <w:rPr>
          <w:vertAlign w:val="superscript"/>
        </w:rPr>
        <w:footnoteRef/>
      </w:r>
      <w:r>
        <w:t xml:space="preserve"> Thomas, R. L. (1998). </w:t>
      </w:r>
      <w:hyperlink r:id="rId2" w:history="1">
        <w:r>
          <w:rPr>
            <w:i/>
            <w:color w:val="0000FF"/>
            <w:u w:val="single"/>
          </w:rPr>
          <w:t xml:space="preserve">New American Standard Hebrew-Aramaic and Greek </w:t>
        </w:r>
        <w:proofErr w:type="gramStart"/>
        <w:r>
          <w:rPr>
            <w:i/>
            <w:color w:val="0000FF"/>
            <w:u w:val="single"/>
          </w:rPr>
          <w:t>dictionaries :</w:t>
        </w:r>
        <w:proofErr w:type="gramEnd"/>
        <w:r>
          <w:rPr>
            <w:i/>
            <w:color w:val="0000FF"/>
            <w:u w:val="single"/>
          </w:rPr>
          <w:t xml:space="preserve"> updated edition</w:t>
        </w:r>
      </w:hyperlink>
      <w:r>
        <w:t>. Anaheim: Foundation Publications, Inc.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7E79"/>
    <w:multiLevelType w:val="multilevel"/>
    <w:tmpl w:val="00620AD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66853AD"/>
    <w:multiLevelType w:val="hybridMultilevel"/>
    <w:tmpl w:val="CF8E34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55E56"/>
    <w:multiLevelType w:val="hybridMultilevel"/>
    <w:tmpl w:val="88DC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2D37"/>
    <w:multiLevelType w:val="hybridMultilevel"/>
    <w:tmpl w:val="331C06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720286"/>
    <w:multiLevelType w:val="hybridMultilevel"/>
    <w:tmpl w:val="E304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75E2"/>
    <w:multiLevelType w:val="hybridMultilevel"/>
    <w:tmpl w:val="8A682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5595D"/>
    <w:multiLevelType w:val="hybridMultilevel"/>
    <w:tmpl w:val="076AF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0137C"/>
    <w:multiLevelType w:val="hybridMultilevel"/>
    <w:tmpl w:val="681E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1B37C6"/>
    <w:multiLevelType w:val="hybridMultilevel"/>
    <w:tmpl w:val="F17CE9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14B13"/>
    <w:multiLevelType w:val="hybridMultilevel"/>
    <w:tmpl w:val="E304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A1BC5"/>
    <w:multiLevelType w:val="hybridMultilevel"/>
    <w:tmpl w:val="1746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847DA"/>
    <w:multiLevelType w:val="hybridMultilevel"/>
    <w:tmpl w:val="6D444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91"/>
    <w:rsid w:val="00000A92"/>
    <w:rsid w:val="000178F5"/>
    <w:rsid w:val="000248B3"/>
    <w:rsid w:val="000360D9"/>
    <w:rsid w:val="000411AA"/>
    <w:rsid w:val="00052031"/>
    <w:rsid w:val="00064B54"/>
    <w:rsid w:val="00076AE5"/>
    <w:rsid w:val="000A0968"/>
    <w:rsid w:val="001024F2"/>
    <w:rsid w:val="00102B28"/>
    <w:rsid w:val="00107EB4"/>
    <w:rsid w:val="00127704"/>
    <w:rsid w:val="0015430B"/>
    <w:rsid w:val="00163F11"/>
    <w:rsid w:val="00175231"/>
    <w:rsid w:val="0019291E"/>
    <w:rsid w:val="00196D0B"/>
    <w:rsid w:val="001E173E"/>
    <w:rsid w:val="002224D5"/>
    <w:rsid w:val="00242259"/>
    <w:rsid w:val="00245428"/>
    <w:rsid w:val="002578F9"/>
    <w:rsid w:val="00263ED6"/>
    <w:rsid w:val="00270721"/>
    <w:rsid w:val="00276AD9"/>
    <w:rsid w:val="00277C03"/>
    <w:rsid w:val="002828DF"/>
    <w:rsid w:val="002A0D04"/>
    <w:rsid w:val="002A2F33"/>
    <w:rsid w:val="002A5DD5"/>
    <w:rsid w:val="002B0050"/>
    <w:rsid w:val="002D05D7"/>
    <w:rsid w:val="002D6CF6"/>
    <w:rsid w:val="002E5772"/>
    <w:rsid w:val="002F0287"/>
    <w:rsid w:val="00317878"/>
    <w:rsid w:val="00327608"/>
    <w:rsid w:val="00327FC0"/>
    <w:rsid w:val="00334327"/>
    <w:rsid w:val="0033500C"/>
    <w:rsid w:val="00345014"/>
    <w:rsid w:val="00380B1A"/>
    <w:rsid w:val="00395CBA"/>
    <w:rsid w:val="00415385"/>
    <w:rsid w:val="00427B36"/>
    <w:rsid w:val="00433F31"/>
    <w:rsid w:val="00456363"/>
    <w:rsid w:val="004709CE"/>
    <w:rsid w:val="004856FD"/>
    <w:rsid w:val="0049135E"/>
    <w:rsid w:val="00495B5F"/>
    <w:rsid w:val="004A716D"/>
    <w:rsid w:val="005119C9"/>
    <w:rsid w:val="00513685"/>
    <w:rsid w:val="00515A1D"/>
    <w:rsid w:val="005166B7"/>
    <w:rsid w:val="005267AD"/>
    <w:rsid w:val="00552819"/>
    <w:rsid w:val="0055785A"/>
    <w:rsid w:val="00590C72"/>
    <w:rsid w:val="005A37EC"/>
    <w:rsid w:val="005A6079"/>
    <w:rsid w:val="005C3536"/>
    <w:rsid w:val="00607CE0"/>
    <w:rsid w:val="00622AAE"/>
    <w:rsid w:val="00630014"/>
    <w:rsid w:val="00634FB4"/>
    <w:rsid w:val="006533A6"/>
    <w:rsid w:val="0065759F"/>
    <w:rsid w:val="00692320"/>
    <w:rsid w:val="006A5846"/>
    <w:rsid w:val="006C229E"/>
    <w:rsid w:val="006D600B"/>
    <w:rsid w:val="006E31A0"/>
    <w:rsid w:val="0070130D"/>
    <w:rsid w:val="007076F7"/>
    <w:rsid w:val="00721A75"/>
    <w:rsid w:val="007430F4"/>
    <w:rsid w:val="007648C5"/>
    <w:rsid w:val="00775191"/>
    <w:rsid w:val="00792717"/>
    <w:rsid w:val="007A5E50"/>
    <w:rsid w:val="007C5B4A"/>
    <w:rsid w:val="007F030D"/>
    <w:rsid w:val="0080151E"/>
    <w:rsid w:val="00810779"/>
    <w:rsid w:val="00823E77"/>
    <w:rsid w:val="00836CC0"/>
    <w:rsid w:val="00852EBD"/>
    <w:rsid w:val="00873B04"/>
    <w:rsid w:val="008F54B0"/>
    <w:rsid w:val="00924F2E"/>
    <w:rsid w:val="0092532E"/>
    <w:rsid w:val="009442E9"/>
    <w:rsid w:val="00961B89"/>
    <w:rsid w:val="00971595"/>
    <w:rsid w:val="00976FDD"/>
    <w:rsid w:val="009810C3"/>
    <w:rsid w:val="00992B1A"/>
    <w:rsid w:val="009E3143"/>
    <w:rsid w:val="009E33E7"/>
    <w:rsid w:val="009F26E5"/>
    <w:rsid w:val="009F2AD1"/>
    <w:rsid w:val="009F60F3"/>
    <w:rsid w:val="009F6634"/>
    <w:rsid w:val="00A24135"/>
    <w:rsid w:val="00A34718"/>
    <w:rsid w:val="00A507C1"/>
    <w:rsid w:val="00A550CE"/>
    <w:rsid w:val="00A56A88"/>
    <w:rsid w:val="00A57701"/>
    <w:rsid w:val="00A60B1D"/>
    <w:rsid w:val="00A61357"/>
    <w:rsid w:val="00A61F33"/>
    <w:rsid w:val="00AA56EC"/>
    <w:rsid w:val="00AA67C5"/>
    <w:rsid w:val="00AB2536"/>
    <w:rsid w:val="00AB6F44"/>
    <w:rsid w:val="00AD1FB0"/>
    <w:rsid w:val="00B24D30"/>
    <w:rsid w:val="00B26798"/>
    <w:rsid w:val="00B273E8"/>
    <w:rsid w:val="00B30949"/>
    <w:rsid w:val="00B33BCF"/>
    <w:rsid w:val="00B415C8"/>
    <w:rsid w:val="00B52324"/>
    <w:rsid w:val="00B55014"/>
    <w:rsid w:val="00B7663F"/>
    <w:rsid w:val="00B85014"/>
    <w:rsid w:val="00B9538A"/>
    <w:rsid w:val="00BC098C"/>
    <w:rsid w:val="00BD10BC"/>
    <w:rsid w:val="00BE6A8D"/>
    <w:rsid w:val="00C32A33"/>
    <w:rsid w:val="00C36192"/>
    <w:rsid w:val="00C36C87"/>
    <w:rsid w:val="00C40D17"/>
    <w:rsid w:val="00C7687C"/>
    <w:rsid w:val="00CA6F0B"/>
    <w:rsid w:val="00CB4B6E"/>
    <w:rsid w:val="00CD540B"/>
    <w:rsid w:val="00CE4903"/>
    <w:rsid w:val="00D15238"/>
    <w:rsid w:val="00D3249F"/>
    <w:rsid w:val="00D3705C"/>
    <w:rsid w:val="00D50E6C"/>
    <w:rsid w:val="00D9204F"/>
    <w:rsid w:val="00D9457B"/>
    <w:rsid w:val="00D94D0F"/>
    <w:rsid w:val="00DB29E8"/>
    <w:rsid w:val="00DB3162"/>
    <w:rsid w:val="00DB33D5"/>
    <w:rsid w:val="00DD461C"/>
    <w:rsid w:val="00DD5F7F"/>
    <w:rsid w:val="00DF0DCF"/>
    <w:rsid w:val="00E20993"/>
    <w:rsid w:val="00E20E89"/>
    <w:rsid w:val="00E63A82"/>
    <w:rsid w:val="00E64122"/>
    <w:rsid w:val="00E71DAF"/>
    <w:rsid w:val="00E71F8C"/>
    <w:rsid w:val="00E77484"/>
    <w:rsid w:val="00E77B4D"/>
    <w:rsid w:val="00E84036"/>
    <w:rsid w:val="00E9125D"/>
    <w:rsid w:val="00E936E1"/>
    <w:rsid w:val="00EC78A2"/>
    <w:rsid w:val="00EF1503"/>
    <w:rsid w:val="00EF3C66"/>
    <w:rsid w:val="00EF69B6"/>
    <w:rsid w:val="00F06F8D"/>
    <w:rsid w:val="00F3591D"/>
    <w:rsid w:val="00F539C7"/>
    <w:rsid w:val="00F57252"/>
    <w:rsid w:val="00F614E5"/>
    <w:rsid w:val="00F77C5F"/>
    <w:rsid w:val="00F87AC4"/>
    <w:rsid w:val="00F969DA"/>
    <w:rsid w:val="00FA4EB3"/>
    <w:rsid w:val="00FB113E"/>
    <w:rsid w:val="00FC200C"/>
    <w:rsid w:val="00FC2B15"/>
    <w:rsid w:val="00FD4079"/>
    <w:rsid w:val="00F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546FF8"/>
  <w14:defaultImageDpi w14:val="32767"/>
  <w15:chartTrackingRefBased/>
  <w15:docId w15:val="{8ADB7002-83CB-FA46-9A9F-DAA3C0E4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113E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75191"/>
  </w:style>
  <w:style w:type="paragraph" w:styleId="ListParagraph">
    <w:name w:val="List Paragraph"/>
    <w:basedOn w:val="Normal"/>
    <w:uiPriority w:val="34"/>
    <w:qFormat/>
    <w:rsid w:val="00552819"/>
    <w:pPr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7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16D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4A716D"/>
  </w:style>
  <w:style w:type="paragraph" w:customStyle="1" w:styleId="p1">
    <w:name w:val="p1"/>
    <w:basedOn w:val="Normal"/>
    <w:rsid w:val="000411AA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0411AA"/>
  </w:style>
  <w:style w:type="paragraph" w:customStyle="1" w:styleId="p2">
    <w:name w:val="p2"/>
    <w:basedOn w:val="Normal"/>
    <w:rsid w:val="000411AA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2">
    <w:name w:val="s2"/>
    <w:basedOn w:val="DefaultParagraphFont"/>
    <w:rsid w:val="000411AA"/>
  </w:style>
  <w:style w:type="paragraph" w:styleId="Header">
    <w:name w:val="header"/>
    <w:basedOn w:val="Normal"/>
    <w:link w:val="HeaderChar"/>
    <w:uiPriority w:val="99"/>
    <w:unhideWhenUsed/>
    <w:rsid w:val="007F0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30D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semiHidden/>
    <w:rsid w:val="002F0287"/>
    <w:pPr>
      <w:autoSpaceDE/>
      <w:autoSpaceDN/>
      <w:adjustRightInd/>
      <w:ind w:left="14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028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ef.ly/logosres/nasbdict?ref=GreekStrongs.4642&amp;off=1&amp;ctx=+~4642.+%CF%83%CE%BA%CE%BB%CE%B7%CF%81%CE%BF%CC%81%CF%82+skle%CC%84ros%3b+from+%CF%83%CE%BA%CE%B5%CC%81%CE%BB%CE%BB%CF%89+s" TargetMode="External"/><Relationship Id="rId1" Type="http://schemas.openxmlformats.org/officeDocument/2006/relationships/hyperlink" Target="https://ref.ly/logosres/nasbdict?ref=GreekStrongs.3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McAulay</dc:creator>
  <cp:keywords/>
  <dc:description/>
  <cp:lastModifiedBy>Carl McAulay</cp:lastModifiedBy>
  <cp:revision>16</cp:revision>
  <cp:lastPrinted>2022-01-02T15:03:00Z</cp:lastPrinted>
  <dcterms:created xsi:type="dcterms:W3CDTF">2021-12-31T06:43:00Z</dcterms:created>
  <dcterms:modified xsi:type="dcterms:W3CDTF">2022-01-02T23:26:00Z</dcterms:modified>
</cp:coreProperties>
</file>