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888F" w14:textId="76A53555" w:rsidR="00BB17F4" w:rsidRDefault="00BB17F4" w:rsidP="00770199">
      <w:pPr>
        <w:jc w:val="center"/>
        <w:rPr>
          <w:rFonts w:ascii="Calibri" w:hAnsi="Calibri" w:cs="Calibri"/>
        </w:rPr>
      </w:pPr>
      <w:r w:rsidRPr="003507B0">
        <w:rPr>
          <w:rFonts w:ascii="Calibri" w:hAnsi="Calibri" w:cs="Calibri"/>
        </w:rPr>
        <w:t>THE HEART FOR EVANGELISM</w:t>
      </w:r>
    </w:p>
    <w:p w14:paraId="29A9F993" w14:textId="78D854BD" w:rsidR="00D87182" w:rsidRDefault="00D87182" w:rsidP="00D87182">
      <w:pPr>
        <w:rPr>
          <w:rFonts w:ascii="Calibri" w:hAnsi="Calibri" w:cs="Calibri"/>
        </w:rPr>
      </w:pPr>
    </w:p>
    <w:p w14:paraId="4BC73797" w14:textId="1AD68512" w:rsidR="00770199" w:rsidRPr="00D87182" w:rsidRDefault="00D87182" w:rsidP="00D87182">
      <w:r w:rsidRPr="00D87182">
        <w:rPr>
          <w:b/>
          <w:bCs/>
          <w:color w:val="0432FF"/>
          <w:highlight w:val="cyan"/>
          <w:u w:val="single"/>
        </w:rPr>
        <w:t>Matthew 9:35–38</w:t>
      </w:r>
      <w:r w:rsidRPr="00D87182">
        <w:rPr>
          <w:b/>
          <w:bCs/>
          <w:color w:val="0432FF"/>
          <w:highlight w:val="cyan"/>
        </w:rPr>
        <w:t xml:space="preserve"> (NKJV)</w:t>
      </w:r>
      <w:r w:rsidRPr="00952011">
        <w:rPr>
          <w:color w:val="0432FF"/>
          <w:lang w:val="en"/>
        </w:rPr>
        <w:t xml:space="preserve"> </w:t>
      </w:r>
      <w:r>
        <w:t xml:space="preserve">Then Jesus went about all the cities and villages, teaching in their synagogues, preaching the gospel of the kingdom, and healing every sickness and every disease among the people. </w:t>
      </w:r>
      <w:r>
        <w:rPr>
          <w:b/>
          <w:bCs/>
          <w:lang w:val="en"/>
        </w:rPr>
        <w:t>36</w:t>
      </w:r>
      <w:r>
        <w:rPr>
          <w:lang w:val="en"/>
        </w:rPr>
        <w:t xml:space="preserve"> </w:t>
      </w:r>
      <w:r>
        <w:t xml:space="preserve">But when He saw the multitudes, He </w:t>
      </w:r>
      <w:r w:rsidRPr="001E3003">
        <w:t xml:space="preserve">was moved with compassion for them </w:t>
      </w:r>
      <w:r>
        <w:t xml:space="preserve">because they were weary and scattered, like sheep having no shepherd. </w:t>
      </w:r>
      <w:r>
        <w:rPr>
          <w:b/>
          <w:bCs/>
          <w:lang w:val="en"/>
        </w:rPr>
        <w:t>37</w:t>
      </w:r>
      <w:r>
        <w:rPr>
          <w:lang w:val="en"/>
        </w:rPr>
        <w:t xml:space="preserve"> </w:t>
      </w:r>
      <w:r>
        <w:t xml:space="preserve">Then He said to His disciples, </w:t>
      </w:r>
      <w:r>
        <w:rPr>
          <w:color w:val="FF0000"/>
        </w:rPr>
        <w:t>“</w:t>
      </w:r>
      <w:r w:rsidRPr="001E3003">
        <w:rPr>
          <w:color w:val="FF0000"/>
        </w:rPr>
        <w:t>The harvest truly is plentiful, but the laborers are few</w:t>
      </w:r>
      <w:r>
        <w:rPr>
          <w:color w:val="FF0000"/>
        </w:rPr>
        <w:t>.</w:t>
      </w:r>
      <w:r>
        <w:t xml:space="preserve"> </w:t>
      </w:r>
      <w:r w:rsidRPr="00952011">
        <w:rPr>
          <w:b/>
          <w:bCs/>
        </w:rPr>
        <w:t>38</w:t>
      </w:r>
      <w:r>
        <w:rPr>
          <w:b/>
          <w:bCs/>
        </w:rPr>
        <w:t xml:space="preserve"> </w:t>
      </w:r>
      <w:r>
        <w:rPr>
          <w:color w:val="FF0000"/>
        </w:rPr>
        <w:t xml:space="preserve">Therefore </w:t>
      </w:r>
      <w:r w:rsidRPr="001E3003">
        <w:rPr>
          <w:color w:val="FF0000"/>
        </w:rPr>
        <w:t>pray the Lord of the harvest to send out laborers i</w:t>
      </w:r>
      <w:r>
        <w:rPr>
          <w:color w:val="FF0000"/>
        </w:rPr>
        <w:t>nto His harvest.”</w:t>
      </w:r>
      <w:r>
        <w:t xml:space="preserve"> </w:t>
      </w:r>
    </w:p>
    <w:p w14:paraId="6B7BDD6B" w14:textId="77777777" w:rsidR="00BB17F4" w:rsidRPr="003507B0" w:rsidRDefault="00BB17F4" w:rsidP="00BB17F4">
      <w:pPr>
        <w:jc w:val="center"/>
        <w:rPr>
          <w:rFonts w:ascii="Calibri" w:hAnsi="Calibri" w:cs="Calibri"/>
        </w:rPr>
      </w:pPr>
    </w:p>
    <w:p w14:paraId="09EA3B4D" w14:textId="3FC09C0E" w:rsidR="00BB17F4" w:rsidRDefault="00BB17F4" w:rsidP="00BB17F4">
      <w:pPr>
        <w:pStyle w:val="ListParagraph"/>
        <w:numPr>
          <w:ilvl w:val="0"/>
          <w:numId w:val="1"/>
        </w:numPr>
        <w:ind w:left="180"/>
        <w:rPr>
          <w:rFonts w:ascii="Calibri" w:hAnsi="Calibri" w:cs="Calibri"/>
          <w:b/>
          <w:bCs/>
          <w:highlight w:val="green"/>
        </w:rPr>
      </w:pPr>
      <w:r w:rsidRPr="003507B0">
        <w:rPr>
          <w:rFonts w:ascii="Calibri" w:hAnsi="Calibri" w:cs="Calibri"/>
          <w:b/>
          <w:bCs/>
          <w:highlight w:val="green"/>
        </w:rPr>
        <w:t>GOD HAS A HEART FOR EVANGELISM</w:t>
      </w:r>
    </w:p>
    <w:p w14:paraId="421A8F64" w14:textId="48EB6D98" w:rsidR="00BB17F4" w:rsidRPr="00BB17F4" w:rsidRDefault="00BB17F4" w:rsidP="00BB17F4">
      <w:pPr>
        <w:rPr>
          <w:rFonts w:ascii="Calibri" w:hAnsi="Calibri" w:cs="Calibri"/>
          <w:b/>
          <w:bCs/>
          <w:highlight w:val="green"/>
        </w:rPr>
      </w:pPr>
    </w:p>
    <w:p w14:paraId="252FDA5F" w14:textId="4B5EEBE1" w:rsidR="00BB17F4" w:rsidRDefault="00BB17F4" w:rsidP="00BB17F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THE FOLLOWING </w:t>
      </w:r>
      <w:r w:rsidR="00770199">
        <w:rPr>
          <w:rFonts w:ascii="Calibri" w:hAnsi="Calibri" w:cs="Calibri"/>
          <w:b/>
          <w:bCs/>
        </w:rPr>
        <w:t>CLUSTER</w:t>
      </w:r>
      <w:r>
        <w:rPr>
          <w:rFonts w:ascii="Calibri" w:hAnsi="Calibri" w:cs="Calibri"/>
          <w:b/>
          <w:bCs/>
        </w:rPr>
        <w:t xml:space="preserve"> OF SCRIPTURES – I PLAN TO SIMPLY QUOTE THEM ONE AFTER ANOTHER WITH NO BREAKS OR MENTION OF THE REFERENCES</w:t>
      </w:r>
    </w:p>
    <w:p w14:paraId="66C30BCC" w14:textId="77777777" w:rsidR="00BB17F4" w:rsidRPr="00BB17F4" w:rsidRDefault="00BB17F4" w:rsidP="00BB17F4">
      <w:pPr>
        <w:rPr>
          <w:rFonts w:ascii="Calibri" w:hAnsi="Calibri" w:cs="Calibri"/>
          <w:b/>
          <w:bCs/>
        </w:rPr>
      </w:pPr>
    </w:p>
    <w:p w14:paraId="653B84A1" w14:textId="7CD1FD91" w:rsidR="00BB17F4" w:rsidRPr="00BB17F4" w:rsidRDefault="00BB17F4" w:rsidP="00BB17F4">
      <w:pPr>
        <w:rPr>
          <w:highlight w:val="yellow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Genesis 1:1, 31</w:t>
      </w:r>
      <w:r w:rsidRPr="003507B0">
        <w:rPr>
          <w:rFonts w:ascii="Calibri" w:hAnsi="Calibri" w:cs="Calibri"/>
          <w:b/>
          <w:bCs/>
          <w:color w:val="0432FF"/>
        </w:rPr>
        <w:t xml:space="preserve"> (ESV)</w:t>
      </w:r>
      <w:r w:rsidRPr="003507B0">
        <w:rPr>
          <w:rFonts w:ascii="Calibri" w:hAnsi="Calibri" w:cs="Calibri"/>
          <w:color w:val="0432FF"/>
        </w:rPr>
        <w:t xml:space="preserve"> </w:t>
      </w:r>
      <w:r w:rsidRPr="003507B0">
        <w:rPr>
          <w:rFonts w:ascii="Calibri" w:hAnsi="Calibri" w:cs="Calibri"/>
        </w:rPr>
        <w:t>In the beginning</w:t>
      </w:r>
      <w:r>
        <w:rPr>
          <w:rFonts w:ascii="Calibri" w:hAnsi="Calibri" w:cs="Calibri"/>
        </w:rPr>
        <w:t>,</w:t>
      </w:r>
      <w:r w:rsidRPr="003507B0">
        <w:rPr>
          <w:rFonts w:ascii="Calibri" w:hAnsi="Calibri" w:cs="Calibri"/>
        </w:rPr>
        <w:t xml:space="preserve"> God created the heavens and the earth</w:t>
      </w:r>
      <w:r w:rsidRPr="00BB17F4">
        <w:rPr>
          <w:rFonts w:ascii="Calibri" w:hAnsi="Calibri" w:cs="Calibri"/>
          <w:highlight w:val="yellow"/>
        </w:rPr>
        <w:t>…</w:t>
      </w:r>
      <w:r w:rsidRPr="003507B0">
        <w:rPr>
          <w:rFonts w:ascii="Calibri" w:hAnsi="Calibri" w:cs="Calibri"/>
          <w:b/>
          <w:bCs/>
        </w:rPr>
        <w:t xml:space="preserve"> </w:t>
      </w:r>
      <w:r w:rsidRPr="003507B0">
        <w:rPr>
          <w:b/>
          <w:bCs/>
        </w:rPr>
        <w:t xml:space="preserve">31 </w:t>
      </w:r>
      <w:r w:rsidRPr="003507B0">
        <w:t>And</w:t>
      </w:r>
      <w:r>
        <w:t xml:space="preserve"> God saw everything that he had made, and behold, it was very good</w:t>
      </w:r>
      <w:r w:rsidRPr="00BB17F4">
        <w:rPr>
          <w:highlight w:val="yellow"/>
        </w:rPr>
        <w:t>…</w:t>
      </w:r>
    </w:p>
    <w:p w14:paraId="26514DC7" w14:textId="1EF9ADEC" w:rsidR="00BB17F4" w:rsidRDefault="00BB17F4" w:rsidP="00BB17F4">
      <w:r w:rsidRPr="003507B0">
        <w:rPr>
          <w:b/>
          <w:bCs/>
          <w:color w:val="0432FF"/>
          <w:u w:val="single"/>
        </w:rPr>
        <w:t>Genesis 3:1, 6</w:t>
      </w:r>
      <w:r w:rsidRPr="003507B0">
        <w:rPr>
          <w:b/>
          <w:bCs/>
          <w:color w:val="0432FF"/>
        </w:rPr>
        <w:t xml:space="preserve"> (ESV)</w:t>
      </w:r>
      <w:r w:rsidRPr="003507B0">
        <w:rPr>
          <w:color w:val="0432FF"/>
          <w:lang w:val="en"/>
        </w:rPr>
        <w:t xml:space="preserve"> </w:t>
      </w:r>
      <w:r>
        <w:t xml:space="preserve">Now the serpent was </w:t>
      </w:r>
      <w:proofErr w:type="gramStart"/>
      <w:r>
        <w:t>more crafty</w:t>
      </w:r>
      <w:proofErr w:type="gramEnd"/>
      <w:r>
        <w:t xml:space="preserve"> than any other beast of the field that the </w:t>
      </w:r>
      <w:r>
        <w:rPr>
          <w:smallCaps/>
        </w:rPr>
        <w:t>Lord</w:t>
      </w:r>
      <w:r>
        <w:t xml:space="preserve"> God had made. He said to the woman, “Did God actually say, ‘You shall not eat of any tree in the garden’?” </w:t>
      </w:r>
      <w:r w:rsidRPr="003507B0">
        <w:rPr>
          <w:b/>
          <w:bCs/>
        </w:rPr>
        <w:t xml:space="preserve">6 </w:t>
      </w:r>
      <w:r>
        <w:t>So when the woman saw that the tree was good for food</w:t>
      </w:r>
      <w:r w:rsidRPr="00D87182">
        <w:rPr>
          <w:highlight w:val="cyan"/>
        </w:rPr>
        <w:t>…</w:t>
      </w:r>
      <w:r>
        <w:t xml:space="preserve"> she took of its fruit and ate, and she also gave some to her husband who was with her, and he ate. </w:t>
      </w:r>
    </w:p>
    <w:p w14:paraId="5BEE905C" w14:textId="6B91EF27" w:rsidR="00BB17F4" w:rsidRPr="003507B0" w:rsidRDefault="00BB17F4" w:rsidP="00BB17F4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Romans 5:12</w:t>
      </w:r>
      <w:r w:rsidRPr="003507B0">
        <w:rPr>
          <w:rFonts w:ascii="Calibri" w:hAnsi="Calibri" w:cs="Calibri"/>
          <w:b/>
          <w:bCs/>
          <w:color w:val="0432FF"/>
        </w:rPr>
        <w:t xml:space="preserve"> (NLT)</w:t>
      </w:r>
      <w:r w:rsidRPr="003507B0">
        <w:rPr>
          <w:rFonts w:ascii="Calibri" w:hAnsi="Calibri" w:cs="Calibri"/>
          <w:color w:val="0432FF"/>
        </w:rPr>
        <w:t xml:space="preserve"> </w:t>
      </w:r>
      <w:r w:rsidRPr="003507B0">
        <w:rPr>
          <w:rFonts w:ascii="Calibri" w:hAnsi="Calibri" w:cs="Calibri"/>
        </w:rPr>
        <w:t xml:space="preserve">When Adam sinned, sin entered the world. Adam’s sin brought death, so death spread to everyone, for everyone sinned. </w:t>
      </w:r>
    </w:p>
    <w:p w14:paraId="2AAE53CF" w14:textId="5890A2C1" w:rsidR="00BB17F4" w:rsidRPr="003507B0" w:rsidRDefault="00BB17F4" w:rsidP="00BB17F4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Romans 6:23</w:t>
      </w:r>
      <w:r w:rsidRPr="003507B0">
        <w:rPr>
          <w:rFonts w:ascii="Calibri" w:hAnsi="Calibri" w:cs="Calibri"/>
          <w:b/>
          <w:bCs/>
          <w:color w:val="0432FF"/>
        </w:rPr>
        <w:t xml:space="preserve"> (ESV) </w:t>
      </w:r>
      <w:r w:rsidRPr="003507B0">
        <w:rPr>
          <w:rFonts w:ascii="Calibri" w:hAnsi="Calibri" w:cs="Calibri"/>
        </w:rPr>
        <w:t>For the wages of sin is death</w:t>
      </w:r>
      <w:r w:rsidRPr="00BB17F4">
        <w:rPr>
          <w:rFonts w:ascii="Calibri" w:hAnsi="Calibri" w:cs="Calibri"/>
          <w:highlight w:val="yellow"/>
        </w:rPr>
        <w:t>…</w:t>
      </w:r>
    </w:p>
    <w:p w14:paraId="53845E3B" w14:textId="181FCDD6" w:rsidR="00BB17F4" w:rsidRDefault="00BB17F4" w:rsidP="00BB17F4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Revelation 20:14</w:t>
      </w:r>
      <w:r w:rsidRPr="003507B0">
        <w:rPr>
          <w:rFonts w:ascii="Calibri" w:hAnsi="Calibri" w:cs="Calibri"/>
          <w:b/>
          <w:bCs/>
          <w:color w:val="0432FF"/>
        </w:rPr>
        <w:t xml:space="preserve"> (ESV)</w:t>
      </w:r>
      <w:r w:rsidRPr="003507B0">
        <w:rPr>
          <w:rFonts w:ascii="Calibri" w:hAnsi="Calibri" w:cs="Calibri"/>
          <w:color w:val="0432FF"/>
          <w:lang w:val="en"/>
        </w:rPr>
        <w:t xml:space="preserve"> </w:t>
      </w:r>
      <w:r w:rsidRPr="003507B0">
        <w:rPr>
          <w:rFonts w:ascii="Calibri" w:hAnsi="Calibri" w:cs="Calibri"/>
        </w:rPr>
        <w:t>Then Death and Hades were thrown into the lake of fire. This is the second death, the lake of fire.</w:t>
      </w:r>
    </w:p>
    <w:p w14:paraId="6FDB257A" w14:textId="77777777" w:rsidR="00BB17F4" w:rsidRDefault="00BB17F4" w:rsidP="00BB17F4">
      <w:pPr>
        <w:rPr>
          <w:rFonts w:ascii="Calibri" w:hAnsi="Calibri" w:cs="Calibri"/>
        </w:rPr>
      </w:pPr>
    </w:p>
    <w:p w14:paraId="4539BBD8" w14:textId="77777777" w:rsidR="00BB17F4" w:rsidRPr="003507B0" w:rsidRDefault="00BB17F4" w:rsidP="00BB17F4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John 3:16</w:t>
      </w:r>
      <w:r w:rsidRPr="003507B0">
        <w:rPr>
          <w:rFonts w:ascii="Calibri" w:hAnsi="Calibri" w:cs="Calibri"/>
          <w:b/>
          <w:bCs/>
          <w:color w:val="0432FF"/>
        </w:rPr>
        <w:t xml:space="preserve"> (ESV)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“For God so loved the world, that he gave his only Son, that whoever believes in him should not perish but have eternal life.</w:t>
      </w:r>
      <w:r w:rsidRPr="003507B0">
        <w:rPr>
          <w:rFonts w:ascii="Calibri" w:hAnsi="Calibri" w:cs="Calibri"/>
        </w:rPr>
        <w:t xml:space="preserve"> </w:t>
      </w:r>
    </w:p>
    <w:p w14:paraId="3D11E94F" w14:textId="77777777" w:rsidR="00BB17F4" w:rsidRPr="003507B0" w:rsidRDefault="00BB17F4" w:rsidP="00BB17F4">
      <w:pPr>
        <w:pStyle w:val="ListParagraph"/>
        <w:rPr>
          <w:rFonts w:ascii="Calibri" w:hAnsi="Calibri" w:cs="Calibri"/>
        </w:rPr>
      </w:pPr>
    </w:p>
    <w:p w14:paraId="73305ED4" w14:textId="77777777" w:rsidR="00BB17F4" w:rsidRPr="003507B0" w:rsidRDefault="00BB17F4" w:rsidP="00BB17F4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2 Peter 3:9</w:t>
      </w:r>
      <w:r w:rsidRPr="003507B0">
        <w:rPr>
          <w:rFonts w:ascii="Calibri" w:hAnsi="Calibri" w:cs="Calibri"/>
          <w:b/>
          <w:bCs/>
          <w:color w:val="0432FF"/>
        </w:rPr>
        <w:t xml:space="preserve"> (NKJV)</w:t>
      </w:r>
      <w:r w:rsidRPr="003507B0">
        <w:rPr>
          <w:rFonts w:ascii="Calibri" w:hAnsi="Calibri" w:cs="Calibri"/>
          <w:color w:val="0432FF"/>
          <w:lang w:val="en"/>
        </w:rPr>
        <w:t xml:space="preserve"> </w:t>
      </w:r>
      <w:r w:rsidRPr="003507B0">
        <w:rPr>
          <w:rFonts w:ascii="Calibri" w:hAnsi="Calibri" w:cs="Calibri"/>
        </w:rPr>
        <w:t>The Lord is</w:t>
      </w:r>
      <w:r w:rsidRPr="00BB17F4">
        <w:rPr>
          <w:rFonts w:ascii="Calibri" w:hAnsi="Calibri" w:cs="Calibri"/>
          <w:highlight w:val="yellow"/>
        </w:rPr>
        <w:t>…</w:t>
      </w:r>
      <w:r w:rsidRPr="003507B0">
        <w:rPr>
          <w:rFonts w:ascii="Calibri" w:hAnsi="Calibri" w:cs="Calibri"/>
        </w:rPr>
        <w:t xml:space="preserve"> not willing that any should perish but that all should come to repentance. </w:t>
      </w:r>
    </w:p>
    <w:p w14:paraId="02B11002" w14:textId="77777777" w:rsidR="00BB17F4" w:rsidRPr="003507B0" w:rsidRDefault="00BB17F4" w:rsidP="00BB17F4">
      <w:pPr>
        <w:rPr>
          <w:rFonts w:ascii="Calibri" w:hAnsi="Calibri" w:cs="Calibri"/>
        </w:rPr>
      </w:pPr>
    </w:p>
    <w:p w14:paraId="5DBFCF74" w14:textId="77777777" w:rsidR="00BB17F4" w:rsidRPr="003507B0" w:rsidRDefault="00BB17F4" w:rsidP="00BB17F4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John 3:16</w:t>
      </w:r>
      <w:r w:rsidRPr="003507B0">
        <w:rPr>
          <w:rFonts w:ascii="Calibri" w:hAnsi="Calibri" w:cs="Calibri"/>
          <w:b/>
          <w:bCs/>
          <w:color w:val="0432FF"/>
        </w:rPr>
        <w:t xml:space="preserve"> (ESV)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“</w:t>
      </w:r>
      <w:r w:rsidRPr="00BB17F4">
        <w:rPr>
          <w:rFonts w:ascii="Calibri" w:hAnsi="Calibri" w:cs="Calibri"/>
          <w:color w:val="FF0000"/>
        </w:rPr>
        <w:t>For God so loved the world, that he gave his only Son, that whoever believes in him should not perish but have eternal life.</w:t>
      </w:r>
      <w:r w:rsidRPr="003507B0">
        <w:rPr>
          <w:rFonts w:ascii="Calibri" w:hAnsi="Calibri" w:cs="Calibri"/>
        </w:rPr>
        <w:t xml:space="preserve"> </w:t>
      </w:r>
    </w:p>
    <w:p w14:paraId="2B075FD9" w14:textId="77777777" w:rsidR="00BB17F4" w:rsidRPr="003507B0" w:rsidRDefault="00BB17F4" w:rsidP="00BB17F4">
      <w:pPr>
        <w:rPr>
          <w:rFonts w:ascii="Calibri" w:hAnsi="Calibri" w:cs="Calibri"/>
        </w:rPr>
      </w:pPr>
    </w:p>
    <w:p w14:paraId="54F4DF1F" w14:textId="77777777" w:rsidR="00BB17F4" w:rsidRPr="003507B0" w:rsidRDefault="00BB17F4" w:rsidP="00BB17F4">
      <w:pPr>
        <w:pStyle w:val="ListParagraph"/>
        <w:numPr>
          <w:ilvl w:val="0"/>
          <w:numId w:val="1"/>
        </w:numPr>
        <w:ind w:left="180"/>
        <w:rPr>
          <w:rFonts w:ascii="Calibri" w:hAnsi="Calibri" w:cs="Calibri"/>
          <w:b/>
          <w:bCs/>
          <w:highlight w:val="green"/>
        </w:rPr>
      </w:pPr>
      <w:r w:rsidRPr="003507B0">
        <w:rPr>
          <w:rFonts w:ascii="Calibri" w:hAnsi="Calibri" w:cs="Calibri"/>
          <w:b/>
          <w:bCs/>
          <w:highlight w:val="green"/>
        </w:rPr>
        <w:t>JESUS HAS A HEART FOR EVANGELISM</w:t>
      </w:r>
    </w:p>
    <w:p w14:paraId="6FE55D10" w14:textId="77777777" w:rsidR="00BB17F4" w:rsidRPr="003507B0" w:rsidRDefault="00BB17F4" w:rsidP="00BB17F4">
      <w:pPr>
        <w:rPr>
          <w:rFonts w:ascii="Calibri" w:hAnsi="Calibri" w:cs="Calibri"/>
        </w:rPr>
      </w:pPr>
    </w:p>
    <w:p w14:paraId="4D302593" w14:textId="77777777" w:rsidR="00BB17F4" w:rsidRDefault="00BB17F4" w:rsidP="00BB17F4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Luke 19:10</w:t>
      </w:r>
      <w:r w:rsidRPr="003507B0">
        <w:rPr>
          <w:rFonts w:ascii="Calibri" w:hAnsi="Calibri" w:cs="Calibri"/>
          <w:b/>
          <w:bCs/>
          <w:color w:val="0432FF"/>
        </w:rPr>
        <w:t xml:space="preserve"> (ESV)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For the Son of Man came to seek and to save the lost.”</w:t>
      </w:r>
      <w:r w:rsidRPr="003507B0">
        <w:rPr>
          <w:rFonts w:ascii="Calibri" w:hAnsi="Calibri" w:cs="Calibri"/>
        </w:rPr>
        <w:t xml:space="preserve"> </w:t>
      </w:r>
    </w:p>
    <w:p w14:paraId="4B1E4E7F" w14:textId="77777777" w:rsidR="00BB17F4" w:rsidRDefault="00BB17F4" w:rsidP="00BB17F4">
      <w:pPr>
        <w:rPr>
          <w:rFonts w:ascii="Calibri" w:hAnsi="Calibri" w:cs="Calibri"/>
        </w:rPr>
      </w:pPr>
    </w:p>
    <w:p w14:paraId="64B62CA9" w14:textId="77777777" w:rsidR="00BB17F4" w:rsidRDefault="00BB17F4" w:rsidP="00BB17F4">
      <w:r w:rsidRPr="00433B6A">
        <w:rPr>
          <w:b/>
          <w:bCs/>
          <w:color w:val="0432FF"/>
          <w:u w:val="single"/>
        </w:rPr>
        <w:t>John 10:28</w:t>
      </w:r>
      <w:r w:rsidRPr="00433B6A">
        <w:rPr>
          <w:b/>
          <w:bCs/>
          <w:color w:val="0432FF"/>
        </w:rPr>
        <w:t xml:space="preserve"> (ESV)</w:t>
      </w:r>
      <w:r w:rsidRPr="00433B6A">
        <w:rPr>
          <w:color w:val="0432FF"/>
          <w:lang w:val="en"/>
        </w:rPr>
        <w:t xml:space="preserve"> </w:t>
      </w:r>
      <w:r>
        <w:rPr>
          <w:color w:val="FF0000"/>
        </w:rPr>
        <w:t>I give them eternal life, and they will never perish</w:t>
      </w:r>
      <w:r w:rsidRPr="00770199">
        <w:rPr>
          <w:color w:val="FF0000"/>
          <w:highlight w:val="yellow"/>
        </w:rPr>
        <w:t>…</w:t>
      </w:r>
      <w:r>
        <w:t xml:space="preserve"> </w:t>
      </w:r>
    </w:p>
    <w:p w14:paraId="3BDC3705" w14:textId="77777777" w:rsidR="00BB17F4" w:rsidRDefault="00BB17F4" w:rsidP="00BB17F4"/>
    <w:p w14:paraId="0A379CAD" w14:textId="22D9A0E4" w:rsidR="00BB17F4" w:rsidRDefault="00BB17F4" w:rsidP="00BB17F4">
      <w:r w:rsidRPr="00433B6A">
        <w:rPr>
          <w:b/>
          <w:bCs/>
          <w:color w:val="0432FF"/>
          <w:u w:val="single"/>
        </w:rPr>
        <w:t>John 10:11</w:t>
      </w:r>
      <w:r w:rsidRPr="00433B6A">
        <w:rPr>
          <w:b/>
          <w:bCs/>
          <w:color w:val="0432FF"/>
        </w:rPr>
        <w:t xml:space="preserve"> (ESV)</w:t>
      </w:r>
      <w:r w:rsidRPr="00433B6A">
        <w:rPr>
          <w:color w:val="0432FF"/>
          <w:lang w:val="en"/>
        </w:rPr>
        <w:t xml:space="preserve"> </w:t>
      </w:r>
      <w:r>
        <w:rPr>
          <w:color w:val="FF0000"/>
        </w:rPr>
        <w:t xml:space="preserve">I am the good shepherd. The good shepherd </w:t>
      </w:r>
      <w:r w:rsidRPr="00BB17F4">
        <w:rPr>
          <w:color w:val="FF0000"/>
        </w:rPr>
        <w:t xml:space="preserve">lays down his life </w:t>
      </w:r>
      <w:r>
        <w:rPr>
          <w:color w:val="FF0000"/>
        </w:rPr>
        <w:t>for the sheep.</w:t>
      </w:r>
      <w:r>
        <w:t xml:space="preserve"> </w:t>
      </w:r>
    </w:p>
    <w:p w14:paraId="11FE1FE0" w14:textId="5D198E11" w:rsidR="00D87182" w:rsidRDefault="00D87182" w:rsidP="00BB17F4"/>
    <w:p w14:paraId="26A67DF7" w14:textId="77777777" w:rsidR="00D87182" w:rsidRPr="005F1DA0" w:rsidRDefault="00D87182" w:rsidP="00D87182">
      <w:pPr>
        <w:rPr>
          <w:sz w:val="20"/>
          <w:szCs w:val="20"/>
        </w:rPr>
      </w:pPr>
    </w:p>
    <w:p w14:paraId="5C3B33B0" w14:textId="77777777" w:rsidR="00D87182" w:rsidRDefault="00D87182" w:rsidP="00D87182">
      <w:r w:rsidRPr="00D87182">
        <w:rPr>
          <w:b/>
          <w:bCs/>
          <w:color w:val="0432FF"/>
          <w:highlight w:val="cyan"/>
          <w:u w:val="single"/>
        </w:rPr>
        <w:lastRenderedPageBreak/>
        <w:t>Philippians 2:5–8</w:t>
      </w:r>
      <w:r w:rsidRPr="00D87182">
        <w:rPr>
          <w:b/>
          <w:bCs/>
          <w:color w:val="0432FF"/>
          <w:highlight w:val="cyan"/>
        </w:rPr>
        <w:t xml:space="preserve"> (ESV)</w:t>
      </w:r>
      <w:r>
        <w:rPr>
          <w:lang w:val="en"/>
        </w:rPr>
        <w:t xml:space="preserve"> </w:t>
      </w:r>
      <w:r>
        <w:t xml:space="preserve">Have this mind among yourselves, which is yours in Christ Jesus, </w:t>
      </w:r>
      <w:r>
        <w:rPr>
          <w:b/>
          <w:bCs/>
          <w:lang w:val="en"/>
        </w:rPr>
        <w:t>6</w:t>
      </w:r>
      <w:r>
        <w:rPr>
          <w:lang w:val="en"/>
        </w:rPr>
        <w:t xml:space="preserve"> </w:t>
      </w:r>
      <w:r>
        <w:t xml:space="preserve">who, though he was in the form of God, did not count equality with God a thing to be grasped, </w:t>
      </w:r>
      <w:r>
        <w:rPr>
          <w:b/>
          <w:bCs/>
          <w:lang w:val="en"/>
        </w:rPr>
        <w:t>7</w:t>
      </w:r>
      <w:r>
        <w:rPr>
          <w:lang w:val="en"/>
        </w:rPr>
        <w:t xml:space="preserve"> </w:t>
      </w:r>
      <w:r>
        <w:t xml:space="preserve">but emptied himself, by taking the form of a servant, being born in the likeness of men. </w:t>
      </w:r>
      <w:r>
        <w:rPr>
          <w:b/>
          <w:bCs/>
          <w:lang w:val="en"/>
        </w:rPr>
        <w:t>8</w:t>
      </w:r>
      <w:r>
        <w:rPr>
          <w:lang w:val="en"/>
        </w:rPr>
        <w:t xml:space="preserve"> </w:t>
      </w:r>
      <w:r>
        <w:t xml:space="preserve">And being found in human form, he humbled himself by becoming obedient to the point of death, even death on a cross. </w:t>
      </w:r>
    </w:p>
    <w:p w14:paraId="42BE4856" w14:textId="77777777" w:rsidR="00BB17F4" w:rsidRDefault="00BB17F4" w:rsidP="00BB17F4"/>
    <w:p w14:paraId="18E9EB87" w14:textId="77777777" w:rsidR="00BB17F4" w:rsidRDefault="00BB17F4" w:rsidP="00BB17F4">
      <w:r w:rsidRPr="00172770">
        <w:rPr>
          <w:b/>
          <w:bCs/>
          <w:color w:val="0432FF"/>
          <w:u w:val="single"/>
        </w:rPr>
        <w:t>John 15:13</w:t>
      </w:r>
      <w:r w:rsidRPr="00172770">
        <w:rPr>
          <w:b/>
          <w:bCs/>
          <w:color w:val="0432FF"/>
        </w:rPr>
        <w:t xml:space="preserve"> (NLT)</w:t>
      </w:r>
      <w:r w:rsidRPr="00172770">
        <w:rPr>
          <w:color w:val="0432FF"/>
          <w:lang w:val="en"/>
        </w:rPr>
        <w:t xml:space="preserve"> </w:t>
      </w:r>
      <w:r w:rsidRPr="00BB17F4">
        <w:rPr>
          <w:color w:val="FF0000"/>
        </w:rPr>
        <w:t xml:space="preserve">There is no greater love </w:t>
      </w:r>
      <w:r>
        <w:rPr>
          <w:color w:val="FF0000"/>
        </w:rPr>
        <w:t>than to lay down one’s life for one’s friends.</w:t>
      </w:r>
      <w:r>
        <w:t xml:space="preserve"> </w:t>
      </w:r>
    </w:p>
    <w:p w14:paraId="0DC6AF38" w14:textId="77777777" w:rsidR="00BB17F4" w:rsidRDefault="00BB17F4" w:rsidP="00BB17F4"/>
    <w:p w14:paraId="18477AE2" w14:textId="32BBB1EC" w:rsidR="00770199" w:rsidRPr="00BB17F4" w:rsidRDefault="00BB17F4" w:rsidP="00BB17F4">
      <w:r w:rsidRPr="001349DA">
        <w:rPr>
          <w:b/>
          <w:bCs/>
          <w:color w:val="0432FF"/>
          <w:u w:val="single"/>
        </w:rPr>
        <w:t>Hebrews 12:2</w:t>
      </w:r>
      <w:r w:rsidRPr="001349DA">
        <w:rPr>
          <w:b/>
          <w:bCs/>
          <w:color w:val="0432FF"/>
        </w:rPr>
        <w:t xml:space="preserve"> (ESV)</w:t>
      </w:r>
      <w:r w:rsidRPr="001349DA">
        <w:rPr>
          <w:color w:val="0432FF"/>
          <w:lang w:val="en"/>
        </w:rPr>
        <w:t xml:space="preserve"> </w:t>
      </w:r>
      <w:r>
        <w:t xml:space="preserve">looking to Jesus, the founder and </w:t>
      </w:r>
      <w:r w:rsidRPr="00BB17F4">
        <w:t>perfecter of our faith, who for the joy that was set before him endured the cross</w:t>
      </w:r>
      <w:r w:rsidRPr="00BB17F4">
        <w:rPr>
          <w:highlight w:val="yellow"/>
        </w:rPr>
        <w:t>…</w:t>
      </w:r>
    </w:p>
    <w:p w14:paraId="283B728F" w14:textId="77777777" w:rsidR="00BB17F4" w:rsidRPr="003507B0" w:rsidRDefault="00BB17F4" w:rsidP="00BB17F4">
      <w:pPr>
        <w:rPr>
          <w:rFonts w:ascii="Calibri" w:hAnsi="Calibri" w:cs="Calibri"/>
        </w:rPr>
      </w:pPr>
    </w:p>
    <w:p w14:paraId="0BA694CB" w14:textId="77777777" w:rsidR="00BB17F4" w:rsidRPr="003507B0" w:rsidRDefault="00BB17F4" w:rsidP="00BB17F4">
      <w:pPr>
        <w:pStyle w:val="ListParagraph"/>
        <w:numPr>
          <w:ilvl w:val="0"/>
          <w:numId w:val="1"/>
        </w:numPr>
        <w:ind w:left="180"/>
        <w:rPr>
          <w:rFonts w:ascii="Calibri" w:hAnsi="Calibri" w:cs="Calibri"/>
          <w:b/>
          <w:bCs/>
          <w:highlight w:val="green"/>
        </w:rPr>
      </w:pPr>
      <w:r w:rsidRPr="003507B0">
        <w:rPr>
          <w:rFonts w:ascii="Calibri" w:hAnsi="Calibri" w:cs="Calibri"/>
          <w:b/>
          <w:bCs/>
          <w:highlight w:val="green"/>
        </w:rPr>
        <w:t>THOSE IN HELL HAVE A HEART FOR EVANGELISM</w:t>
      </w:r>
    </w:p>
    <w:p w14:paraId="10A6F61B" w14:textId="77777777" w:rsidR="00BB17F4" w:rsidRPr="003507B0" w:rsidRDefault="00BB17F4" w:rsidP="00BB17F4">
      <w:pPr>
        <w:rPr>
          <w:rFonts w:ascii="Calibri" w:hAnsi="Calibri" w:cs="Calibri"/>
          <w:b/>
          <w:bCs/>
          <w:highlight w:val="green"/>
        </w:rPr>
      </w:pPr>
    </w:p>
    <w:p w14:paraId="66148B01" w14:textId="285B8B61" w:rsidR="00BB17F4" w:rsidRDefault="00BB17F4" w:rsidP="00BB17F4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Luke 16:19–31</w:t>
      </w:r>
      <w:r w:rsidRPr="003507B0">
        <w:rPr>
          <w:rFonts w:ascii="Calibri" w:hAnsi="Calibri" w:cs="Calibri"/>
          <w:b/>
          <w:bCs/>
          <w:color w:val="0432FF"/>
        </w:rPr>
        <w:t xml:space="preserve"> (ESV)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“There was a rich man who was clothed in purple and fine linen and who feasted sumptuously every day</w:t>
      </w:r>
      <w:r>
        <w:rPr>
          <w:rFonts w:ascii="Calibri" w:hAnsi="Calibri" w:cs="Calibri"/>
          <w:b/>
          <w:bCs/>
          <w:color w:val="000000" w:themeColor="text1"/>
        </w:rPr>
        <w:t xml:space="preserve">. </w:t>
      </w:r>
      <w:r w:rsidRPr="003507B0">
        <w:rPr>
          <w:rFonts w:ascii="Calibri" w:hAnsi="Calibri" w:cs="Calibri"/>
          <w:b/>
          <w:bCs/>
          <w:lang w:val="en"/>
        </w:rPr>
        <w:t>20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And at his gate was laid a poor man named Lazarus, covered with sores,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21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who desired to be fed with what fell from the rich man’s table. Moreover, even the dogs came and licked his sores.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22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The poor man died and was carried by the angels to Abraham’s side. The rich man also died and was buried,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23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and in Hades, being in torment</w:t>
      </w:r>
      <w:r>
        <w:rPr>
          <w:rFonts w:ascii="Calibri" w:hAnsi="Calibri" w:cs="Calibri"/>
          <w:color w:val="FF0000"/>
        </w:rPr>
        <w:t xml:space="preserve">, </w:t>
      </w:r>
      <w:r w:rsidRPr="003507B0">
        <w:rPr>
          <w:rFonts w:ascii="Calibri" w:hAnsi="Calibri" w:cs="Calibri"/>
          <w:color w:val="FF0000"/>
        </w:rPr>
        <w:t xml:space="preserve">he </w:t>
      </w:r>
      <w:proofErr w:type="gramStart"/>
      <w:r w:rsidRPr="003507B0">
        <w:rPr>
          <w:rFonts w:ascii="Calibri" w:hAnsi="Calibri" w:cs="Calibri"/>
          <w:color w:val="FF0000"/>
        </w:rPr>
        <w:t>lifted up</w:t>
      </w:r>
      <w:proofErr w:type="gramEnd"/>
      <w:r w:rsidRPr="003507B0">
        <w:rPr>
          <w:rFonts w:ascii="Calibri" w:hAnsi="Calibri" w:cs="Calibri"/>
          <w:color w:val="FF0000"/>
        </w:rPr>
        <w:t xml:space="preserve"> his eyes and saw Abraham far off and Lazarus at his side.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24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And he called out, ‘Father Abraham, have mercy on me, and send Lazarus to dip the end of his finger in water and cool my tongue, for I am in anguish in this flame.’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25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But Abraham said, ‘Child, remember that you in your lifetime received your good things, and Lazarus in like manner bad things; but now he is comforted here, and you are in anguish.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26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And besides all this, between us and you a great chasm has been fixed, in order that those who would pass from here to you may not be able, and none may cross from there to us.’</w:t>
      </w:r>
      <w:r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27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 xml:space="preserve">And he said, ‘Then </w:t>
      </w:r>
      <w:r w:rsidRPr="00BB17F4">
        <w:rPr>
          <w:rFonts w:ascii="Calibri" w:hAnsi="Calibri" w:cs="Calibri"/>
          <w:b/>
          <w:bCs/>
          <w:color w:val="FF0000"/>
        </w:rPr>
        <w:t xml:space="preserve">I </w:t>
      </w:r>
      <w:r w:rsidRPr="00BB17F4">
        <w:rPr>
          <w:rFonts w:ascii="Calibri" w:hAnsi="Calibri" w:cs="Calibri"/>
          <w:color w:val="FF0000"/>
        </w:rPr>
        <w:t>beg you, father, to send him to my father’s house</w:t>
      </w:r>
      <w:r w:rsidRPr="003507B0">
        <w:rPr>
          <w:rFonts w:ascii="Calibri" w:hAnsi="Calibri" w:cs="Calibri"/>
          <w:color w:val="FF0000"/>
        </w:rPr>
        <w:t>—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28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 xml:space="preserve">for I have five brothers—so that he may warn them, </w:t>
      </w:r>
      <w:r w:rsidRPr="00BB17F4">
        <w:rPr>
          <w:rFonts w:ascii="Calibri" w:hAnsi="Calibri" w:cs="Calibri"/>
          <w:color w:val="FF0000"/>
        </w:rPr>
        <w:t>lest they also come into this place of torment.’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29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But Abraham said, ‘They have Moses and the Prophets; let them hear them.’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30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And he said, ‘</w:t>
      </w:r>
      <w:r w:rsidRPr="00BB17F4">
        <w:rPr>
          <w:rFonts w:ascii="Calibri" w:hAnsi="Calibri" w:cs="Calibri"/>
          <w:color w:val="FF0000"/>
        </w:rPr>
        <w:t>No,</w:t>
      </w:r>
      <w:r w:rsidRPr="003507B0">
        <w:rPr>
          <w:rFonts w:ascii="Calibri" w:hAnsi="Calibri" w:cs="Calibri"/>
          <w:color w:val="FF0000"/>
        </w:rPr>
        <w:t xml:space="preserve"> father Abraham, but </w:t>
      </w:r>
      <w:r w:rsidRPr="00BB17F4">
        <w:rPr>
          <w:rFonts w:ascii="Calibri" w:hAnsi="Calibri" w:cs="Calibri"/>
          <w:color w:val="FF0000"/>
        </w:rPr>
        <w:t>if someone goes to them from</w:t>
      </w:r>
      <w:r w:rsidRPr="00C16EAE">
        <w:rPr>
          <w:rFonts w:ascii="Calibri" w:hAnsi="Calibri" w:cs="Calibri"/>
          <w:color w:val="FF0000"/>
        </w:rPr>
        <w:t xml:space="preserve"> the dead, </w:t>
      </w:r>
      <w:r w:rsidRPr="00BB17F4">
        <w:rPr>
          <w:rFonts w:ascii="Calibri" w:hAnsi="Calibri" w:cs="Calibri"/>
          <w:color w:val="FF0000"/>
        </w:rPr>
        <w:t>they will repent</w:t>
      </w:r>
      <w:r w:rsidRPr="003507B0">
        <w:rPr>
          <w:rFonts w:ascii="Calibri" w:hAnsi="Calibri" w:cs="Calibri"/>
          <w:color w:val="FF0000"/>
        </w:rPr>
        <w:t>.’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31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He said to him, ‘If they do not hear Moses and the Prophets, neither will they be convinced if someone should rise from the dead.’ ”</w:t>
      </w:r>
    </w:p>
    <w:p w14:paraId="71292CBD" w14:textId="77777777" w:rsidR="00BB17F4" w:rsidRPr="003507B0" w:rsidRDefault="00BB17F4" w:rsidP="00BB17F4">
      <w:pPr>
        <w:rPr>
          <w:rFonts w:ascii="Calibri" w:hAnsi="Calibri" w:cs="Calibri"/>
        </w:rPr>
      </w:pPr>
    </w:p>
    <w:p w14:paraId="53A64CB0" w14:textId="77777777" w:rsidR="00BB17F4" w:rsidRPr="003507B0" w:rsidRDefault="00BB17F4" w:rsidP="00BB17F4">
      <w:pPr>
        <w:pStyle w:val="ListParagraph"/>
        <w:numPr>
          <w:ilvl w:val="0"/>
          <w:numId w:val="1"/>
        </w:numPr>
        <w:ind w:left="180"/>
        <w:rPr>
          <w:rFonts w:ascii="Calibri" w:hAnsi="Calibri" w:cs="Calibri"/>
          <w:b/>
          <w:bCs/>
          <w:highlight w:val="green"/>
        </w:rPr>
      </w:pPr>
      <w:r w:rsidRPr="003507B0">
        <w:rPr>
          <w:rFonts w:ascii="Calibri" w:hAnsi="Calibri" w:cs="Calibri"/>
          <w:b/>
          <w:bCs/>
          <w:highlight w:val="green"/>
        </w:rPr>
        <w:t>DO YOU HAVE A HEART FOR EVANGELISM?</w:t>
      </w:r>
    </w:p>
    <w:p w14:paraId="17A03D55" w14:textId="77777777" w:rsidR="00BB17F4" w:rsidRDefault="00BB17F4" w:rsidP="00BB17F4">
      <w:pPr>
        <w:ind w:right="-180"/>
        <w:rPr>
          <w:rFonts w:ascii="Calibri" w:hAnsi="Calibri" w:cs="Calibri"/>
        </w:rPr>
      </w:pPr>
    </w:p>
    <w:p w14:paraId="795D9E26" w14:textId="438EB24D" w:rsidR="00BB17F4" w:rsidRDefault="00BB17F4" w:rsidP="00BB17F4">
      <w:r w:rsidRPr="00952011">
        <w:rPr>
          <w:b/>
          <w:bCs/>
          <w:color w:val="0432FF"/>
          <w:u w:val="single"/>
        </w:rPr>
        <w:t>Matthew 9:35–3</w:t>
      </w:r>
      <w:r>
        <w:rPr>
          <w:b/>
          <w:bCs/>
          <w:color w:val="0432FF"/>
          <w:u w:val="single"/>
        </w:rPr>
        <w:t>8</w:t>
      </w:r>
      <w:r w:rsidRPr="00952011">
        <w:rPr>
          <w:b/>
          <w:bCs/>
          <w:color w:val="0432FF"/>
        </w:rPr>
        <w:t xml:space="preserve"> (NKJV)</w:t>
      </w:r>
      <w:r w:rsidRPr="00952011">
        <w:rPr>
          <w:color w:val="0432FF"/>
          <w:lang w:val="en"/>
        </w:rPr>
        <w:t xml:space="preserve"> </w:t>
      </w:r>
      <w:r>
        <w:t xml:space="preserve">Then Jesus went about all the cities and villages, teaching in their synagogues, preaching the gospel of the kingdom, and healing every sickness and every disease among the people. </w:t>
      </w:r>
      <w:r>
        <w:rPr>
          <w:b/>
          <w:bCs/>
          <w:lang w:val="en"/>
        </w:rPr>
        <w:t>36</w:t>
      </w:r>
      <w:r>
        <w:rPr>
          <w:lang w:val="en"/>
        </w:rPr>
        <w:t xml:space="preserve"> </w:t>
      </w:r>
      <w:r>
        <w:t xml:space="preserve">But when He saw the multitudes, He was </w:t>
      </w:r>
      <w:r w:rsidRPr="00BB17F4">
        <w:t xml:space="preserve">moved with compassion for them </w:t>
      </w:r>
      <w:r>
        <w:t xml:space="preserve">because they were weary and scattered, like sheep having no shepherd. </w:t>
      </w:r>
      <w:r>
        <w:rPr>
          <w:b/>
          <w:bCs/>
          <w:lang w:val="en"/>
        </w:rPr>
        <w:t>37</w:t>
      </w:r>
      <w:r>
        <w:rPr>
          <w:lang w:val="en"/>
        </w:rPr>
        <w:t xml:space="preserve"> </w:t>
      </w:r>
      <w:r>
        <w:t xml:space="preserve">Then He said to His disciples, </w:t>
      </w:r>
      <w:r>
        <w:rPr>
          <w:color w:val="FF0000"/>
        </w:rPr>
        <w:t>“</w:t>
      </w:r>
      <w:r w:rsidRPr="00BB17F4">
        <w:rPr>
          <w:color w:val="FF0000"/>
        </w:rPr>
        <w:t>The harvest truly is plentiful, but the laborers are few</w:t>
      </w:r>
      <w:r>
        <w:rPr>
          <w:color w:val="FF0000"/>
        </w:rPr>
        <w:t>.</w:t>
      </w:r>
      <w:r>
        <w:t xml:space="preserve"> </w:t>
      </w:r>
      <w:r w:rsidRPr="00952011">
        <w:rPr>
          <w:b/>
          <w:bCs/>
        </w:rPr>
        <w:t>38</w:t>
      </w:r>
      <w:r>
        <w:rPr>
          <w:b/>
          <w:bCs/>
        </w:rPr>
        <w:t xml:space="preserve"> </w:t>
      </w:r>
      <w:r>
        <w:rPr>
          <w:color w:val="FF0000"/>
        </w:rPr>
        <w:t>Therefore</w:t>
      </w:r>
      <w:r w:rsidRPr="00BB17F4">
        <w:rPr>
          <w:color w:val="FF0000"/>
        </w:rPr>
        <w:t xml:space="preserve"> pray</w:t>
      </w:r>
      <w:r>
        <w:rPr>
          <w:color w:val="FF0000"/>
        </w:rPr>
        <w:t xml:space="preserve"> the Lord of the harvest </w:t>
      </w:r>
      <w:r w:rsidRPr="00BB17F4">
        <w:rPr>
          <w:color w:val="FF0000"/>
        </w:rPr>
        <w:t>to send out laborers</w:t>
      </w:r>
      <w:r>
        <w:rPr>
          <w:color w:val="FF0000"/>
        </w:rPr>
        <w:t xml:space="preserve"> into His harvest.”</w:t>
      </w:r>
      <w:r>
        <w:t xml:space="preserve"> </w:t>
      </w:r>
    </w:p>
    <w:p w14:paraId="2B9780B6" w14:textId="77777777" w:rsidR="00BB17F4" w:rsidRDefault="00BB17F4" w:rsidP="00BB17F4">
      <w:pPr>
        <w:ind w:right="-360"/>
      </w:pPr>
    </w:p>
    <w:p w14:paraId="6E3185F4" w14:textId="77777777" w:rsidR="00BB17F4" w:rsidRDefault="00BB17F4" w:rsidP="00BB17F4">
      <w:r w:rsidRPr="00755392">
        <w:rPr>
          <w:b/>
          <w:bCs/>
          <w:color w:val="0432FF"/>
          <w:u w:val="single"/>
        </w:rPr>
        <w:t>Matthew 10:5, 7-8</w:t>
      </w:r>
      <w:r w:rsidRPr="00755392">
        <w:rPr>
          <w:b/>
          <w:bCs/>
          <w:color w:val="0432FF"/>
        </w:rPr>
        <w:t xml:space="preserve"> (NKJV</w:t>
      </w:r>
      <w:r w:rsidRPr="00BB17F4">
        <w:rPr>
          <w:color w:val="0432FF"/>
        </w:rPr>
        <w:t>)</w:t>
      </w:r>
      <w:r w:rsidRPr="00BB17F4">
        <w:rPr>
          <w:color w:val="0432FF"/>
          <w:lang w:val="en"/>
        </w:rPr>
        <w:t xml:space="preserve"> </w:t>
      </w:r>
      <w:r w:rsidRPr="00BB17F4">
        <w:t>These twelve Jesus sent out</w:t>
      </w:r>
      <w:r>
        <w:t xml:space="preserve"> and commanded them, saying</w:t>
      </w:r>
      <w:r w:rsidRPr="00BB17F4">
        <w:rPr>
          <w:highlight w:val="yellow"/>
        </w:rPr>
        <w:t>…</w:t>
      </w:r>
      <w:r>
        <w:t xml:space="preserve"> </w:t>
      </w:r>
      <w:r>
        <w:rPr>
          <w:b/>
          <w:bCs/>
          <w:lang w:val="en"/>
        </w:rPr>
        <w:t>7</w:t>
      </w:r>
      <w:r>
        <w:rPr>
          <w:lang w:val="en"/>
        </w:rPr>
        <w:t xml:space="preserve"> </w:t>
      </w:r>
      <w:r w:rsidRPr="00BB17F4">
        <w:rPr>
          <w:color w:val="FF0000"/>
          <w:highlight w:val="yellow"/>
        </w:rPr>
        <w:t>…</w:t>
      </w:r>
      <w:r w:rsidRPr="00BB17F4">
        <w:rPr>
          <w:color w:val="FF0000"/>
        </w:rPr>
        <w:t>as you go, preach</w:t>
      </w:r>
      <w:r>
        <w:rPr>
          <w:color w:val="FF0000"/>
        </w:rPr>
        <w:t>, saying, ‘The kingdom of heaven is at hand.’</w:t>
      </w:r>
      <w:r>
        <w:t xml:space="preserve"> </w:t>
      </w:r>
      <w:r>
        <w:rPr>
          <w:b/>
          <w:bCs/>
          <w:lang w:val="en"/>
        </w:rPr>
        <w:t>8</w:t>
      </w:r>
      <w:r>
        <w:rPr>
          <w:lang w:val="en"/>
        </w:rPr>
        <w:t xml:space="preserve"> </w:t>
      </w:r>
      <w:r>
        <w:rPr>
          <w:color w:val="FF0000"/>
        </w:rPr>
        <w:t>Heal the sick, cleanse the lepers, raise the dead, cast out demons. Freely you have received, freely give.</w:t>
      </w:r>
      <w:r>
        <w:t xml:space="preserve"> </w:t>
      </w:r>
    </w:p>
    <w:p w14:paraId="7CECD88C" w14:textId="77777777" w:rsidR="00BB17F4" w:rsidRPr="003507B0" w:rsidRDefault="00BB17F4" w:rsidP="00BB17F4">
      <w:pPr>
        <w:rPr>
          <w:rFonts w:ascii="Calibri" w:hAnsi="Calibri" w:cs="Calibri"/>
          <w:b/>
          <w:bCs/>
          <w:highlight w:val="green"/>
        </w:rPr>
      </w:pPr>
    </w:p>
    <w:p w14:paraId="253C7D41" w14:textId="7A3D3393" w:rsidR="00BB17F4" w:rsidRDefault="00BB17F4" w:rsidP="00BB17F4">
      <w:r w:rsidRPr="007229CD">
        <w:rPr>
          <w:b/>
          <w:bCs/>
          <w:color w:val="0432FF"/>
          <w:u w:val="single"/>
        </w:rPr>
        <w:lastRenderedPageBreak/>
        <w:t>Mark 16:15–16</w:t>
      </w:r>
      <w:r w:rsidRPr="007229CD">
        <w:rPr>
          <w:b/>
          <w:bCs/>
          <w:color w:val="0432FF"/>
        </w:rPr>
        <w:t xml:space="preserve"> (NKJV)</w:t>
      </w:r>
      <w:r w:rsidRPr="007229CD">
        <w:rPr>
          <w:color w:val="0432FF"/>
          <w:lang w:val="en"/>
        </w:rPr>
        <w:t xml:space="preserve"> </w:t>
      </w:r>
      <w:r>
        <w:t xml:space="preserve">And He said to them, </w:t>
      </w:r>
      <w:r>
        <w:rPr>
          <w:color w:val="FF0000"/>
        </w:rPr>
        <w:t>“</w:t>
      </w:r>
      <w:r w:rsidRPr="00BB17F4">
        <w:rPr>
          <w:color w:val="FF0000"/>
        </w:rPr>
        <w:t>G</w:t>
      </w:r>
      <w:r w:rsidR="00770199">
        <w:rPr>
          <w:color w:val="FF0000"/>
        </w:rPr>
        <w:t>o</w:t>
      </w:r>
      <w:r w:rsidRPr="00BB17F4">
        <w:rPr>
          <w:color w:val="FF0000"/>
        </w:rPr>
        <w:t xml:space="preserve"> into all the world and preach the gospel</w:t>
      </w:r>
      <w:r>
        <w:rPr>
          <w:color w:val="FF0000"/>
        </w:rPr>
        <w:t xml:space="preserve"> to every creature. </w:t>
      </w:r>
      <w:r>
        <w:rPr>
          <w:b/>
          <w:bCs/>
          <w:lang w:val="en"/>
        </w:rPr>
        <w:t>16</w:t>
      </w:r>
      <w:r>
        <w:rPr>
          <w:lang w:val="en"/>
        </w:rPr>
        <w:t xml:space="preserve"> </w:t>
      </w:r>
      <w:r>
        <w:rPr>
          <w:color w:val="FF0000"/>
        </w:rPr>
        <w:t xml:space="preserve">He who believes and is baptized </w:t>
      </w:r>
      <w:r w:rsidRPr="00BB17F4">
        <w:rPr>
          <w:color w:val="FF0000"/>
        </w:rPr>
        <w:t>will be saved</w:t>
      </w:r>
      <w:r w:rsidRPr="00755392">
        <w:rPr>
          <w:b/>
          <w:bCs/>
          <w:color w:val="FF0000"/>
        </w:rPr>
        <w:t>;</w:t>
      </w:r>
      <w:r>
        <w:rPr>
          <w:color w:val="FF0000"/>
        </w:rPr>
        <w:t xml:space="preserve"> but he who does not believe will be condemned.</w:t>
      </w:r>
      <w:r>
        <w:t xml:space="preserve"> </w:t>
      </w:r>
    </w:p>
    <w:p w14:paraId="7CA97D54" w14:textId="77777777" w:rsidR="00BB17F4" w:rsidRDefault="00BB17F4" w:rsidP="00BB17F4"/>
    <w:p w14:paraId="0D3A069D" w14:textId="77777777" w:rsidR="00BB17F4" w:rsidRDefault="00BB17F4" w:rsidP="00BB17F4">
      <w:pPr>
        <w:rPr>
          <w:color w:val="FF0000"/>
        </w:rPr>
      </w:pPr>
      <w:r w:rsidRPr="007229CD">
        <w:rPr>
          <w:b/>
          <w:bCs/>
          <w:color w:val="0432FF"/>
          <w:u w:val="single"/>
        </w:rPr>
        <w:t>Matthew 28:19–20</w:t>
      </w:r>
      <w:r w:rsidRPr="007229CD">
        <w:rPr>
          <w:b/>
          <w:bCs/>
          <w:color w:val="0432FF"/>
        </w:rPr>
        <w:t xml:space="preserve"> (NKJV)</w:t>
      </w:r>
      <w:r w:rsidRPr="007229CD">
        <w:rPr>
          <w:color w:val="0432FF"/>
          <w:lang w:val="en"/>
        </w:rPr>
        <w:t xml:space="preserve"> </w:t>
      </w:r>
      <w:r>
        <w:rPr>
          <w:color w:val="FF0000"/>
        </w:rPr>
        <w:t xml:space="preserve">Go therefore and make disciples of all the nations… </w:t>
      </w:r>
    </w:p>
    <w:p w14:paraId="2C7060D9" w14:textId="413C981E" w:rsidR="00BB17F4" w:rsidRDefault="00BB17F4" w:rsidP="00BB17F4"/>
    <w:p w14:paraId="2C579DBF" w14:textId="77777777" w:rsidR="00BB17F4" w:rsidRDefault="00BB17F4" w:rsidP="00BB17F4">
      <w:r w:rsidRPr="00BB17F4">
        <w:rPr>
          <w:b/>
          <w:bCs/>
          <w:color w:val="0432FF"/>
          <w:u w:val="single"/>
        </w:rPr>
        <w:t>Romans 5:5</w:t>
      </w:r>
      <w:r w:rsidRPr="00BB17F4">
        <w:rPr>
          <w:b/>
          <w:bCs/>
          <w:color w:val="0432FF"/>
        </w:rPr>
        <w:t xml:space="preserve"> (NKJV)</w:t>
      </w:r>
      <w:r w:rsidRPr="00BB17F4">
        <w:rPr>
          <w:color w:val="0432FF"/>
          <w:lang w:val="en"/>
        </w:rPr>
        <w:t xml:space="preserve"> </w:t>
      </w:r>
      <w:r w:rsidRPr="00BB17F4">
        <w:rPr>
          <w:b/>
          <w:bCs/>
          <w:highlight w:val="yellow"/>
        </w:rPr>
        <w:t>…</w:t>
      </w:r>
      <w:r>
        <w:t xml:space="preserve"> </w:t>
      </w:r>
      <w:r w:rsidRPr="00BB17F4">
        <w:t>the love of God has been poured out in our hearts</w:t>
      </w:r>
      <w:r>
        <w:t xml:space="preserve"> by the Holy Spirit who was given to us. </w:t>
      </w:r>
    </w:p>
    <w:p w14:paraId="4CA495D5" w14:textId="77777777" w:rsidR="00BB17F4" w:rsidRDefault="00BB17F4" w:rsidP="00BB17F4"/>
    <w:p w14:paraId="243850A6" w14:textId="67EA65E5" w:rsidR="00BB17F4" w:rsidRPr="00BB17F4" w:rsidRDefault="00BB17F4" w:rsidP="00BB17F4">
      <w:r w:rsidRPr="00816A41">
        <w:rPr>
          <w:b/>
          <w:bCs/>
          <w:color w:val="0432FF"/>
          <w:u w:val="single"/>
        </w:rPr>
        <w:t>Hebrews 10:24–25</w:t>
      </w:r>
      <w:r w:rsidRPr="00816A41">
        <w:rPr>
          <w:b/>
          <w:bCs/>
          <w:color w:val="0432FF"/>
        </w:rPr>
        <w:t xml:space="preserve"> (NKJV)</w:t>
      </w:r>
      <w:r w:rsidRPr="00816A41">
        <w:rPr>
          <w:color w:val="0432FF"/>
          <w:lang w:val="en"/>
        </w:rPr>
        <w:t xml:space="preserve"> </w:t>
      </w:r>
      <w:r>
        <w:t xml:space="preserve">And let us consider one another </w:t>
      </w:r>
      <w:proofErr w:type="gramStart"/>
      <w:r>
        <w:t>in order to</w:t>
      </w:r>
      <w:proofErr w:type="gramEnd"/>
      <w:r>
        <w:t xml:space="preserve"> </w:t>
      </w:r>
      <w:r w:rsidRPr="00BB17F4">
        <w:t>stir up love and good works</w:t>
      </w:r>
      <w:r>
        <w:t xml:space="preserve">, </w:t>
      </w:r>
      <w:r>
        <w:rPr>
          <w:b/>
          <w:bCs/>
          <w:lang w:val="en"/>
        </w:rPr>
        <w:t>25</w:t>
      </w:r>
      <w:r w:rsidRPr="00BB17F4">
        <w:rPr>
          <w:lang w:val="en"/>
        </w:rPr>
        <w:t xml:space="preserve"> </w:t>
      </w:r>
      <w:r w:rsidRPr="00BB17F4">
        <w:t>not forsaking the assembling of ourselves together</w:t>
      </w:r>
      <w:r>
        <w:t xml:space="preserve">, as is the manner of some, but exhorting one another, and so much the more as you see the Day approaching. </w:t>
      </w:r>
    </w:p>
    <w:p w14:paraId="1F7AAD86" w14:textId="77777777" w:rsidR="00BB17F4" w:rsidRDefault="00BB17F4" w:rsidP="00BB17F4"/>
    <w:p w14:paraId="405FB084" w14:textId="6709395C" w:rsidR="00BB17F4" w:rsidRDefault="00BB17F4" w:rsidP="00BB17F4">
      <w:r w:rsidRPr="006A0106">
        <w:rPr>
          <w:b/>
          <w:bCs/>
          <w:color w:val="0432FF"/>
          <w:u w:val="single"/>
        </w:rPr>
        <w:t>Psalm 51:10–13</w:t>
      </w:r>
      <w:r w:rsidRPr="006A0106">
        <w:rPr>
          <w:b/>
          <w:bCs/>
          <w:color w:val="0432FF"/>
        </w:rPr>
        <w:t xml:space="preserve"> (NKJV)</w:t>
      </w:r>
      <w:r w:rsidRPr="006A0106">
        <w:rPr>
          <w:color w:val="0432FF"/>
          <w:lang w:val="en"/>
        </w:rPr>
        <w:t xml:space="preserve"> </w:t>
      </w:r>
      <w:r>
        <w:t xml:space="preserve">Create in me a clean heart, O God, </w:t>
      </w:r>
      <w:proofErr w:type="gramStart"/>
      <w:r>
        <w:t>And</w:t>
      </w:r>
      <w:proofErr w:type="gramEnd"/>
      <w:r>
        <w:t xml:space="preserve"> renew a steadfast spirit within me. </w:t>
      </w:r>
      <w:r>
        <w:rPr>
          <w:b/>
          <w:bCs/>
          <w:lang w:val="en"/>
        </w:rPr>
        <w:t>11</w:t>
      </w:r>
      <w:r>
        <w:rPr>
          <w:lang w:val="en"/>
        </w:rPr>
        <w:t xml:space="preserve"> </w:t>
      </w:r>
      <w:r>
        <w:t xml:space="preserve">Do not cast me away from Your presence, </w:t>
      </w:r>
      <w:proofErr w:type="gramStart"/>
      <w:r>
        <w:t>And</w:t>
      </w:r>
      <w:proofErr w:type="gramEnd"/>
      <w:r>
        <w:t xml:space="preserve"> do not take Your Holy Spirit from me. </w:t>
      </w:r>
      <w:r>
        <w:rPr>
          <w:b/>
          <w:bCs/>
          <w:lang w:val="en"/>
        </w:rPr>
        <w:t>12</w:t>
      </w:r>
      <w:r>
        <w:rPr>
          <w:lang w:val="en"/>
        </w:rPr>
        <w:t xml:space="preserve"> </w:t>
      </w:r>
      <w:r w:rsidRPr="00BB17F4">
        <w:t xml:space="preserve">Restore to me the joy of Your </w:t>
      </w:r>
      <w:proofErr w:type="gramStart"/>
      <w:r w:rsidRPr="00BB17F4">
        <w:t>salvation,</w:t>
      </w:r>
      <w:r>
        <w:t xml:space="preserve"> And</w:t>
      </w:r>
      <w:proofErr w:type="gramEnd"/>
      <w:r>
        <w:t xml:space="preserve"> uphold me by Your generous Spirit. </w:t>
      </w:r>
      <w:r>
        <w:rPr>
          <w:b/>
          <w:bCs/>
          <w:lang w:val="en"/>
        </w:rPr>
        <w:t>13</w:t>
      </w:r>
      <w:r>
        <w:rPr>
          <w:lang w:val="en"/>
        </w:rPr>
        <w:t xml:space="preserve"> </w:t>
      </w:r>
      <w:r w:rsidRPr="00BB17F4">
        <w:t xml:space="preserve">Then I will teach transgressors Your ways, </w:t>
      </w:r>
      <w:proofErr w:type="gramStart"/>
      <w:r w:rsidRPr="00BB17F4">
        <w:t>And</w:t>
      </w:r>
      <w:proofErr w:type="gramEnd"/>
      <w:r w:rsidRPr="00BB17F4">
        <w:t xml:space="preserve"> sinners shall be converted to You. </w:t>
      </w:r>
    </w:p>
    <w:p w14:paraId="320392B1" w14:textId="77777777" w:rsidR="00BB17F4" w:rsidRDefault="00BB17F4" w:rsidP="00BB17F4"/>
    <w:p w14:paraId="0FD43715" w14:textId="77777777" w:rsidR="00BB17F4" w:rsidRPr="007229CD" w:rsidRDefault="00BB17F4" w:rsidP="00BB17F4"/>
    <w:p w14:paraId="0FD391BF" w14:textId="77777777" w:rsidR="00CC320C" w:rsidRDefault="00CC320C"/>
    <w:sectPr w:rsidR="00CC3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5FE"/>
    <w:multiLevelType w:val="hybridMultilevel"/>
    <w:tmpl w:val="E02E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72F"/>
    <w:multiLevelType w:val="hybridMultilevel"/>
    <w:tmpl w:val="450AFD1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7302EA0"/>
    <w:multiLevelType w:val="hybridMultilevel"/>
    <w:tmpl w:val="2E44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BD3"/>
    <w:multiLevelType w:val="hybridMultilevel"/>
    <w:tmpl w:val="B2F6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4E5B"/>
    <w:multiLevelType w:val="hybridMultilevel"/>
    <w:tmpl w:val="57FE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20630"/>
    <w:multiLevelType w:val="hybridMultilevel"/>
    <w:tmpl w:val="1D26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309E8"/>
    <w:multiLevelType w:val="hybridMultilevel"/>
    <w:tmpl w:val="966A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266B7"/>
    <w:multiLevelType w:val="hybridMultilevel"/>
    <w:tmpl w:val="8C54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117A2"/>
    <w:multiLevelType w:val="hybridMultilevel"/>
    <w:tmpl w:val="93C6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9341D"/>
    <w:multiLevelType w:val="hybridMultilevel"/>
    <w:tmpl w:val="436CE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3C78"/>
    <w:multiLevelType w:val="hybridMultilevel"/>
    <w:tmpl w:val="F24E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541B"/>
    <w:multiLevelType w:val="hybridMultilevel"/>
    <w:tmpl w:val="B470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55693"/>
    <w:multiLevelType w:val="hybridMultilevel"/>
    <w:tmpl w:val="12F4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17E12"/>
    <w:multiLevelType w:val="hybridMultilevel"/>
    <w:tmpl w:val="87A2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C1ED1"/>
    <w:multiLevelType w:val="hybridMultilevel"/>
    <w:tmpl w:val="0428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063139">
    <w:abstractNumId w:val="9"/>
  </w:num>
  <w:num w:numId="2" w16cid:durableId="1596592862">
    <w:abstractNumId w:val="2"/>
  </w:num>
  <w:num w:numId="3" w16cid:durableId="347607318">
    <w:abstractNumId w:val="11"/>
  </w:num>
  <w:num w:numId="4" w16cid:durableId="624654159">
    <w:abstractNumId w:val="12"/>
  </w:num>
  <w:num w:numId="5" w16cid:durableId="1855344049">
    <w:abstractNumId w:val="10"/>
  </w:num>
  <w:num w:numId="6" w16cid:durableId="980889322">
    <w:abstractNumId w:val="0"/>
  </w:num>
  <w:num w:numId="7" w16cid:durableId="2093814235">
    <w:abstractNumId w:val="3"/>
  </w:num>
  <w:num w:numId="8" w16cid:durableId="709191051">
    <w:abstractNumId w:val="7"/>
  </w:num>
  <w:num w:numId="9" w16cid:durableId="1201825004">
    <w:abstractNumId w:val="4"/>
  </w:num>
  <w:num w:numId="10" w16cid:durableId="127480823">
    <w:abstractNumId w:val="5"/>
  </w:num>
  <w:num w:numId="11" w16cid:durableId="1324160188">
    <w:abstractNumId w:val="14"/>
  </w:num>
  <w:num w:numId="12" w16cid:durableId="533427882">
    <w:abstractNumId w:val="8"/>
  </w:num>
  <w:num w:numId="13" w16cid:durableId="895042586">
    <w:abstractNumId w:val="13"/>
  </w:num>
  <w:num w:numId="14" w16cid:durableId="1499613543">
    <w:abstractNumId w:val="6"/>
  </w:num>
  <w:num w:numId="15" w16cid:durableId="92596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F4"/>
    <w:rsid w:val="00770199"/>
    <w:rsid w:val="00BB17F4"/>
    <w:rsid w:val="00CC320C"/>
    <w:rsid w:val="00D76D13"/>
    <w:rsid w:val="00D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BF146"/>
  <w15:chartTrackingRefBased/>
  <w15:docId w15:val="{7FE5ADB2-A573-8543-90A5-F5E9B0C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Fenholt</dc:creator>
  <cp:keywords/>
  <dc:description/>
  <cp:lastModifiedBy>Vanessa Hasbun</cp:lastModifiedBy>
  <cp:revision>2</cp:revision>
  <dcterms:created xsi:type="dcterms:W3CDTF">2022-10-09T16:04:00Z</dcterms:created>
  <dcterms:modified xsi:type="dcterms:W3CDTF">2022-10-09T16:04:00Z</dcterms:modified>
</cp:coreProperties>
</file>