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9601F" w14:textId="71C1DB87" w:rsidR="003741E3" w:rsidRPr="00F86787" w:rsidRDefault="00423262" w:rsidP="00414A38">
      <w:pPr>
        <w:rPr>
          <w:rFonts w:asciiTheme="minorHAnsi" w:hAnsiTheme="minorHAnsi" w:cstheme="minorHAnsi"/>
          <w:b/>
          <w:u w:val="single"/>
        </w:rPr>
      </w:pPr>
      <w:bookmarkStart w:id="0" w:name="_GoBack"/>
      <w:r>
        <w:rPr>
          <w:rFonts w:asciiTheme="minorHAnsi" w:hAnsiTheme="minorHAnsi" w:cstheme="minorHAnsi"/>
          <w:b/>
          <w:u w:val="single"/>
        </w:rPr>
        <w:t>ALL THESE THINGS</w:t>
      </w:r>
    </w:p>
    <w:bookmarkEnd w:id="0"/>
    <w:p w14:paraId="56B9779A" w14:textId="77777777" w:rsidR="003741E3" w:rsidRPr="00F86787" w:rsidRDefault="003741E3" w:rsidP="003741E3">
      <w:pPr>
        <w:jc w:val="center"/>
        <w:rPr>
          <w:rFonts w:asciiTheme="minorHAnsi" w:hAnsiTheme="minorHAnsi" w:cstheme="minorHAnsi"/>
        </w:rPr>
      </w:pPr>
    </w:p>
    <w:p w14:paraId="242E2FD4" w14:textId="77777777" w:rsidR="00C54537" w:rsidRPr="00F86787" w:rsidRDefault="0091375B">
      <w:pPr>
        <w:rPr>
          <w:rFonts w:asciiTheme="minorHAnsi" w:hAnsiTheme="minorHAnsi" w:cstheme="minorHAnsi"/>
          <w:b/>
        </w:rPr>
      </w:pPr>
      <w:r w:rsidRPr="00F86787">
        <w:rPr>
          <w:rFonts w:asciiTheme="minorHAnsi" w:hAnsiTheme="minorHAnsi" w:cstheme="minorHAnsi"/>
          <w:b/>
        </w:rPr>
        <w:t>Greeting</w:t>
      </w:r>
    </w:p>
    <w:p w14:paraId="1AEDAC8A" w14:textId="6486B21F" w:rsidR="00C54537" w:rsidRPr="00F86787" w:rsidRDefault="00C54537" w:rsidP="00C54537">
      <w:pPr>
        <w:ind w:left="720"/>
        <w:jc w:val="both"/>
        <w:rPr>
          <w:rFonts w:asciiTheme="minorHAnsi" w:hAnsiTheme="minorHAnsi" w:cstheme="minorHAnsi"/>
        </w:rPr>
      </w:pPr>
      <w:r w:rsidRPr="00F86787">
        <w:rPr>
          <w:rFonts w:asciiTheme="minorHAnsi" w:hAnsiTheme="minorHAnsi" w:cstheme="minorHAnsi"/>
        </w:rPr>
        <w:t xml:space="preserve">Praise </w:t>
      </w:r>
      <w:r w:rsidR="008E024A" w:rsidRPr="00F86787">
        <w:rPr>
          <w:rFonts w:asciiTheme="minorHAnsi" w:hAnsiTheme="minorHAnsi" w:cstheme="minorHAnsi"/>
        </w:rPr>
        <w:t>God we are now in that g</w:t>
      </w:r>
      <w:r w:rsidRPr="00F86787">
        <w:rPr>
          <w:rFonts w:asciiTheme="minorHAnsi" w:hAnsiTheme="minorHAnsi" w:cstheme="minorHAnsi"/>
        </w:rPr>
        <w:t xml:space="preserve">reat </w:t>
      </w:r>
      <w:r w:rsidRPr="00414A38">
        <w:rPr>
          <w:rFonts w:asciiTheme="minorHAnsi" w:hAnsiTheme="minorHAnsi" w:cstheme="minorHAnsi"/>
          <w:b/>
          <w:highlight w:val="yellow"/>
          <w:u w:val="single"/>
        </w:rPr>
        <w:t>in-between season</w:t>
      </w:r>
      <w:r w:rsidRPr="00F86787">
        <w:rPr>
          <w:rFonts w:asciiTheme="minorHAnsi" w:hAnsiTheme="minorHAnsi" w:cstheme="minorHAnsi"/>
        </w:rPr>
        <w:t xml:space="preserve"> in between</w:t>
      </w:r>
      <w:r w:rsidR="0091375B" w:rsidRPr="00F86787">
        <w:rPr>
          <w:rFonts w:asciiTheme="minorHAnsi" w:hAnsiTheme="minorHAnsi" w:cstheme="minorHAnsi"/>
        </w:rPr>
        <w:t xml:space="preserve"> Thanks</w:t>
      </w:r>
      <w:r w:rsidR="00507DEA" w:rsidRPr="00F86787">
        <w:rPr>
          <w:rFonts w:asciiTheme="minorHAnsi" w:hAnsiTheme="minorHAnsi" w:cstheme="minorHAnsi"/>
        </w:rPr>
        <w:t>giving an</w:t>
      </w:r>
      <w:r w:rsidRPr="00F86787">
        <w:rPr>
          <w:rFonts w:asciiTheme="minorHAnsi" w:hAnsiTheme="minorHAnsi" w:cstheme="minorHAnsi"/>
        </w:rPr>
        <w:t>d Christmas.</w:t>
      </w:r>
      <w:r w:rsidR="00423262">
        <w:rPr>
          <w:rFonts w:asciiTheme="minorHAnsi" w:hAnsiTheme="minorHAnsi" w:cstheme="minorHAnsi"/>
        </w:rPr>
        <w:t xml:space="preserve"> </w:t>
      </w:r>
      <w:r w:rsidRPr="00F86787">
        <w:rPr>
          <w:rFonts w:asciiTheme="minorHAnsi" w:hAnsiTheme="minorHAnsi" w:cstheme="minorHAnsi"/>
        </w:rPr>
        <w:t>I pray that despite the COVID restriction</w:t>
      </w:r>
      <w:r w:rsidR="00414A38">
        <w:rPr>
          <w:rFonts w:asciiTheme="minorHAnsi" w:hAnsiTheme="minorHAnsi" w:cstheme="minorHAnsi"/>
        </w:rPr>
        <w:t>s</w:t>
      </w:r>
      <w:r w:rsidRPr="00F86787">
        <w:rPr>
          <w:rFonts w:asciiTheme="minorHAnsi" w:hAnsiTheme="minorHAnsi" w:cstheme="minorHAnsi"/>
        </w:rPr>
        <w:t xml:space="preserve"> </w:t>
      </w:r>
      <w:r w:rsidR="00B96C55" w:rsidRPr="00F86787">
        <w:rPr>
          <w:rFonts w:asciiTheme="minorHAnsi" w:hAnsiTheme="minorHAnsi" w:cstheme="minorHAnsi"/>
        </w:rPr>
        <w:t xml:space="preserve">you </w:t>
      </w:r>
      <w:r w:rsidR="00414A38">
        <w:rPr>
          <w:rFonts w:asciiTheme="minorHAnsi" w:hAnsiTheme="minorHAnsi" w:cstheme="minorHAnsi"/>
        </w:rPr>
        <w:t>took time to be</w:t>
      </w:r>
      <w:r w:rsidR="00B96C55" w:rsidRPr="00F86787">
        <w:rPr>
          <w:rFonts w:asciiTheme="minorHAnsi" w:hAnsiTheme="minorHAnsi" w:cstheme="minorHAnsi"/>
        </w:rPr>
        <w:t xml:space="preserve"> reminded of some</w:t>
      </w:r>
      <w:r w:rsidR="0091375B" w:rsidRPr="00F86787">
        <w:rPr>
          <w:rFonts w:asciiTheme="minorHAnsi" w:hAnsiTheme="minorHAnsi" w:cstheme="minorHAnsi"/>
        </w:rPr>
        <w:t xml:space="preserve"> of the </w:t>
      </w:r>
      <w:r w:rsidR="00B96C55" w:rsidRPr="00F86787">
        <w:rPr>
          <w:rFonts w:asciiTheme="minorHAnsi" w:hAnsiTheme="minorHAnsi" w:cstheme="minorHAnsi"/>
        </w:rPr>
        <w:t>thing</w:t>
      </w:r>
      <w:r w:rsidR="00414A38">
        <w:rPr>
          <w:rFonts w:asciiTheme="minorHAnsi" w:hAnsiTheme="minorHAnsi" w:cstheme="minorHAnsi"/>
        </w:rPr>
        <w:t>s</w:t>
      </w:r>
      <w:r w:rsidR="00B96C55" w:rsidRPr="00F86787">
        <w:rPr>
          <w:rFonts w:asciiTheme="minorHAnsi" w:hAnsiTheme="minorHAnsi" w:cstheme="minorHAnsi"/>
        </w:rPr>
        <w:t xml:space="preserve"> </w:t>
      </w:r>
      <w:r w:rsidR="0091375B" w:rsidRPr="00F86787">
        <w:rPr>
          <w:rFonts w:asciiTheme="minorHAnsi" w:hAnsiTheme="minorHAnsi" w:cstheme="minorHAnsi"/>
        </w:rPr>
        <w:t xml:space="preserve">we </w:t>
      </w:r>
      <w:r w:rsidR="00414A38">
        <w:rPr>
          <w:rFonts w:asciiTheme="minorHAnsi" w:hAnsiTheme="minorHAnsi" w:cstheme="minorHAnsi"/>
        </w:rPr>
        <w:t xml:space="preserve">are to be thankful and </w:t>
      </w:r>
      <w:r w:rsidR="0091375B" w:rsidRPr="00F86787">
        <w:rPr>
          <w:rFonts w:asciiTheme="minorHAnsi" w:hAnsiTheme="minorHAnsi" w:cstheme="minorHAnsi"/>
        </w:rPr>
        <w:t xml:space="preserve">grateful </w:t>
      </w:r>
      <w:r w:rsidR="00B96C55" w:rsidRPr="00F86787">
        <w:rPr>
          <w:rFonts w:asciiTheme="minorHAnsi" w:hAnsiTheme="minorHAnsi" w:cstheme="minorHAnsi"/>
        </w:rPr>
        <w:t xml:space="preserve">for.  </w:t>
      </w:r>
    </w:p>
    <w:p w14:paraId="2B00D96A" w14:textId="77777777" w:rsidR="0091375B" w:rsidRPr="00F86787" w:rsidRDefault="0091375B" w:rsidP="0091375B">
      <w:pPr>
        <w:autoSpaceDE w:val="0"/>
        <w:autoSpaceDN w:val="0"/>
        <w:adjustRightInd w:val="0"/>
        <w:spacing w:before="100" w:after="100"/>
        <w:ind w:left="1440"/>
        <w:rPr>
          <w:rFonts w:asciiTheme="minorHAnsi" w:eastAsiaTheme="minorHAnsi" w:hAnsiTheme="minorHAnsi" w:cstheme="minorHAnsi"/>
        </w:rPr>
      </w:pPr>
      <w:r w:rsidRPr="00414A38">
        <w:rPr>
          <w:rFonts w:asciiTheme="minorHAnsi" w:eastAsiaTheme="minorHAnsi" w:hAnsiTheme="minorHAnsi" w:cstheme="minorHAnsi"/>
          <w:b/>
          <w:bCs/>
          <w:highlight w:val="yellow"/>
        </w:rPr>
        <w:t>Psalm 107:1 (NKJV</w:t>
      </w:r>
      <w:r w:rsidRPr="00F86787">
        <w:rPr>
          <w:rFonts w:asciiTheme="minorHAnsi" w:eastAsiaTheme="minorHAnsi" w:hAnsiTheme="minorHAnsi" w:cstheme="minorHAnsi"/>
          <w:b/>
          <w:bCs/>
        </w:rPr>
        <w:t xml:space="preserve">) </w:t>
      </w:r>
      <w:r w:rsidRPr="00F86787">
        <w:rPr>
          <w:rFonts w:asciiTheme="minorHAnsi" w:eastAsiaTheme="minorHAnsi" w:hAnsiTheme="minorHAnsi" w:cstheme="minorHAnsi"/>
          <w:color w:val="000000"/>
          <w:vertAlign w:val="superscript"/>
        </w:rPr>
        <w:t xml:space="preserve">1 </w:t>
      </w:r>
      <w:r w:rsidRPr="00F86787">
        <w:rPr>
          <w:rFonts w:asciiTheme="minorHAnsi" w:eastAsiaTheme="minorHAnsi" w:hAnsiTheme="minorHAnsi" w:cstheme="minorHAnsi"/>
        </w:rPr>
        <w:t xml:space="preserve">Oh, give thanks to the LORD, for </w:t>
      </w:r>
      <w:r w:rsidRPr="00F86787">
        <w:rPr>
          <w:rFonts w:asciiTheme="minorHAnsi" w:eastAsiaTheme="minorHAnsi" w:hAnsiTheme="minorHAnsi" w:cstheme="minorHAnsi"/>
          <w:i/>
          <w:iCs/>
        </w:rPr>
        <w:t>He is</w:t>
      </w:r>
      <w:r w:rsidRPr="00F86787">
        <w:rPr>
          <w:rFonts w:asciiTheme="minorHAnsi" w:eastAsiaTheme="minorHAnsi" w:hAnsiTheme="minorHAnsi" w:cstheme="minorHAnsi"/>
        </w:rPr>
        <w:t xml:space="preserve"> good! For His mercy </w:t>
      </w:r>
      <w:r w:rsidRPr="00F86787">
        <w:rPr>
          <w:rFonts w:asciiTheme="minorHAnsi" w:eastAsiaTheme="minorHAnsi" w:hAnsiTheme="minorHAnsi" w:cstheme="minorHAnsi"/>
          <w:i/>
          <w:iCs/>
        </w:rPr>
        <w:t>endures</w:t>
      </w:r>
      <w:r w:rsidRPr="00F86787">
        <w:rPr>
          <w:rFonts w:asciiTheme="minorHAnsi" w:eastAsiaTheme="minorHAnsi" w:hAnsiTheme="minorHAnsi" w:cstheme="minorHAnsi"/>
        </w:rPr>
        <w:t xml:space="preserve"> forever. </w:t>
      </w:r>
    </w:p>
    <w:p w14:paraId="5AA18296" w14:textId="77777777" w:rsidR="00B96C55" w:rsidRPr="00F86787" w:rsidRDefault="0091375B">
      <w:pPr>
        <w:rPr>
          <w:rFonts w:asciiTheme="minorHAnsi" w:hAnsiTheme="minorHAnsi" w:cstheme="minorHAnsi"/>
          <w:b/>
        </w:rPr>
      </w:pPr>
      <w:r w:rsidRPr="00F86787">
        <w:rPr>
          <w:rFonts w:asciiTheme="minorHAnsi" w:hAnsiTheme="minorHAnsi" w:cstheme="minorHAnsi"/>
          <w:b/>
        </w:rPr>
        <w:t>Announcements</w:t>
      </w:r>
    </w:p>
    <w:p w14:paraId="011B8E7C" w14:textId="77777777" w:rsidR="0091375B" w:rsidRPr="00F86787" w:rsidRDefault="0091375B">
      <w:pPr>
        <w:rPr>
          <w:rFonts w:asciiTheme="minorHAnsi" w:hAnsiTheme="minorHAnsi" w:cstheme="minorHAnsi"/>
        </w:rPr>
      </w:pPr>
    </w:p>
    <w:p w14:paraId="1935E44B" w14:textId="77777777" w:rsidR="00EC78A2" w:rsidRPr="00F86787" w:rsidRDefault="00C551BA">
      <w:pPr>
        <w:rPr>
          <w:rFonts w:asciiTheme="minorHAnsi" w:hAnsiTheme="minorHAnsi" w:cstheme="minorHAnsi"/>
          <w:b/>
        </w:rPr>
      </w:pPr>
      <w:r w:rsidRPr="00F86787">
        <w:rPr>
          <w:rFonts w:asciiTheme="minorHAnsi" w:hAnsiTheme="minorHAnsi" w:cstheme="minorHAnsi"/>
          <w:b/>
        </w:rPr>
        <w:t>Bible Declaration</w:t>
      </w:r>
    </w:p>
    <w:p w14:paraId="4383E265" w14:textId="3DED6563" w:rsidR="00C551BA" w:rsidRPr="00F86787" w:rsidRDefault="00C551BA" w:rsidP="00C551BA">
      <w:pPr>
        <w:ind w:left="720"/>
        <w:rPr>
          <w:rFonts w:asciiTheme="minorHAnsi" w:hAnsiTheme="minorHAnsi" w:cstheme="minorHAnsi"/>
        </w:rPr>
      </w:pPr>
      <w:r w:rsidRPr="00F86787">
        <w:rPr>
          <w:rFonts w:asciiTheme="minorHAnsi" w:hAnsiTheme="minorHAnsi" w:cstheme="minorHAnsi"/>
        </w:rPr>
        <w:t xml:space="preserve">This is my </w:t>
      </w:r>
      <w:r w:rsidR="008B1A4E">
        <w:rPr>
          <w:rFonts w:asciiTheme="minorHAnsi" w:hAnsiTheme="minorHAnsi" w:cstheme="minorHAnsi"/>
        </w:rPr>
        <w:t>B</w:t>
      </w:r>
      <w:r w:rsidRPr="00F86787">
        <w:rPr>
          <w:rFonts w:asciiTheme="minorHAnsi" w:hAnsiTheme="minorHAnsi" w:cstheme="minorHAnsi"/>
        </w:rPr>
        <w:t>ible.  It i</w:t>
      </w:r>
      <w:r w:rsidR="003C16D2" w:rsidRPr="00F86787">
        <w:rPr>
          <w:rFonts w:asciiTheme="minorHAnsi" w:hAnsiTheme="minorHAnsi" w:cstheme="minorHAnsi"/>
        </w:rPr>
        <w:t>s God speaking to me.  I am who</w:t>
      </w:r>
      <w:r w:rsidRPr="00F86787">
        <w:rPr>
          <w:rFonts w:asciiTheme="minorHAnsi" w:hAnsiTheme="minorHAnsi" w:cstheme="minorHAnsi"/>
        </w:rPr>
        <w:t xml:space="preserve"> it says I am.  I can do what it says I can do.  I can have what it says I can have. </w:t>
      </w:r>
      <w:r w:rsidR="003C16D2" w:rsidRPr="00F86787">
        <w:rPr>
          <w:rFonts w:asciiTheme="minorHAnsi" w:hAnsiTheme="minorHAnsi" w:cstheme="minorHAnsi"/>
        </w:rPr>
        <w:t xml:space="preserve"> </w:t>
      </w:r>
      <w:r w:rsidRPr="00F86787">
        <w:rPr>
          <w:rFonts w:asciiTheme="minorHAnsi" w:hAnsiTheme="minorHAnsi" w:cstheme="minorHAnsi"/>
        </w:rPr>
        <w:t>So</w:t>
      </w:r>
      <w:r w:rsidR="003C16D2" w:rsidRPr="00F86787">
        <w:rPr>
          <w:rFonts w:asciiTheme="minorHAnsi" w:hAnsiTheme="minorHAnsi" w:cstheme="minorHAnsi"/>
        </w:rPr>
        <w:t>,</w:t>
      </w:r>
      <w:r w:rsidRPr="00F86787">
        <w:rPr>
          <w:rFonts w:asciiTheme="minorHAnsi" w:hAnsiTheme="minorHAnsi" w:cstheme="minorHAnsi"/>
        </w:rPr>
        <w:t xml:space="preserve"> I open my heart today</w:t>
      </w:r>
      <w:r w:rsidR="003C16D2" w:rsidRPr="00F86787">
        <w:rPr>
          <w:rFonts w:asciiTheme="minorHAnsi" w:hAnsiTheme="minorHAnsi" w:cstheme="minorHAnsi"/>
        </w:rPr>
        <w:t xml:space="preserve"> to hear God speak a word that will change may life forever.</w:t>
      </w:r>
    </w:p>
    <w:p w14:paraId="3591172B" w14:textId="77777777" w:rsidR="003C16D2" w:rsidRPr="00F86787" w:rsidRDefault="003C16D2" w:rsidP="00C551BA">
      <w:pPr>
        <w:ind w:left="720"/>
        <w:rPr>
          <w:rFonts w:asciiTheme="minorHAnsi" w:hAnsiTheme="minorHAnsi" w:cstheme="minorHAnsi"/>
        </w:rPr>
      </w:pPr>
    </w:p>
    <w:p w14:paraId="1A329FF2" w14:textId="77777777" w:rsidR="003C16D2" w:rsidRPr="00F86787" w:rsidRDefault="00B96C55" w:rsidP="003C16D2">
      <w:pPr>
        <w:rPr>
          <w:rFonts w:asciiTheme="minorHAnsi" w:hAnsiTheme="minorHAnsi" w:cstheme="minorHAnsi"/>
          <w:b/>
        </w:rPr>
      </w:pPr>
      <w:r w:rsidRPr="00F86787">
        <w:rPr>
          <w:rFonts w:asciiTheme="minorHAnsi" w:hAnsiTheme="minorHAnsi" w:cstheme="minorHAnsi"/>
          <w:b/>
        </w:rPr>
        <w:t>Text</w:t>
      </w:r>
    </w:p>
    <w:p w14:paraId="232EB9CB" w14:textId="1E6C3D1C" w:rsidR="00B96C55" w:rsidRPr="00F86787" w:rsidRDefault="00B96C55" w:rsidP="00B96C55">
      <w:pPr>
        <w:ind w:left="720"/>
        <w:rPr>
          <w:rFonts w:asciiTheme="minorHAnsi" w:hAnsiTheme="minorHAnsi" w:cstheme="minorHAnsi"/>
        </w:rPr>
      </w:pPr>
      <w:r w:rsidRPr="00414A38">
        <w:rPr>
          <w:rFonts w:asciiTheme="minorHAnsi" w:hAnsiTheme="minorHAnsi" w:cstheme="minorHAnsi"/>
          <w:b/>
          <w:bCs/>
          <w:highlight w:val="yellow"/>
        </w:rPr>
        <w:t>Genesis 42:36 (NKJV)</w:t>
      </w:r>
      <w:r w:rsidRPr="00F86787">
        <w:rPr>
          <w:rFonts w:asciiTheme="minorHAnsi" w:hAnsiTheme="minorHAnsi" w:cstheme="minorHAnsi"/>
          <w:b/>
          <w:bCs/>
        </w:rPr>
        <w:t xml:space="preserve"> </w:t>
      </w:r>
      <w:r w:rsidRPr="00F86787">
        <w:rPr>
          <w:rFonts w:asciiTheme="minorHAnsi" w:hAnsiTheme="minorHAnsi" w:cstheme="minorHAnsi"/>
          <w:color w:val="000000"/>
          <w:vertAlign w:val="superscript"/>
        </w:rPr>
        <w:t xml:space="preserve">36 </w:t>
      </w:r>
      <w:r w:rsidRPr="00F86787">
        <w:rPr>
          <w:rFonts w:asciiTheme="minorHAnsi" w:hAnsiTheme="minorHAnsi" w:cstheme="minorHAnsi"/>
        </w:rPr>
        <w:t xml:space="preserve">And Jacob their father said to them, "You have bereaved me: Joseph is no </w:t>
      </w:r>
      <w:r w:rsidRPr="00F86787">
        <w:rPr>
          <w:rFonts w:asciiTheme="minorHAnsi" w:hAnsiTheme="minorHAnsi" w:cstheme="minorHAnsi"/>
          <w:i/>
          <w:iCs/>
        </w:rPr>
        <w:t>more,</w:t>
      </w:r>
      <w:r w:rsidRPr="00F86787">
        <w:rPr>
          <w:rFonts w:asciiTheme="minorHAnsi" w:hAnsiTheme="minorHAnsi" w:cstheme="minorHAnsi"/>
        </w:rPr>
        <w:t xml:space="preserve"> Simeon is no </w:t>
      </w:r>
      <w:r w:rsidRPr="00F86787">
        <w:rPr>
          <w:rFonts w:asciiTheme="minorHAnsi" w:hAnsiTheme="minorHAnsi" w:cstheme="minorHAnsi"/>
          <w:i/>
          <w:iCs/>
        </w:rPr>
        <w:t>more,</w:t>
      </w:r>
      <w:r w:rsidRPr="00F86787">
        <w:rPr>
          <w:rFonts w:asciiTheme="minorHAnsi" w:hAnsiTheme="minorHAnsi" w:cstheme="minorHAnsi"/>
        </w:rPr>
        <w:t xml:space="preserve"> and you want to take Benjamin. All these things are against me."</w:t>
      </w:r>
    </w:p>
    <w:p w14:paraId="529A6109" w14:textId="77777777" w:rsidR="003C16D2" w:rsidRPr="00F86787" w:rsidRDefault="003C16D2" w:rsidP="003C16D2">
      <w:pPr>
        <w:rPr>
          <w:rFonts w:asciiTheme="minorHAnsi" w:hAnsiTheme="minorHAnsi" w:cstheme="minorHAnsi"/>
        </w:rPr>
      </w:pPr>
    </w:p>
    <w:p w14:paraId="07896A45" w14:textId="77777777" w:rsidR="00B96C55" w:rsidRPr="00F86787" w:rsidRDefault="00B96C55" w:rsidP="003C16D2">
      <w:pPr>
        <w:rPr>
          <w:rFonts w:asciiTheme="minorHAnsi" w:hAnsiTheme="minorHAnsi" w:cstheme="minorHAnsi"/>
          <w:b/>
        </w:rPr>
      </w:pPr>
      <w:r w:rsidRPr="00F86787">
        <w:rPr>
          <w:rFonts w:asciiTheme="minorHAnsi" w:hAnsiTheme="minorHAnsi" w:cstheme="minorHAnsi"/>
          <w:b/>
        </w:rPr>
        <w:t>Title</w:t>
      </w:r>
    </w:p>
    <w:p w14:paraId="3DBE7DEE" w14:textId="77777777" w:rsidR="00B96C55" w:rsidRPr="00F86787" w:rsidRDefault="0091375B" w:rsidP="00B96C55">
      <w:pPr>
        <w:ind w:left="720"/>
        <w:rPr>
          <w:rFonts w:asciiTheme="minorHAnsi" w:hAnsiTheme="minorHAnsi" w:cstheme="minorHAnsi"/>
        </w:rPr>
      </w:pPr>
      <w:r w:rsidRPr="00F86787">
        <w:rPr>
          <w:rFonts w:asciiTheme="minorHAnsi" w:hAnsiTheme="minorHAnsi" w:cstheme="minorHAnsi"/>
        </w:rPr>
        <w:t>All these things …</w:t>
      </w:r>
    </w:p>
    <w:p w14:paraId="4FF1FB63" w14:textId="77777777" w:rsidR="00B96C55" w:rsidRPr="00F86787" w:rsidRDefault="00B96C55" w:rsidP="00B96C55">
      <w:pPr>
        <w:ind w:left="720"/>
        <w:rPr>
          <w:rFonts w:asciiTheme="minorHAnsi" w:hAnsiTheme="minorHAnsi" w:cstheme="minorHAnsi"/>
        </w:rPr>
      </w:pPr>
    </w:p>
    <w:p w14:paraId="1145DC56" w14:textId="77777777" w:rsidR="00B96C55" w:rsidRPr="00F86787" w:rsidRDefault="00B96C55" w:rsidP="00B96C55">
      <w:pPr>
        <w:rPr>
          <w:rFonts w:asciiTheme="minorHAnsi" w:hAnsiTheme="minorHAnsi" w:cstheme="minorHAnsi"/>
          <w:b/>
        </w:rPr>
      </w:pPr>
      <w:r w:rsidRPr="00F86787">
        <w:rPr>
          <w:rFonts w:asciiTheme="minorHAnsi" w:hAnsiTheme="minorHAnsi" w:cstheme="minorHAnsi"/>
          <w:b/>
        </w:rPr>
        <w:t>Introduction</w:t>
      </w:r>
    </w:p>
    <w:p w14:paraId="40227AC7" w14:textId="77777777" w:rsidR="00B96C55" w:rsidRPr="00F86787" w:rsidRDefault="00B96C55" w:rsidP="009001F7">
      <w:pPr>
        <w:pStyle w:val="ListParagraph"/>
        <w:numPr>
          <w:ilvl w:val="0"/>
          <w:numId w:val="1"/>
        </w:numPr>
        <w:rPr>
          <w:rFonts w:cstheme="minorHAnsi"/>
        </w:rPr>
      </w:pPr>
      <w:r w:rsidRPr="00F86787">
        <w:rPr>
          <w:rFonts w:cstheme="minorHAnsi"/>
        </w:rPr>
        <w:t xml:space="preserve">We are still live in </w:t>
      </w:r>
      <w:r w:rsidRPr="00414A38">
        <w:rPr>
          <w:rFonts w:cstheme="minorHAnsi"/>
          <w:highlight w:val="yellow"/>
        </w:rPr>
        <w:t xml:space="preserve">uncertain and </w:t>
      </w:r>
      <w:r w:rsidR="0091375B" w:rsidRPr="00414A38">
        <w:rPr>
          <w:rFonts w:cstheme="minorHAnsi"/>
          <w:highlight w:val="yellow"/>
        </w:rPr>
        <w:t xml:space="preserve">sometimes </w:t>
      </w:r>
      <w:r w:rsidRPr="00414A38">
        <w:rPr>
          <w:rFonts w:cstheme="minorHAnsi"/>
          <w:highlight w:val="yellow"/>
        </w:rPr>
        <w:t>intimidating times</w:t>
      </w:r>
      <w:r w:rsidRPr="00F86787">
        <w:rPr>
          <w:rFonts w:cstheme="minorHAnsi"/>
        </w:rPr>
        <w:t xml:space="preserve"> – </w:t>
      </w:r>
      <w:r w:rsidRPr="00414A38">
        <w:rPr>
          <w:rFonts w:cstheme="minorHAnsi"/>
          <w:b/>
          <w:u w:val="single"/>
        </w:rPr>
        <w:t>Pandemic</w:t>
      </w:r>
      <w:r w:rsidRPr="00F86787">
        <w:rPr>
          <w:rFonts w:cstheme="minorHAnsi"/>
        </w:rPr>
        <w:t xml:space="preserve">, </w:t>
      </w:r>
      <w:r w:rsidRPr="00414A38">
        <w:rPr>
          <w:rFonts w:cstheme="minorHAnsi"/>
          <w:b/>
          <w:u w:val="single"/>
        </w:rPr>
        <w:t>Election uncertainties</w:t>
      </w:r>
      <w:r w:rsidRPr="00F86787">
        <w:rPr>
          <w:rFonts w:cstheme="minorHAnsi"/>
        </w:rPr>
        <w:t xml:space="preserve"> involving who won and was it fair, </w:t>
      </w:r>
      <w:r w:rsidRPr="00414A38">
        <w:rPr>
          <w:rFonts w:cstheme="minorHAnsi"/>
          <w:b/>
          <w:u w:val="single"/>
        </w:rPr>
        <w:t>Racial/Social unrest</w:t>
      </w:r>
      <w:r w:rsidR="0091375B" w:rsidRPr="00F86787">
        <w:rPr>
          <w:rFonts w:cstheme="minorHAnsi"/>
        </w:rPr>
        <w:t xml:space="preserve"> and </w:t>
      </w:r>
      <w:r w:rsidR="0091375B" w:rsidRPr="00414A38">
        <w:rPr>
          <w:rFonts w:cstheme="minorHAnsi"/>
          <w:b/>
          <w:u w:val="single"/>
        </w:rPr>
        <w:t>division</w:t>
      </w:r>
      <w:r w:rsidRPr="00F86787">
        <w:rPr>
          <w:rFonts w:cstheme="minorHAnsi"/>
        </w:rPr>
        <w:t xml:space="preserve">, </w:t>
      </w:r>
      <w:r w:rsidRPr="00414A38">
        <w:rPr>
          <w:rFonts w:cstheme="minorHAnsi"/>
          <w:b/>
          <w:u w:val="single"/>
        </w:rPr>
        <w:t>economy</w:t>
      </w:r>
      <w:r w:rsidRPr="00F86787">
        <w:rPr>
          <w:rFonts w:cstheme="minorHAnsi"/>
        </w:rPr>
        <w:t xml:space="preserve">, and not to mention </w:t>
      </w:r>
      <w:r w:rsidR="0091375B" w:rsidRPr="00F86787">
        <w:rPr>
          <w:rFonts w:cstheme="minorHAnsi"/>
        </w:rPr>
        <w:t xml:space="preserve">other things like </w:t>
      </w:r>
      <w:r w:rsidRPr="00F86787">
        <w:rPr>
          <w:rFonts w:cstheme="minorHAnsi"/>
        </w:rPr>
        <w:t>global warming</w:t>
      </w:r>
    </w:p>
    <w:p w14:paraId="05CCEC3A" w14:textId="56B0F15E" w:rsidR="00B96C55" w:rsidRPr="00F86787" w:rsidRDefault="00414A38" w:rsidP="009001F7">
      <w:pPr>
        <w:pStyle w:val="ListParagraph"/>
        <w:numPr>
          <w:ilvl w:val="0"/>
          <w:numId w:val="1"/>
        </w:numPr>
        <w:rPr>
          <w:rFonts w:cstheme="minorHAnsi"/>
        </w:rPr>
      </w:pPr>
      <w:r>
        <w:rPr>
          <w:rFonts w:cstheme="minorHAnsi"/>
        </w:rPr>
        <w:t>In this situation,</w:t>
      </w:r>
      <w:r w:rsidR="009001F7" w:rsidRPr="00F86787">
        <w:rPr>
          <w:rFonts w:cstheme="minorHAnsi"/>
        </w:rPr>
        <w:t xml:space="preserve"> it is easy to </w:t>
      </w:r>
      <w:r w:rsidR="00811BD3" w:rsidRPr="00414A38">
        <w:rPr>
          <w:rFonts w:cstheme="minorHAnsi"/>
          <w:b/>
          <w:highlight w:val="yellow"/>
          <w:u w:val="single"/>
        </w:rPr>
        <w:t>fall into despair</w:t>
      </w:r>
      <w:r>
        <w:rPr>
          <w:rFonts w:cstheme="minorHAnsi"/>
        </w:rPr>
        <w:t xml:space="preserve"> and </w:t>
      </w:r>
      <w:r w:rsidR="00811BD3" w:rsidRPr="00F86787">
        <w:rPr>
          <w:rFonts w:cstheme="minorHAnsi"/>
        </w:rPr>
        <w:t xml:space="preserve">with little or no prodding from the devil </w:t>
      </w:r>
      <w:r w:rsidR="0091375B" w:rsidRPr="00F86787">
        <w:rPr>
          <w:rFonts w:cstheme="minorHAnsi"/>
        </w:rPr>
        <w:t xml:space="preserve">to say what Jacob said </w:t>
      </w:r>
      <w:r w:rsidR="009001F7" w:rsidRPr="00F86787">
        <w:rPr>
          <w:rFonts w:cstheme="minorHAnsi"/>
        </w:rPr>
        <w:t>“All these things are against me</w:t>
      </w:r>
      <w:r w:rsidR="00811BD3" w:rsidRPr="00F86787">
        <w:rPr>
          <w:rFonts w:cstheme="minorHAnsi"/>
        </w:rPr>
        <w:t>.</w:t>
      </w:r>
      <w:r w:rsidR="009001F7" w:rsidRPr="00F86787">
        <w:rPr>
          <w:rFonts w:cstheme="minorHAnsi"/>
        </w:rPr>
        <w:t>”</w:t>
      </w:r>
      <w:r w:rsidR="00811BD3" w:rsidRPr="00F86787">
        <w:rPr>
          <w:rFonts w:cstheme="minorHAnsi"/>
        </w:rPr>
        <w:t xml:space="preserve">  We have the benefit of hindsight </w:t>
      </w:r>
      <w:r w:rsidR="001E748B">
        <w:rPr>
          <w:rFonts w:cstheme="minorHAnsi"/>
        </w:rPr>
        <w:t xml:space="preserve">as we look at </w:t>
      </w:r>
      <w:r w:rsidR="00811BD3" w:rsidRPr="00F86787">
        <w:rPr>
          <w:rFonts w:cstheme="minorHAnsi"/>
        </w:rPr>
        <w:t>Jacob</w:t>
      </w:r>
      <w:r>
        <w:rPr>
          <w:rFonts w:cstheme="minorHAnsi"/>
        </w:rPr>
        <w:t>’s</w:t>
      </w:r>
      <w:r w:rsidR="001E748B">
        <w:rPr>
          <w:rFonts w:cstheme="minorHAnsi"/>
        </w:rPr>
        <w:t xml:space="preserve"> story</w:t>
      </w:r>
      <w:r w:rsidR="00811BD3" w:rsidRPr="00F86787">
        <w:rPr>
          <w:rFonts w:cstheme="minorHAnsi"/>
        </w:rPr>
        <w:t xml:space="preserve"> but we </w:t>
      </w:r>
      <w:r w:rsidR="001E748B">
        <w:rPr>
          <w:rFonts w:cstheme="minorHAnsi"/>
        </w:rPr>
        <w:t>to glean or learn from him.</w:t>
      </w:r>
    </w:p>
    <w:p w14:paraId="218F2EEF" w14:textId="39711996" w:rsidR="009001F7" w:rsidRPr="00F86787" w:rsidRDefault="00767420" w:rsidP="009001F7">
      <w:pPr>
        <w:pStyle w:val="ListParagraph"/>
        <w:numPr>
          <w:ilvl w:val="0"/>
          <w:numId w:val="1"/>
        </w:numPr>
        <w:autoSpaceDE w:val="0"/>
        <w:autoSpaceDN w:val="0"/>
        <w:adjustRightInd w:val="0"/>
        <w:spacing w:before="100" w:after="100"/>
        <w:rPr>
          <w:rFonts w:cstheme="minorHAnsi"/>
        </w:rPr>
      </w:pPr>
      <w:r w:rsidRPr="00F86787">
        <w:rPr>
          <w:rFonts w:cstheme="minorHAnsi"/>
          <w:b/>
          <w:bCs/>
        </w:rPr>
        <w:t xml:space="preserve">Romans 15:4 (NKJV) </w:t>
      </w:r>
      <w:r w:rsidRPr="00F86787">
        <w:rPr>
          <w:rFonts w:cstheme="minorHAnsi"/>
          <w:color w:val="000000"/>
          <w:vertAlign w:val="superscript"/>
        </w:rPr>
        <w:t xml:space="preserve">4 </w:t>
      </w:r>
      <w:r w:rsidRPr="00F86787">
        <w:rPr>
          <w:rFonts w:cstheme="minorHAnsi"/>
        </w:rPr>
        <w:t>For whatever things were written before were written for our learning, that we through the patience and comfort of the Scriptures might have hope</w:t>
      </w:r>
      <w:r w:rsidR="009001F7" w:rsidRPr="00F86787">
        <w:rPr>
          <w:rFonts w:cstheme="minorHAnsi"/>
        </w:rPr>
        <w:t xml:space="preserve">. </w:t>
      </w:r>
    </w:p>
    <w:p w14:paraId="0D0853B4" w14:textId="51FC4A08" w:rsidR="009D5ED6" w:rsidRPr="00F86787" w:rsidRDefault="009D5ED6" w:rsidP="009001F7">
      <w:pPr>
        <w:pStyle w:val="ListParagraph"/>
        <w:numPr>
          <w:ilvl w:val="0"/>
          <w:numId w:val="1"/>
        </w:numPr>
        <w:rPr>
          <w:rFonts w:eastAsia="Times New Roman" w:cstheme="minorHAnsi"/>
        </w:rPr>
      </w:pPr>
      <w:r w:rsidRPr="00F86787">
        <w:rPr>
          <w:rFonts w:cstheme="minorHAnsi"/>
          <w:b/>
          <w:bCs/>
        </w:rPr>
        <w:t xml:space="preserve">2 Timothy 3:16-17 (NKJV) </w:t>
      </w:r>
      <w:r w:rsidRPr="00F86787">
        <w:rPr>
          <w:rFonts w:cstheme="minorHAnsi"/>
          <w:color w:val="000000"/>
          <w:vertAlign w:val="superscript"/>
        </w:rPr>
        <w:t xml:space="preserve">16 </w:t>
      </w:r>
      <w:r w:rsidRPr="00F86787">
        <w:rPr>
          <w:rFonts w:cstheme="minorHAnsi"/>
        </w:rPr>
        <w:t xml:space="preserve">All Scripture </w:t>
      </w:r>
      <w:r w:rsidRPr="00F86787">
        <w:rPr>
          <w:rFonts w:cstheme="minorHAnsi"/>
          <w:i/>
          <w:iCs/>
        </w:rPr>
        <w:t>is</w:t>
      </w:r>
      <w:r w:rsidRPr="00F86787">
        <w:rPr>
          <w:rFonts w:cstheme="minorHAnsi"/>
        </w:rPr>
        <w:t xml:space="preserve"> given by inspiration of God, and </w:t>
      </w:r>
      <w:r w:rsidRPr="00F86787">
        <w:rPr>
          <w:rFonts w:cstheme="minorHAnsi"/>
          <w:i/>
          <w:iCs/>
        </w:rPr>
        <w:t>is</w:t>
      </w:r>
      <w:r w:rsidRPr="00F86787">
        <w:rPr>
          <w:rFonts w:cstheme="minorHAnsi"/>
        </w:rPr>
        <w:t xml:space="preserve"> profitable for doctrine, for reproof, for correction, for instruction in righteousness, </w:t>
      </w:r>
      <w:r w:rsidRPr="00F86787">
        <w:rPr>
          <w:rFonts w:cstheme="minorHAnsi"/>
          <w:color w:val="000000"/>
          <w:vertAlign w:val="superscript"/>
        </w:rPr>
        <w:t xml:space="preserve">17 </w:t>
      </w:r>
      <w:r w:rsidRPr="00F86787">
        <w:rPr>
          <w:rFonts w:cstheme="minorHAnsi"/>
        </w:rPr>
        <w:t xml:space="preserve">that the man of God may be complete, thoroughly equipped for every good work. </w:t>
      </w:r>
    </w:p>
    <w:p w14:paraId="137FE1CE" w14:textId="77777777" w:rsidR="009D5ED6" w:rsidRPr="00F86787" w:rsidRDefault="009D5ED6" w:rsidP="003C16D2">
      <w:pPr>
        <w:rPr>
          <w:rFonts w:asciiTheme="minorHAnsi" w:hAnsiTheme="minorHAnsi" w:cstheme="minorHAnsi"/>
        </w:rPr>
      </w:pPr>
    </w:p>
    <w:p w14:paraId="2C066544" w14:textId="77777777" w:rsidR="009001F7" w:rsidRPr="00F86787" w:rsidRDefault="009001F7" w:rsidP="003C16D2">
      <w:pPr>
        <w:rPr>
          <w:rFonts w:asciiTheme="minorHAnsi" w:hAnsiTheme="minorHAnsi" w:cstheme="minorHAnsi"/>
          <w:b/>
        </w:rPr>
      </w:pPr>
      <w:r w:rsidRPr="00F86787">
        <w:rPr>
          <w:rFonts w:asciiTheme="minorHAnsi" w:hAnsiTheme="minorHAnsi" w:cstheme="minorHAnsi"/>
          <w:b/>
        </w:rPr>
        <w:t>Background</w:t>
      </w:r>
    </w:p>
    <w:p w14:paraId="0C67BBD8" w14:textId="77777777" w:rsidR="009001F7" w:rsidRPr="00F86787" w:rsidRDefault="009001F7" w:rsidP="009001F7">
      <w:pPr>
        <w:pStyle w:val="ListParagraph"/>
        <w:numPr>
          <w:ilvl w:val="0"/>
          <w:numId w:val="2"/>
        </w:numPr>
        <w:rPr>
          <w:rFonts w:cstheme="minorHAnsi"/>
        </w:rPr>
      </w:pPr>
      <w:r w:rsidRPr="00F86787">
        <w:rPr>
          <w:rFonts w:cstheme="minorHAnsi"/>
        </w:rPr>
        <w:t>Book of Gene</w:t>
      </w:r>
      <w:r w:rsidR="0091375B" w:rsidRPr="00F86787">
        <w:rPr>
          <w:rFonts w:cstheme="minorHAnsi"/>
        </w:rPr>
        <w:t>sis can be divided into 2 parts</w:t>
      </w:r>
      <w:r w:rsidRPr="00F86787">
        <w:rPr>
          <w:rFonts w:cstheme="minorHAnsi"/>
        </w:rPr>
        <w:t xml:space="preserve">.  </w:t>
      </w:r>
      <w:r w:rsidR="0091375B" w:rsidRPr="00F86787">
        <w:rPr>
          <w:rFonts w:cstheme="minorHAnsi"/>
        </w:rPr>
        <w:t>In t</w:t>
      </w:r>
      <w:r w:rsidRPr="00F86787">
        <w:rPr>
          <w:rFonts w:cstheme="minorHAnsi"/>
        </w:rPr>
        <w:t>he fir</w:t>
      </w:r>
      <w:r w:rsidR="0091375B" w:rsidRPr="00F86787">
        <w:rPr>
          <w:rFonts w:cstheme="minorHAnsi"/>
        </w:rPr>
        <w:t>st part</w:t>
      </w:r>
      <w:r w:rsidRPr="00F86787">
        <w:rPr>
          <w:rFonts w:cstheme="minorHAnsi"/>
        </w:rPr>
        <w:t xml:space="preserve"> the major emphasis is </w:t>
      </w:r>
      <w:r w:rsidRPr="001E748B">
        <w:rPr>
          <w:rFonts w:cstheme="minorHAnsi"/>
          <w:b/>
          <w:highlight w:val="yellow"/>
          <w:u w:val="single"/>
        </w:rPr>
        <w:t>events</w:t>
      </w:r>
      <w:r w:rsidRPr="00423262">
        <w:rPr>
          <w:rFonts w:cstheme="minorHAnsi"/>
        </w:rPr>
        <w:t xml:space="preserve"> (</w:t>
      </w:r>
      <w:r w:rsidRPr="00F86787">
        <w:rPr>
          <w:rFonts w:cstheme="minorHAnsi"/>
        </w:rPr>
        <w:t xml:space="preserve">Creation, fall, flood, Tower of Babel) and the second half focusing more on </w:t>
      </w:r>
      <w:r w:rsidRPr="001E748B">
        <w:rPr>
          <w:rFonts w:cstheme="minorHAnsi"/>
          <w:b/>
          <w:highlight w:val="yellow"/>
          <w:u w:val="single"/>
        </w:rPr>
        <w:t>people</w:t>
      </w:r>
      <w:r w:rsidRPr="00F86787">
        <w:rPr>
          <w:rFonts w:cstheme="minorHAnsi"/>
        </w:rPr>
        <w:t xml:space="preserve"> (Abraham, Isaac, Jacob, Joseph)</w:t>
      </w:r>
    </w:p>
    <w:p w14:paraId="029E14A8" w14:textId="77777777" w:rsidR="009001F7" w:rsidRPr="00F86787" w:rsidRDefault="009001F7" w:rsidP="009001F7">
      <w:pPr>
        <w:pStyle w:val="ListParagraph"/>
        <w:numPr>
          <w:ilvl w:val="0"/>
          <w:numId w:val="2"/>
        </w:numPr>
        <w:rPr>
          <w:rFonts w:cstheme="minorHAnsi"/>
        </w:rPr>
      </w:pPr>
      <w:r w:rsidRPr="00F86787">
        <w:rPr>
          <w:rFonts w:cstheme="minorHAnsi"/>
        </w:rPr>
        <w:t xml:space="preserve">Jacob </w:t>
      </w:r>
      <w:r w:rsidR="0091375B" w:rsidRPr="00F86787">
        <w:rPr>
          <w:rFonts w:cstheme="minorHAnsi"/>
        </w:rPr>
        <w:t xml:space="preserve">whose name was </w:t>
      </w:r>
      <w:r w:rsidRPr="00F86787">
        <w:rPr>
          <w:rFonts w:cstheme="minorHAnsi"/>
        </w:rPr>
        <w:t xml:space="preserve">changed by God to Israel </w:t>
      </w:r>
      <w:r w:rsidR="001E748B">
        <w:rPr>
          <w:rFonts w:cstheme="minorHAnsi"/>
        </w:rPr>
        <w:t xml:space="preserve">had 12 sons who became </w:t>
      </w:r>
      <w:r w:rsidR="0091375B" w:rsidRPr="00F86787">
        <w:rPr>
          <w:rFonts w:cstheme="minorHAnsi"/>
        </w:rPr>
        <w:t>t</w:t>
      </w:r>
      <w:r w:rsidRPr="00F86787">
        <w:rPr>
          <w:rFonts w:cstheme="minorHAnsi"/>
        </w:rPr>
        <w:t>he 12 tribes an</w:t>
      </w:r>
      <w:r w:rsidR="0091375B" w:rsidRPr="00F86787">
        <w:rPr>
          <w:rFonts w:cstheme="minorHAnsi"/>
        </w:rPr>
        <w:t>d</w:t>
      </w:r>
      <w:r w:rsidRPr="00F86787">
        <w:rPr>
          <w:rFonts w:cstheme="minorHAnsi"/>
        </w:rPr>
        <w:t xml:space="preserve"> later nation of Israel.</w:t>
      </w:r>
    </w:p>
    <w:p w14:paraId="058B1394" w14:textId="77777777" w:rsidR="009001F7" w:rsidRPr="00F86787" w:rsidRDefault="009001F7" w:rsidP="009001F7">
      <w:pPr>
        <w:pStyle w:val="ListParagraph"/>
        <w:numPr>
          <w:ilvl w:val="0"/>
          <w:numId w:val="2"/>
        </w:numPr>
        <w:rPr>
          <w:rFonts w:cstheme="minorHAnsi"/>
        </w:rPr>
      </w:pPr>
      <w:r w:rsidRPr="00F86787">
        <w:rPr>
          <w:rFonts w:cstheme="minorHAnsi"/>
        </w:rPr>
        <w:lastRenderedPageBreak/>
        <w:t>Unfortunately,</w:t>
      </w:r>
      <w:r w:rsidR="00E60059" w:rsidRPr="00F86787">
        <w:rPr>
          <w:rFonts w:cstheme="minorHAnsi"/>
        </w:rPr>
        <w:t xml:space="preserve"> we might say Jacob </w:t>
      </w:r>
      <w:r w:rsidR="00F22965" w:rsidRPr="00F86787">
        <w:rPr>
          <w:rFonts w:cstheme="minorHAnsi"/>
        </w:rPr>
        <w:t xml:space="preserve">and his 12 sons and 4 wives can best be described as </w:t>
      </w:r>
      <w:r w:rsidR="00E60059" w:rsidRPr="00F86787">
        <w:rPr>
          <w:rFonts w:cstheme="minorHAnsi"/>
        </w:rPr>
        <w:t xml:space="preserve">a </w:t>
      </w:r>
      <w:r w:rsidR="00E60059" w:rsidRPr="001E748B">
        <w:rPr>
          <w:rFonts w:cstheme="minorHAnsi"/>
          <w:b/>
          <w:highlight w:val="yellow"/>
          <w:u w:val="single"/>
        </w:rPr>
        <w:t>dysf</w:t>
      </w:r>
      <w:r w:rsidRPr="001E748B">
        <w:rPr>
          <w:rFonts w:cstheme="minorHAnsi"/>
          <w:b/>
          <w:highlight w:val="yellow"/>
          <w:u w:val="single"/>
        </w:rPr>
        <w:t>unctional family</w:t>
      </w:r>
      <w:r w:rsidR="00E60059" w:rsidRPr="00F86787">
        <w:rPr>
          <w:rFonts w:cstheme="minorHAnsi"/>
        </w:rPr>
        <w:t>.</w:t>
      </w:r>
      <w:r w:rsidR="00F22965" w:rsidRPr="00F86787">
        <w:rPr>
          <w:rFonts w:cstheme="minorHAnsi"/>
        </w:rPr>
        <w:t xml:space="preserve"> That suggests there is hope for all families today</w:t>
      </w:r>
    </w:p>
    <w:p w14:paraId="437ABE21" w14:textId="77777777" w:rsidR="00E60059" w:rsidRPr="00F86787" w:rsidRDefault="00E60059" w:rsidP="009001F7">
      <w:pPr>
        <w:pStyle w:val="ListParagraph"/>
        <w:numPr>
          <w:ilvl w:val="0"/>
          <w:numId w:val="2"/>
        </w:numPr>
        <w:rPr>
          <w:rFonts w:cstheme="minorHAnsi"/>
        </w:rPr>
      </w:pPr>
      <w:r w:rsidRPr="001E748B">
        <w:rPr>
          <w:rFonts w:cstheme="minorHAnsi"/>
          <w:b/>
          <w:highlight w:val="yellow"/>
          <w:u w:val="single"/>
        </w:rPr>
        <w:t>Favo</w:t>
      </w:r>
      <w:r w:rsidR="00F22965" w:rsidRPr="001E748B">
        <w:rPr>
          <w:rFonts w:cstheme="minorHAnsi"/>
          <w:b/>
          <w:highlight w:val="yellow"/>
          <w:u w:val="single"/>
        </w:rPr>
        <w:t>ritism was a major issue</w:t>
      </w:r>
      <w:r w:rsidR="00F22965" w:rsidRPr="00F86787">
        <w:rPr>
          <w:rFonts w:cstheme="minorHAnsi"/>
        </w:rPr>
        <w:t xml:space="preserve"> in Jacob’s</w:t>
      </w:r>
      <w:r w:rsidRPr="00F86787">
        <w:rPr>
          <w:rFonts w:cstheme="minorHAnsi"/>
        </w:rPr>
        <w:t xml:space="preserve"> family and Jacob help</w:t>
      </w:r>
      <w:r w:rsidR="00811BD3" w:rsidRPr="00F86787">
        <w:rPr>
          <w:rFonts w:cstheme="minorHAnsi"/>
        </w:rPr>
        <w:t>ed</w:t>
      </w:r>
      <w:r w:rsidRPr="00F86787">
        <w:rPr>
          <w:rFonts w:cstheme="minorHAnsi"/>
        </w:rPr>
        <w:t xml:space="preserve"> contribute to it.  It was clear that his favorite wife was Rachel</w:t>
      </w:r>
      <w:r w:rsidR="00811BD3" w:rsidRPr="00F86787">
        <w:rPr>
          <w:rFonts w:cstheme="minorHAnsi"/>
        </w:rPr>
        <w:t>,</w:t>
      </w:r>
      <w:r w:rsidRPr="00F86787">
        <w:rPr>
          <w:rFonts w:cstheme="minorHAnsi"/>
        </w:rPr>
        <w:t xml:space="preserve"> the one who for most of their marriage could not bear a child nonetheless a son</w:t>
      </w:r>
      <w:r w:rsidR="001E748B">
        <w:rPr>
          <w:rFonts w:cstheme="minorHAnsi"/>
        </w:rPr>
        <w:t>.  B</w:t>
      </w:r>
      <w:r w:rsidRPr="00F86787">
        <w:rPr>
          <w:rFonts w:cstheme="minorHAnsi"/>
        </w:rPr>
        <w:t xml:space="preserve">ut in the end, she bore her first child Joseph and sometime later in her death she bore Jacob’s last son Benjamin.  </w:t>
      </w:r>
    </w:p>
    <w:p w14:paraId="56DCCCA6" w14:textId="0CA93253" w:rsidR="00E60059" w:rsidRPr="00F86787" w:rsidRDefault="00E60059" w:rsidP="00C0778C">
      <w:pPr>
        <w:pStyle w:val="ListParagraph"/>
        <w:numPr>
          <w:ilvl w:val="1"/>
          <w:numId w:val="2"/>
        </w:numPr>
        <w:rPr>
          <w:rFonts w:cstheme="minorHAnsi"/>
        </w:rPr>
      </w:pPr>
      <w:r w:rsidRPr="00F86787">
        <w:rPr>
          <w:rFonts w:cstheme="minorHAnsi"/>
          <w:b/>
          <w:bCs/>
        </w:rPr>
        <w:t xml:space="preserve">Genesis 37:3-4 (NKJV) </w:t>
      </w:r>
      <w:r w:rsidRPr="00F86787">
        <w:rPr>
          <w:rFonts w:cstheme="minorHAnsi"/>
          <w:color w:val="000000"/>
          <w:vertAlign w:val="superscript"/>
        </w:rPr>
        <w:t xml:space="preserve">3 </w:t>
      </w:r>
      <w:r w:rsidRPr="00F86787">
        <w:rPr>
          <w:rFonts w:cstheme="minorHAnsi"/>
        </w:rPr>
        <w:t xml:space="preserve">Now </w:t>
      </w:r>
      <w:r w:rsidRPr="001E748B">
        <w:rPr>
          <w:rFonts w:cstheme="minorHAnsi"/>
          <w:b/>
          <w:highlight w:val="yellow"/>
          <w:u w:val="single"/>
        </w:rPr>
        <w:t>Israel loved Joseph more than all his children</w:t>
      </w:r>
      <w:r w:rsidRPr="00F86787">
        <w:rPr>
          <w:rFonts w:cstheme="minorHAnsi"/>
        </w:rPr>
        <w:t xml:space="preserve">, because he </w:t>
      </w:r>
      <w:r w:rsidRPr="00F86787">
        <w:rPr>
          <w:rFonts w:cstheme="minorHAnsi"/>
          <w:i/>
          <w:iCs/>
        </w:rPr>
        <w:t>was</w:t>
      </w:r>
      <w:r w:rsidRPr="00F86787">
        <w:rPr>
          <w:rFonts w:cstheme="minorHAnsi"/>
        </w:rPr>
        <w:t xml:space="preserve"> the son of his old age. </w:t>
      </w:r>
      <w:r w:rsidR="00F22965" w:rsidRPr="00F86787">
        <w:rPr>
          <w:rFonts w:cstheme="minorHAnsi"/>
        </w:rPr>
        <w:t xml:space="preserve"> </w:t>
      </w:r>
      <w:proofErr w:type="gramStart"/>
      <w:r w:rsidRPr="00F86787">
        <w:rPr>
          <w:rFonts w:cstheme="minorHAnsi"/>
        </w:rPr>
        <w:t>Also</w:t>
      </w:r>
      <w:proofErr w:type="gramEnd"/>
      <w:r w:rsidRPr="00F86787">
        <w:rPr>
          <w:rFonts w:cstheme="minorHAnsi"/>
        </w:rPr>
        <w:t xml:space="preserve"> he made him a tunic of </w:t>
      </w:r>
      <w:r w:rsidRPr="00F86787">
        <w:rPr>
          <w:rFonts w:cstheme="minorHAnsi"/>
          <w:i/>
          <w:iCs/>
        </w:rPr>
        <w:t>many</w:t>
      </w:r>
      <w:r w:rsidRPr="00F86787">
        <w:rPr>
          <w:rFonts w:cstheme="minorHAnsi"/>
        </w:rPr>
        <w:t xml:space="preserve"> colors. </w:t>
      </w:r>
      <w:r w:rsidRPr="00F86787">
        <w:rPr>
          <w:rFonts w:cstheme="minorHAnsi"/>
          <w:color w:val="000000"/>
          <w:vertAlign w:val="superscript"/>
        </w:rPr>
        <w:t xml:space="preserve">4 </w:t>
      </w:r>
      <w:r w:rsidRPr="00F86787">
        <w:rPr>
          <w:rFonts w:cstheme="minorHAnsi"/>
        </w:rPr>
        <w:t>But when his brothers saw that their father loved him more than all his brothers</w:t>
      </w:r>
      <w:r w:rsidRPr="001E748B">
        <w:rPr>
          <w:rFonts w:cstheme="minorHAnsi"/>
          <w:b/>
          <w:highlight w:val="yellow"/>
          <w:u w:val="single"/>
        </w:rPr>
        <w:t>, they hated him and could not speak peaceably to him</w:t>
      </w:r>
      <w:r w:rsidRPr="00F86787">
        <w:rPr>
          <w:rFonts w:cstheme="minorHAnsi"/>
        </w:rPr>
        <w:t>.</w:t>
      </w:r>
    </w:p>
    <w:p w14:paraId="6FA3D099" w14:textId="77777777" w:rsidR="00E60059" w:rsidRPr="00F86787" w:rsidRDefault="00E60059" w:rsidP="009001F7">
      <w:pPr>
        <w:pStyle w:val="ListParagraph"/>
        <w:numPr>
          <w:ilvl w:val="0"/>
          <w:numId w:val="2"/>
        </w:numPr>
        <w:rPr>
          <w:rFonts w:cstheme="minorHAnsi"/>
        </w:rPr>
      </w:pPr>
      <w:r w:rsidRPr="00F86787">
        <w:rPr>
          <w:rFonts w:cstheme="minorHAnsi"/>
          <w:b/>
          <w:bCs/>
        </w:rPr>
        <w:t>Joseph had two prophetic dreams in both he was exalted about his brothers and in one dream even above his father</w:t>
      </w:r>
      <w:r w:rsidR="00114031" w:rsidRPr="00F86787">
        <w:rPr>
          <w:rFonts w:cstheme="minorHAnsi"/>
          <w:b/>
          <w:bCs/>
        </w:rPr>
        <w:t>.</w:t>
      </w:r>
    </w:p>
    <w:p w14:paraId="7A8664AE" w14:textId="5F705060" w:rsidR="00114031" w:rsidRPr="00F86787" w:rsidRDefault="00114031" w:rsidP="00C0778C">
      <w:pPr>
        <w:pStyle w:val="ListParagraph"/>
        <w:numPr>
          <w:ilvl w:val="1"/>
          <w:numId w:val="2"/>
        </w:numPr>
        <w:rPr>
          <w:rFonts w:eastAsia="Times New Roman" w:cstheme="minorHAnsi"/>
        </w:rPr>
      </w:pPr>
      <w:r w:rsidRPr="00F86787">
        <w:rPr>
          <w:rFonts w:eastAsia="Times New Roman" w:cstheme="minorHAnsi"/>
          <w:b/>
          <w:bCs/>
        </w:rPr>
        <w:t xml:space="preserve">Genesis 37:8 (NKJV) </w:t>
      </w:r>
      <w:r w:rsidRPr="00F86787">
        <w:rPr>
          <w:rFonts w:eastAsia="Times New Roman" w:cstheme="minorHAnsi"/>
          <w:color w:val="000000"/>
          <w:vertAlign w:val="superscript"/>
        </w:rPr>
        <w:t xml:space="preserve">8 </w:t>
      </w:r>
      <w:r w:rsidRPr="00F86787">
        <w:rPr>
          <w:rFonts w:eastAsia="Times New Roman" w:cstheme="minorHAnsi"/>
        </w:rPr>
        <w:t>And his brothers said to him, "</w:t>
      </w:r>
      <w:r w:rsidRPr="001E748B">
        <w:rPr>
          <w:rFonts w:eastAsia="Times New Roman" w:cstheme="minorHAnsi"/>
          <w:b/>
          <w:highlight w:val="yellow"/>
          <w:u w:val="single"/>
        </w:rPr>
        <w:t>Shall you indeed reign over us? Or shall you indeed have dominion over us</w:t>
      </w:r>
      <w:r w:rsidRPr="00F86787">
        <w:rPr>
          <w:rFonts w:eastAsia="Times New Roman" w:cstheme="minorHAnsi"/>
        </w:rPr>
        <w:t xml:space="preserve">?" </w:t>
      </w:r>
      <w:proofErr w:type="gramStart"/>
      <w:r w:rsidRPr="00F86787">
        <w:rPr>
          <w:rFonts w:eastAsia="Times New Roman" w:cstheme="minorHAnsi"/>
        </w:rPr>
        <w:t>So</w:t>
      </w:r>
      <w:proofErr w:type="gramEnd"/>
      <w:r w:rsidRPr="00F86787">
        <w:rPr>
          <w:rFonts w:eastAsia="Times New Roman" w:cstheme="minorHAnsi"/>
        </w:rPr>
        <w:t xml:space="preserve"> they hated him even more for his dreams and for his words. </w:t>
      </w:r>
    </w:p>
    <w:p w14:paraId="10D16505" w14:textId="77777777" w:rsidR="00114031" w:rsidRPr="00F86787" w:rsidRDefault="00114031" w:rsidP="00556931">
      <w:pPr>
        <w:pStyle w:val="ListParagraph"/>
        <w:numPr>
          <w:ilvl w:val="0"/>
          <w:numId w:val="2"/>
        </w:numPr>
        <w:rPr>
          <w:rFonts w:cstheme="minorHAnsi"/>
        </w:rPr>
      </w:pPr>
      <w:r w:rsidRPr="00F86787">
        <w:rPr>
          <w:rFonts w:cstheme="minorHAnsi"/>
        </w:rPr>
        <w:t>His brothers get Joseph alone one day far away from t</w:t>
      </w:r>
      <w:r w:rsidR="001E748B">
        <w:rPr>
          <w:rFonts w:cstheme="minorHAnsi"/>
        </w:rPr>
        <w:t>heir father as Joseph volunteered</w:t>
      </w:r>
      <w:r w:rsidRPr="00F86787">
        <w:rPr>
          <w:rFonts w:cstheme="minorHAnsi"/>
        </w:rPr>
        <w:t xml:space="preserve"> to go find his brother</w:t>
      </w:r>
      <w:r w:rsidR="001E748B">
        <w:rPr>
          <w:rFonts w:cstheme="minorHAnsi"/>
        </w:rPr>
        <w:t>s</w:t>
      </w:r>
      <w:r w:rsidRPr="00F86787">
        <w:rPr>
          <w:rFonts w:cstheme="minorHAnsi"/>
        </w:rPr>
        <w:t xml:space="preserve"> </w:t>
      </w:r>
      <w:r w:rsidR="001E748B">
        <w:rPr>
          <w:rFonts w:cstheme="minorHAnsi"/>
        </w:rPr>
        <w:t>who were</w:t>
      </w:r>
      <w:r w:rsidRPr="00F86787">
        <w:rPr>
          <w:rFonts w:cstheme="minorHAnsi"/>
        </w:rPr>
        <w:t xml:space="preserve"> tending the sheep for his father</w:t>
      </w:r>
      <w:r w:rsidRPr="001E748B">
        <w:rPr>
          <w:rFonts w:cstheme="minorHAnsi"/>
          <w:b/>
          <w:highlight w:val="yellow"/>
          <w:u w:val="single"/>
        </w:rPr>
        <w:t xml:space="preserve">.  </w:t>
      </w:r>
      <w:r w:rsidR="001E748B" w:rsidRPr="001E748B">
        <w:rPr>
          <w:rFonts w:cstheme="minorHAnsi"/>
          <w:b/>
          <w:highlight w:val="yellow"/>
          <w:u w:val="single"/>
        </w:rPr>
        <w:t>When h</w:t>
      </w:r>
      <w:r w:rsidR="00C0778C" w:rsidRPr="001E748B">
        <w:rPr>
          <w:rFonts w:cstheme="minorHAnsi"/>
          <w:b/>
          <w:highlight w:val="yellow"/>
          <w:u w:val="single"/>
        </w:rPr>
        <w:t xml:space="preserve">is brothers </w:t>
      </w:r>
      <w:r w:rsidR="001E748B" w:rsidRPr="001E748B">
        <w:rPr>
          <w:rFonts w:cstheme="minorHAnsi"/>
          <w:b/>
          <w:highlight w:val="yellow"/>
          <w:u w:val="single"/>
        </w:rPr>
        <w:t>saw him coming</w:t>
      </w:r>
      <w:r w:rsidR="001E748B">
        <w:rPr>
          <w:rFonts w:cstheme="minorHAnsi"/>
        </w:rPr>
        <w:t xml:space="preserve"> they began </w:t>
      </w:r>
      <w:r w:rsidR="00C0778C" w:rsidRPr="00F86787">
        <w:rPr>
          <w:rFonts w:cstheme="minorHAnsi"/>
        </w:rPr>
        <w:t>plot</w:t>
      </w:r>
      <w:r w:rsidR="001E748B">
        <w:rPr>
          <w:rFonts w:cstheme="minorHAnsi"/>
        </w:rPr>
        <w:t>ting</w:t>
      </w:r>
      <w:r w:rsidR="00C0778C" w:rsidRPr="00F86787">
        <w:rPr>
          <w:rFonts w:cstheme="minorHAnsi"/>
        </w:rPr>
        <w:t xml:space="preserve"> to kill him but the oldest, </w:t>
      </w:r>
      <w:r w:rsidR="00C0778C" w:rsidRPr="001E748B">
        <w:rPr>
          <w:rFonts w:cstheme="minorHAnsi"/>
          <w:b/>
          <w:highlight w:val="yellow"/>
          <w:u w:val="single"/>
        </w:rPr>
        <w:t>Ruben, suggests casting him in</w:t>
      </w:r>
      <w:r w:rsidR="001E748B" w:rsidRPr="001E748B">
        <w:rPr>
          <w:rFonts w:cstheme="minorHAnsi"/>
          <w:b/>
          <w:highlight w:val="yellow"/>
          <w:u w:val="single"/>
        </w:rPr>
        <w:t>to a pit</w:t>
      </w:r>
      <w:r w:rsidR="001E748B">
        <w:rPr>
          <w:rFonts w:cstheme="minorHAnsi"/>
        </w:rPr>
        <w:t>. While Rueben was away, Judah persuaded</w:t>
      </w:r>
      <w:r w:rsidR="00C0778C" w:rsidRPr="00F86787">
        <w:rPr>
          <w:rFonts w:cstheme="minorHAnsi"/>
        </w:rPr>
        <w:t xml:space="preserve"> his brother</w:t>
      </w:r>
      <w:r w:rsidR="001E748B">
        <w:rPr>
          <w:rFonts w:cstheme="minorHAnsi"/>
        </w:rPr>
        <w:t>s</w:t>
      </w:r>
      <w:r w:rsidR="00C0778C" w:rsidRPr="00F86787">
        <w:rPr>
          <w:rFonts w:cstheme="minorHAnsi"/>
        </w:rPr>
        <w:t xml:space="preserve"> to make some profit of</w:t>
      </w:r>
      <w:r w:rsidR="00811BD3" w:rsidRPr="00F86787">
        <w:rPr>
          <w:rFonts w:cstheme="minorHAnsi"/>
        </w:rPr>
        <w:t>f</w:t>
      </w:r>
      <w:r w:rsidR="001E748B">
        <w:rPr>
          <w:rFonts w:cstheme="minorHAnsi"/>
        </w:rPr>
        <w:t xml:space="preserve"> Joseph</w:t>
      </w:r>
      <w:r w:rsidR="00C0778C" w:rsidRPr="00F86787">
        <w:rPr>
          <w:rFonts w:cstheme="minorHAnsi"/>
        </w:rPr>
        <w:t xml:space="preserve"> by selling him as a slave to some Ishmaelite and Midianite caravanners and finally to Potiphar captain of the guard</w:t>
      </w:r>
      <w:r w:rsidR="00811BD3" w:rsidRPr="00F86787">
        <w:rPr>
          <w:rFonts w:cstheme="minorHAnsi"/>
        </w:rPr>
        <w:t xml:space="preserve"> in Egypt</w:t>
      </w:r>
      <w:r w:rsidR="00C0778C" w:rsidRPr="00F86787">
        <w:rPr>
          <w:rFonts w:cstheme="minorHAnsi"/>
        </w:rPr>
        <w:t xml:space="preserve">. </w:t>
      </w:r>
      <w:r w:rsidR="00556931" w:rsidRPr="00F86787">
        <w:rPr>
          <w:rFonts w:cstheme="minorHAnsi"/>
        </w:rPr>
        <w:t>(</w:t>
      </w:r>
      <w:r w:rsidRPr="00F86787">
        <w:rPr>
          <w:rFonts w:cstheme="minorHAnsi"/>
        </w:rPr>
        <w:t>Gen 37:</w:t>
      </w:r>
      <w:r w:rsidR="00556931" w:rsidRPr="00F86787">
        <w:rPr>
          <w:rFonts w:cstheme="minorHAnsi"/>
        </w:rPr>
        <w:t>20-27</w:t>
      </w:r>
      <w:r w:rsidRPr="00F86787">
        <w:rPr>
          <w:rFonts w:cstheme="minorHAnsi"/>
        </w:rPr>
        <w:t>, 42:21-22</w:t>
      </w:r>
      <w:r w:rsidR="00556931" w:rsidRPr="00F86787">
        <w:rPr>
          <w:rFonts w:cstheme="minorHAnsi"/>
        </w:rPr>
        <w:t>)</w:t>
      </w:r>
    </w:p>
    <w:p w14:paraId="4C1D2365" w14:textId="77777777" w:rsidR="00F22965" w:rsidRPr="00F86787" w:rsidRDefault="00631B3D" w:rsidP="00F22965">
      <w:pPr>
        <w:pStyle w:val="ListParagraph"/>
        <w:numPr>
          <w:ilvl w:val="1"/>
          <w:numId w:val="2"/>
        </w:numPr>
        <w:rPr>
          <w:rFonts w:cstheme="minorHAnsi"/>
        </w:rPr>
      </w:pPr>
      <w:r w:rsidRPr="001E748B">
        <w:rPr>
          <w:rFonts w:cstheme="minorHAnsi"/>
          <w:b/>
          <w:bCs/>
          <w:highlight w:val="yellow"/>
          <w:u w:val="single"/>
        </w:rPr>
        <w:t xml:space="preserve">Note Reuben’s intentions - </w:t>
      </w:r>
      <w:r w:rsidR="00F22965" w:rsidRPr="001E748B">
        <w:rPr>
          <w:rFonts w:cstheme="minorHAnsi"/>
          <w:b/>
          <w:bCs/>
          <w:highlight w:val="yellow"/>
          <w:u w:val="single"/>
        </w:rPr>
        <w:t>Genesis 37:22 (NKJV)</w:t>
      </w:r>
      <w:r w:rsidR="00F22965" w:rsidRPr="001E748B">
        <w:rPr>
          <w:rFonts w:cstheme="minorHAnsi"/>
          <w:b/>
          <w:bCs/>
          <w:u w:val="single"/>
        </w:rPr>
        <w:t xml:space="preserve"> </w:t>
      </w:r>
      <w:proofErr w:type="gramStart"/>
      <w:r w:rsidR="00F22965" w:rsidRPr="00F86787">
        <w:rPr>
          <w:rFonts w:cstheme="minorHAnsi"/>
          <w:color w:val="000000"/>
          <w:vertAlign w:val="superscript"/>
        </w:rPr>
        <w:t xml:space="preserve">22 </w:t>
      </w:r>
      <w:r w:rsidR="00F22965" w:rsidRPr="00F86787">
        <w:rPr>
          <w:rFonts w:cstheme="minorHAnsi"/>
        </w:rPr>
        <w:t> And</w:t>
      </w:r>
      <w:proofErr w:type="gramEnd"/>
      <w:r w:rsidR="00F22965" w:rsidRPr="00F86787">
        <w:rPr>
          <w:rFonts w:cstheme="minorHAnsi"/>
        </w:rPr>
        <w:t xml:space="preserve"> Reuben said to them, "Shed no blood, </w:t>
      </w:r>
      <w:r w:rsidR="00F22965" w:rsidRPr="00F86787">
        <w:rPr>
          <w:rFonts w:cstheme="minorHAnsi"/>
          <w:i/>
          <w:iCs/>
        </w:rPr>
        <w:t>but</w:t>
      </w:r>
      <w:r w:rsidR="00F22965" w:rsidRPr="00F86787">
        <w:rPr>
          <w:rFonts w:cstheme="minorHAnsi"/>
        </w:rPr>
        <w:t xml:space="preserve"> cast him into this pit which </w:t>
      </w:r>
      <w:r w:rsidR="00F22965" w:rsidRPr="00F86787">
        <w:rPr>
          <w:rFonts w:cstheme="minorHAnsi"/>
          <w:i/>
          <w:iCs/>
        </w:rPr>
        <w:t>is</w:t>
      </w:r>
      <w:r w:rsidR="00F22965" w:rsidRPr="00F86787">
        <w:rPr>
          <w:rFonts w:cstheme="minorHAnsi"/>
        </w:rPr>
        <w:t xml:space="preserve"> in the wilderness, and do not lay a hand on him"--that he might deliver him out of their hands, and bring him back to his father. </w:t>
      </w:r>
    </w:p>
    <w:p w14:paraId="14E3A479" w14:textId="77777777" w:rsidR="00556931" w:rsidRPr="00F86787" w:rsidRDefault="00556931" w:rsidP="00556931">
      <w:pPr>
        <w:pStyle w:val="ListParagraph"/>
        <w:numPr>
          <w:ilvl w:val="0"/>
          <w:numId w:val="2"/>
        </w:numPr>
        <w:rPr>
          <w:rFonts w:cstheme="minorHAnsi"/>
        </w:rPr>
      </w:pPr>
      <w:r w:rsidRPr="00F86787">
        <w:rPr>
          <w:rFonts w:cstheme="minorHAnsi"/>
        </w:rPr>
        <w:t xml:space="preserve">To make a long story short after </w:t>
      </w:r>
      <w:r w:rsidR="00C95DEE" w:rsidRPr="00F86787">
        <w:rPr>
          <w:rFonts w:cstheme="minorHAnsi"/>
        </w:rPr>
        <w:t xml:space="preserve">what most scholars says was </w:t>
      </w:r>
      <w:r w:rsidRPr="001E748B">
        <w:rPr>
          <w:rFonts w:cstheme="minorHAnsi"/>
          <w:b/>
          <w:highlight w:val="yellow"/>
          <w:u w:val="single"/>
        </w:rPr>
        <w:t>13 years</w:t>
      </w:r>
      <w:r w:rsidRPr="00F86787">
        <w:rPr>
          <w:rFonts w:cstheme="minorHAnsi"/>
        </w:rPr>
        <w:t xml:space="preserve"> as a slave in Potiphar’s house and then</w:t>
      </w:r>
      <w:r w:rsidR="00631B3D" w:rsidRPr="00F86787">
        <w:rPr>
          <w:rFonts w:cstheme="minorHAnsi"/>
        </w:rPr>
        <w:t>,</w:t>
      </w:r>
      <w:r w:rsidRPr="00F86787">
        <w:rPr>
          <w:rFonts w:cstheme="minorHAnsi"/>
        </w:rPr>
        <w:t xml:space="preserve"> </w:t>
      </w:r>
      <w:r w:rsidR="00631B3D" w:rsidRPr="00F86787">
        <w:rPr>
          <w:rFonts w:cstheme="minorHAnsi"/>
        </w:rPr>
        <w:t xml:space="preserve">as a result of a lie, </w:t>
      </w:r>
      <w:r w:rsidRPr="00F86787">
        <w:rPr>
          <w:rFonts w:cstheme="minorHAnsi"/>
        </w:rPr>
        <w:t xml:space="preserve">as a prisoner in </w:t>
      </w:r>
      <w:r w:rsidR="00C0778C" w:rsidRPr="00F86787">
        <w:rPr>
          <w:rFonts w:cstheme="minorHAnsi"/>
        </w:rPr>
        <w:t>Pharaoh’s</w:t>
      </w:r>
      <w:r w:rsidRPr="00F86787">
        <w:rPr>
          <w:rFonts w:cstheme="minorHAnsi"/>
        </w:rPr>
        <w:t xml:space="preserve"> prison, </w:t>
      </w:r>
      <w:r w:rsidRPr="001E748B">
        <w:rPr>
          <w:rFonts w:cstheme="minorHAnsi"/>
          <w:b/>
          <w:highlight w:val="yellow"/>
          <w:u w:val="single"/>
        </w:rPr>
        <w:t xml:space="preserve">Joseph is </w:t>
      </w:r>
      <w:r w:rsidR="00C0778C" w:rsidRPr="001E748B">
        <w:rPr>
          <w:rFonts w:cstheme="minorHAnsi"/>
          <w:b/>
          <w:highlight w:val="yellow"/>
          <w:u w:val="single"/>
        </w:rPr>
        <w:t>miraculously</w:t>
      </w:r>
      <w:r w:rsidRPr="001E748B">
        <w:rPr>
          <w:rFonts w:cstheme="minorHAnsi"/>
          <w:b/>
          <w:highlight w:val="yellow"/>
          <w:u w:val="single"/>
        </w:rPr>
        <w:t xml:space="preserve"> not only </w:t>
      </w:r>
      <w:r w:rsidR="00C0778C" w:rsidRPr="001E748B">
        <w:rPr>
          <w:rFonts w:cstheme="minorHAnsi"/>
          <w:b/>
          <w:highlight w:val="yellow"/>
          <w:u w:val="single"/>
        </w:rPr>
        <w:t>released</w:t>
      </w:r>
      <w:r w:rsidRPr="001E748B">
        <w:rPr>
          <w:rFonts w:cstheme="minorHAnsi"/>
          <w:b/>
          <w:highlight w:val="yellow"/>
          <w:u w:val="single"/>
        </w:rPr>
        <w:t xml:space="preserve"> </w:t>
      </w:r>
      <w:r w:rsidR="00631B3D" w:rsidRPr="001E748B">
        <w:rPr>
          <w:rFonts w:cstheme="minorHAnsi"/>
          <w:b/>
          <w:highlight w:val="yellow"/>
          <w:u w:val="single"/>
        </w:rPr>
        <w:t xml:space="preserve">from prison </w:t>
      </w:r>
      <w:r w:rsidRPr="001E748B">
        <w:rPr>
          <w:rFonts w:cstheme="minorHAnsi"/>
          <w:b/>
          <w:highlight w:val="yellow"/>
          <w:u w:val="single"/>
        </w:rPr>
        <w:t>but made se</w:t>
      </w:r>
      <w:r w:rsidR="00C95DEE" w:rsidRPr="001E748B">
        <w:rPr>
          <w:rFonts w:cstheme="minorHAnsi"/>
          <w:b/>
          <w:highlight w:val="yellow"/>
          <w:u w:val="single"/>
        </w:rPr>
        <w:t>c</w:t>
      </w:r>
      <w:r w:rsidRPr="001E748B">
        <w:rPr>
          <w:rFonts w:cstheme="minorHAnsi"/>
          <w:b/>
          <w:highlight w:val="yellow"/>
          <w:u w:val="single"/>
        </w:rPr>
        <w:t xml:space="preserve">ond only </w:t>
      </w:r>
      <w:r w:rsidR="00631B3D" w:rsidRPr="001E748B">
        <w:rPr>
          <w:rFonts w:cstheme="minorHAnsi"/>
          <w:b/>
          <w:highlight w:val="yellow"/>
          <w:u w:val="single"/>
        </w:rPr>
        <w:t>un</w:t>
      </w:r>
      <w:r w:rsidRPr="001E748B">
        <w:rPr>
          <w:rFonts w:cstheme="minorHAnsi"/>
          <w:b/>
          <w:highlight w:val="yellow"/>
          <w:u w:val="single"/>
        </w:rPr>
        <w:t xml:space="preserve">to </w:t>
      </w:r>
      <w:r w:rsidR="00C0778C" w:rsidRPr="001E748B">
        <w:rPr>
          <w:rFonts w:cstheme="minorHAnsi"/>
          <w:b/>
          <w:highlight w:val="yellow"/>
          <w:u w:val="single"/>
        </w:rPr>
        <w:t>Pharaoh</w:t>
      </w:r>
      <w:r w:rsidR="00C95DEE" w:rsidRPr="00F86787">
        <w:rPr>
          <w:rFonts w:cstheme="minorHAnsi"/>
        </w:rPr>
        <w:t>.  He leads Egy</w:t>
      </w:r>
      <w:r w:rsidRPr="00F86787">
        <w:rPr>
          <w:rFonts w:cstheme="minorHAnsi"/>
        </w:rPr>
        <w:t>pt through 7 years of plen</w:t>
      </w:r>
      <w:r w:rsidR="00C95DEE" w:rsidRPr="00F86787">
        <w:rPr>
          <w:rFonts w:cstheme="minorHAnsi"/>
        </w:rPr>
        <w:t xml:space="preserve">ty but as he </w:t>
      </w:r>
      <w:r w:rsidR="00C0778C" w:rsidRPr="00F86787">
        <w:rPr>
          <w:rFonts w:cstheme="minorHAnsi"/>
        </w:rPr>
        <w:t>prophesied</w:t>
      </w:r>
      <w:r w:rsidR="00C95DEE" w:rsidRPr="00F86787">
        <w:rPr>
          <w:rFonts w:cstheme="minorHAnsi"/>
        </w:rPr>
        <w:t xml:space="preserve"> this was followed by famine.  </w:t>
      </w:r>
      <w:r w:rsidR="00C0778C" w:rsidRPr="00F86787">
        <w:rPr>
          <w:rFonts w:cstheme="minorHAnsi"/>
        </w:rPr>
        <w:t xml:space="preserve">Our scripture text is 2 years into the 7 years of famine.  </w:t>
      </w:r>
    </w:p>
    <w:p w14:paraId="7C297412" w14:textId="77777777" w:rsidR="00A66965" w:rsidRPr="00F86787" w:rsidRDefault="00C95DEE" w:rsidP="00B807AD">
      <w:pPr>
        <w:pStyle w:val="ListParagraph"/>
        <w:numPr>
          <w:ilvl w:val="1"/>
          <w:numId w:val="2"/>
        </w:numPr>
        <w:rPr>
          <w:rFonts w:cstheme="minorHAnsi"/>
        </w:rPr>
      </w:pPr>
      <w:r w:rsidRPr="00F86787">
        <w:rPr>
          <w:rFonts w:cstheme="minorHAnsi"/>
        </w:rPr>
        <w:t xml:space="preserve">17 – gen 37:2, 30 – gen 41:46, </w:t>
      </w:r>
      <w:r w:rsidR="00556931" w:rsidRPr="00F86787">
        <w:rPr>
          <w:rFonts w:cstheme="minorHAnsi"/>
        </w:rPr>
        <w:t xml:space="preserve">captain of the </w:t>
      </w:r>
      <w:r w:rsidR="00C0778C" w:rsidRPr="00F86787">
        <w:rPr>
          <w:rFonts w:cstheme="minorHAnsi"/>
        </w:rPr>
        <w:t>guard</w:t>
      </w:r>
      <w:r w:rsidR="00F22965" w:rsidRPr="00F86787">
        <w:rPr>
          <w:rFonts w:cstheme="minorHAnsi"/>
        </w:rPr>
        <w:t xml:space="preserve">, </w:t>
      </w:r>
      <w:proofErr w:type="gramStart"/>
      <w:r w:rsidR="00F22965" w:rsidRPr="00F86787">
        <w:rPr>
          <w:rFonts w:cstheme="minorHAnsi"/>
        </w:rPr>
        <w:t>2 year</w:t>
      </w:r>
      <w:proofErr w:type="gramEnd"/>
      <w:r w:rsidR="00F22965" w:rsidRPr="00F86787">
        <w:rPr>
          <w:rFonts w:cstheme="minorHAnsi"/>
        </w:rPr>
        <w:t xml:space="preserve"> famine – gen 45</w:t>
      </w:r>
      <w:r w:rsidR="00B807AD" w:rsidRPr="00F86787">
        <w:rPr>
          <w:rFonts w:cstheme="minorHAnsi"/>
        </w:rPr>
        <w:t>:6</w:t>
      </w:r>
      <w:r w:rsidR="00556931" w:rsidRPr="00F86787">
        <w:rPr>
          <w:rFonts w:cstheme="minorHAnsi"/>
        </w:rPr>
        <w:t xml:space="preserve"> </w:t>
      </w:r>
    </w:p>
    <w:p w14:paraId="5D56C6A1" w14:textId="77777777" w:rsidR="00C95DEE" w:rsidRPr="00F86787" w:rsidRDefault="00631B3D" w:rsidP="00A66965">
      <w:pPr>
        <w:pStyle w:val="ListParagraph"/>
        <w:numPr>
          <w:ilvl w:val="0"/>
          <w:numId w:val="2"/>
        </w:numPr>
        <w:rPr>
          <w:rFonts w:cstheme="minorHAnsi"/>
          <w:color w:val="000000" w:themeColor="text1"/>
        </w:rPr>
      </w:pPr>
      <w:r w:rsidRPr="00F86787">
        <w:rPr>
          <w:rFonts w:cstheme="minorHAnsi"/>
          <w:bCs/>
          <w:color w:val="000000" w:themeColor="text1"/>
        </w:rPr>
        <w:t xml:space="preserve">As the famine intensifies, </w:t>
      </w:r>
      <w:r w:rsidR="00C0778C" w:rsidRPr="00F86787">
        <w:rPr>
          <w:rFonts w:cstheme="minorHAnsi"/>
          <w:bCs/>
          <w:color w:val="000000" w:themeColor="text1"/>
        </w:rPr>
        <w:t>Joseph’s</w:t>
      </w:r>
      <w:r w:rsidR="00C95DEE" w:rsidRPr="00F86787">
        <w:rPr>
          <w:rFonts w:cstheme="minorHAnsi"/>
          <w:bCs/>
          <w:color w:val="000000" w:themeColor="text1"/>
        </w:rPr>
        <w:t xml:space="preserve"> brother</w:t>
      </w:r>
      <w:r w:rsidRPr="00F86787">
        <w:rPr>
          <w:rFonts w:cstheme="minorHAnsi"/>
          <w:bCs/>
          <w:color w:val="000000" w:themeColor="text1"/>
        </w:rPr>
        <w:t>s</w:t>
      </w:r>
      <w:r w:rsidR="00C95DEE" w:rsidRPr="00F86787">
        <w:rPr>
          <w:rFonts w:cstheme="minorHAnsi"/>
          <w:bCs/>
          <w:color w:val="000000" w:themeColor="text1"/>
        </w:rPr>
        <w:t xml:space="preserve"> minus Benjamin are sent to </w:t>
      </w:r>
      <w:r w:rsidR="00C0778C" w:rsidRPr="00F86787">
        <w:rPr>
          <w:rFonts w:cstheme="minorHAnsi"/>
          <w:bCs/>
          <w:color w:val="000000" w:themeColor="text1"/>
        </w:rPr>
        <w:t>get</w:t>
      </w:r>
      <w:r w:rsidR="00B807AD" w:rsidRPr="00F86787">
        <w:rPr>
          <w:rFonts w:cstheme="minorHAnsi"/>
          <w:bCs/>
          <w:color w:val="000000" w:themeColor="text1"/>
        </w:rPr>
        <w:t xml:space="preserve"> food f</w:t>
      </w:r>
      <w:r w:rsidR="00C95DEE" w:rsidRPr="00F86787">
        <w:rPr>
          <w:rFonts w:cstheme="minorHAnsi"/>
          <w:bCs/>
          <w:color w:val="000000" w:themeColor="text1"/>
        </w:rPr>
        <w:t>r</w:t>
      </w:r>
      <w:r w:rsidR="00B807AD" w:rsidRPr="00F86787">
        <w:rPr>
          <w:rFonts w:cstheme="minorHAnsi"/>
          <w:bCs/>
          <w:color w:val="000000" w:themeColor="text1"/>
        </w:rPr>
        <w:t>o</w:t>
      </w:r>
      <w:r w:rsidR="00C95DEE" w:rsidRPr="00F86787">
        <w:rPr>
          <w:rFonts w:cstheme="minorHAnsi"/>
          <w:bCs/>
          <w:color w:val="000000" w:themeColor="text1"/>
        </w:rPr>
        <w:t xml:space="preserve">m Egypt.  </w:t>
      </w:r>
      <w:r w:rsidR="00C95DEE" w:rsidRPr="00F636F9">
        <w:rPr>
          <w:rFonts w:cstheme="minorHAnsi"/>
          <w:b/>
          <w:bCs/>
          <w:color w:val="000000" w:themeColor="text1"/>
          <w:highlight w:val="yellow"/>
          <w:u w:val="single"/>
        </w:rPr>
        <w:t xml:space="preserve">Being at </w:t>
      </w:r>
      <w:r w:rsidR="00C0778C" w:rsidRPr="00F636F9">
        <w:rPr>
          <w:rFonts w:cstheme="minorHAnsi"/>
          <w:b/>
          <w:bCs/>
          <w:color w:val="000000" w:themeColor="text1"/>
          <w:highlight w:val="yellow"/>
          <w:u w:val="single"/>
        </w:rPr>
        <w:t>least</w:t>
      </w:r>
      <w:r w:rsidR="00C95DEE" w:rsidRPr="00F636F9">
        <w:rPr>
          <w:rFonts w:cstheme="minorHAnsi"/>
          <w:b/>
          <w:bCs/>
          <w:color w:val="000000" w:themeColor="text1"/>
          <w:highlight w:val="yellow"/>
          <w:u w:val="single"/>
        </w:rPr>
        <w:t xml:space="preserve"> 22 years later</w:t>
      </w:r>
      <w:r w:rsidR="00C95DEE" w:rsidRPr="00F86787">
        <w:rPr>
          <w:rFonts w:cstheme="minorHAnsi"/>
          <w:bCs/>
          <w:color w:val="000000" w:themeColor="text1"/>
        </w:rPr>
        <w:t xml:space="preserve"> they do not recognize </w:t>
      </w:r>
      <w:r w:rsidR="00C0778C" w:rsidRPr="00F86787">
        <w:rPr>
          <w:rFonts w:cstheme="minorHAnsi"/>
          <w:bCs/>
          <w:color w:val="000000" w:themeColor="text1"/>
        </w:rPr>
        <w:t>Joseph</w:t>
      </w:r>
      <w:r w:rsidR="00C95DEE" w:rsidRPr="00F86787">
        <w:rPr>
          <w:rFonts w:cstheme="minorHAnsi"/>
          <w:bCs/>
          <w:color w:val="000000" w:themeColor="text1"/>
        </w:rPr>
        <w:t xml:space="preserve"> in his </w:t>
      </w:r>
      <w:r w:rsidR="00C0778C" w:rsidRPr="00F86787">
        <w:rPr>
          <w:rFonts w:cstheme="minorHAnsi"/>
          <w:bCs/>
          <w:color w:val="000000" w:themeColor="text1"/>
        </w:rPr>
        <w:t>Egyptian</w:t>
      </w:r>
      <w:r w:rsidR="00C95DEE" w:rsidRPr="00F86787">
        <w:rPr>
          <w:rFonts w:cstheme="minorHAnsi"/>
          <w:bCs/>
          <w:color w:val="000000" w:themeColor="text1"/>
        </w:rPr>
        <w:t xml:space="preserve"> dress </w:t>
      </w:r>
      <w:r w:rsidR="00B807AD" w:rsidRPr="00F86787">
        <w:rPr>
          <w:rFonts w:cstheme="minorHAnsi"/>
          <w:bCs/>
          <w:color w:val="000000" w:themeColor="text1"/>
        </w:rPr>
        <w:t>and talk but Joseph</w:t>
      </w:r>
      <w:r w:rsidR="00C95DEE" w:rsidRPr="00F86787">
        <w:rPr>
          <w:rFonts w:cstheme="minorHAnsi"/>
          <w:bCs/>
          <w:color w:val="000000" w:themeColor="text1"/>
        </w:rPr>
        <w:t xml:space="preserve"> </w:t>
      </w:r>
      <w:r w:rsidR="00C0778C" w:rsidRPr="00F86787">
        <w:rPr>
          <w:rFonts w:cstheme="minorHAnsi"/>
          <w:bCs/>
          <w:color w:val="000000" w:themeColor="text1"/>
        </w:rPr>
        <w:t>recognizes</w:t>
      </w:r>
      <w:r w:rsidR="00C95DEE" w:rsidRPr="00F86787">
        <w:rPr>
          <w:rFonts w:cstheme="minorHAnsi"/>
          <w:bCs/>
          <w:color w:val="000000" w:themeColor="text1"/>
        </w:rPr>
        <w:t xml:space="preserve"> them.  </w:t>
      </w:r>
      <w:r w:rsidR="00C95DEE" w:rsidRPr="00F86787">
        <w:rPr>
          <w:rFonts w:cstheme="minorHAnsi"/>
          <w:b/>
          <w:bCs/>
          <w:color w:val="000000" w:themeColor="text1"/>
        </w:rPr>
        <w:t>He is both sharp with them and tender</w:t>
      </w:r>
      <w:r w:rsidR="00A66965" w:rsidRPr="00F86787">
        <w:rPr>
          <w:rFonts w:cstheme="minorHAnsi"/>
          <w:bCs/>
          <w:color w:val="000000" w:themeColor="text1"/>
        </w:rPr>
        <w:t xml:space="preserve"> </w:t>
      </w:r>
      <w:r w:rsidR="004F302E" w:rsidRPr="00F86787">
        <w:rPr>
          <w:rFonts w:cstheme="minorHAnsi"/>
          <w:bCs/>
          <w:color w:val="000000" w:themeColor="text1"/>
        </w:rPr>
        <w:t>(Rom 11:22)</w:t>
      </w:r>
      <w:r w:rsidR="00F636F9">
        <w:rPr>
          <w:rFonts w:cstheme="minorHAnsi"/>
          <w:bCs/>
          <w:color w:val="000000" w:themeColor="text1"/>
        </w:rPr>
        <w:t xml:space="preserve"> </w:t>
      </w:r>
      <w:r w:rsidR="00C0778C" w:rsidRPr="00F86787">
        <w:rPr>
          <w:rFonts w:cstheme="minorHAnsi"/>
          <w:bCs/>
          <w:color w:val="000000" w:themeColor="text1"/>
        </w:rPr>
        <w:t>giving</w:t>
      </w:r>
      <w:r w:rsidR="00A66965" w:rsidRPr="00F86787">
        <w:rPr>
          <w:rFonts w:cstheme="minorHAnsi"/>
          <w:bCs/>
          <w:color w:val="000000" w:themeColor="text1"/>
        </w:rPr>
        <w:t xml:space="preserve"> </w:t>
      </w:r>
      <w:r w:rsidR="00C0778C" w:rsidRPr="00F86787">
        <w:rPr>
          <w:rFonts w:cstheme="minorHAnsi"/>
          <w:bCs/>
          <w:color w:val="000000" w:themeColor="text1"/>
        </w:rPr>
        <w:t>them</w:t>
      </w:r>
      <w:r w:rsidR="00A66965" w:rsidRPr="00F86787">
        <w:rPr>
          <w:rFonts w:cstheme="minorHAnsi"/>
          <w:bCs/>
          <w:color w:val="000000" w:themeColor="text1"/>
        </w:rPr>
        <w:t xml:space="preserve"> back the </w:t>
      </w:r>
      <w:r w:rsidR="00C0778C" w:rsidRPr="00F86787">
        <w:rPr>
          <w:rFonts w:cstheme="minorHAnsi"/>
          <w:bCs/>
          <w:color w:val="000000" w:themeColor="text1"/>
        </w:rPr>
        <w:t>money</w:t>
      </w:r>
      <w:r w:rsidR="00A66965" w:rsidRPr="00F86787">
        <w:rPr>
          <w:rFonts w:cstheme="minorHAnsi"/>
          <w:bCs/>
          <w:color w:val="000000" w:themeColor="text1"/>
        </w:rPr>
        <w:t xml:space="preserve"> they used to </w:t>
      </w:r>
      <w:r w:rsidR="00C0778C" w:rsidRPr="00F86787">
        <w:rPr>
          <w:rFonts w:cstheme="minorHAnsi"/>
          <w:bCs/>
          <w:color w:val="000000" w:themeColor="text1"/>
        </w:rPr>
        <w:t>buy</w:t>
      </w:r>
      <w:r w:rsidR="00A66965" w:rsidRPr="00F86787">
        <w:rPr>
          <w:rFonts w:cstheme="minorHAnsi"/>
          <w:bCs/>
          <w:color w:val="000000" w:themeColor="text1"/>
        </w:rPr>
        <w:t xml:space="preserve"> </w:t>
      </w:r>
      <w:r w:rsidR="00C0778C" w:rsidRPr="00F86787">
        <w:rPr>
          <w:rFonts w:cstheme="minorHAnsi"/>
          <w:bCs/>
          <w:color w:val="000000" w:themeColor="text1"/>
        </w:rPr>
        <w:t>food</w:t>
      </w:r>
      <w:r w:rsidR="00A66965" w:rsidRPr="00F86787">
        <w:rPr>
          <w:rFonts w:cstheme="minorHAnsi"/>
          <w:bCs/>
          <w:color w:val="000000" w:themeColor="text1"/>
        </w:rPr>
        <w:t xml:space="preserve"> and </w:t>
      </w:r>
      <w:r w:rsidR="00C0778C" w:rsidRPr="00F86787">
        <w:rPr>
          <w:rFonts w:cstheme="minorHAnsi"/>
          <w:bCs/>
          <w:color w:val="000000" w:themeColor="text1"/>
        </w:rPr>
        <w:t>lavishly</w:t>
      </w:r>
      <w:r w:rsidR="00A66965" w:rsidRPr="00F86787">
        <w:rPr>
          <w:rFonts w:cstheme="minorHAnsi"/>
          <w:bCs/>
          <w:color w:val="000000" w:themeColor="text1"/>
        </w:rPr>
        <w:t xml:space="preserve"> </w:t>
      </w:r>
      <w:r w:rsidR="00C0778C" w:rsidRPr="00F86787">
        <w:rPr>
          <w:rFonts w:cstheme="minorHAnsi"/>
          <w:bCs/>
          <w:color w:val="000000" w:themeColor="text1"/>
        </w:rPr>
        <w:t>entertaining</w:t>
      </w:r>
      <w:r w:rsidR="00A66965" w:rsidRPr="00F86787">
        <w:rPr>
          <w:rFonts w:cstheme="minorHAnsi"/>
          <w:bCs/>
          <w:color w:val="000000" w:themeColor="text1"/>
        </w:rPr>
        <w:t xml:space="preserve"> them.  But he </w:t>
      </w:r>
      <w:r w:rsidR="00A66965" w:rsidRPr="00F636F9">
        <w:rPr>
          <w:rFonts w:cstheme="minorHAnsi"/>
          <w:b/>
          <w:bCs/>
          <w:color w:val="000000" w:themeColor="text1"/>
          <w:highlight w:val="yellow"/>
          <w:u w:val="single"/>
        </w:rPr>
        <w:t xml:space="preserve">demands </w:t>
      </w:r>
      <w:r w:rsidR="00B807AD" w:rsidRPr="00F636F9">
        <w:rPr>
          <w:rFonts w:cstheme="minorHAnsi"/>
          <w:b/>
          <w:bCs/>
          <w:color w:val="000000" w:themeColor="text1"/>
          <w:highlight w:val="yellow"/>
          <w:u w:val="single"/>
        </w:rPr>
        <w:t>to see the</w:t>
      </w:r>
      <w:r w:rsidR="00A66965" w:rsidRPr="00F636F9">
        <w:rPr>
          <w:rFonts w:cstheme="minorHAnsi"/>
          <w:b/>
          <w:bCs/>
          <w:color w:val="000000" w:themeColor="text1"/>
          <w:highlight w:val="yellow"/>
          <w:u w:val="single"/>
        </w:rPr>
        <w:t xml:space="preserve"> younger brother Benjamin</w:t>
      </w:r>
      <w:r w:rsidR="00A66965" w:rsidRPr="00F86787">
        <w:rPr>
          <w:rFonts w:cstheme="minorHAnsi"/>
          <w:bCs/>
          <w:color w:val="000000" w:themeColor="text1"/>
        </w:rPr>
        <w:t xml:space="preserve"> </w:t>
      </w:r>
      <w:r w:rsidR="00C0778C" w:rsidRPr="00F86787">
        <w:rPr>
          <w:rFonts w:cstheme="minorHAnsi"/>
          <w:bCs/>
          <w:color w:val="000000" w:themeColor="text1"/>
        </w:rPr>
        <w:t>they</w:t>
      </w:r>
      <w:r w:rsidR="00A66965" w:rsidRPr="00F86787">
        <w:rPr>
          <w:rFonts w:cstheme="minorHAnsi"/>
          <w:bCs/>
          <w:color w:val="000000" w:themeColor="text1"/>
        </w:rPr>
        <w:t xml:space="preserve"> talked about.  </w:t>
      </w:r>
      <w:r w:rsidR="00A66965" w:rsidRPr="00F636F9">
        <w:rPr>
          <w:rFonts w:cstheme="minorHAnsi"/>
          <w:b/>
          <w:bCs/>
          <w:color w:val="000000" w:themeColor="text1"/>
          <w:highlight w:val="yellow"/>
          <w:u w:val="single"/>
        </w:rPr>
        <w:t>As surety he keeps Simeon</w:t>
      </w:r>
      <w:r w:rsidR="00A66965" w:rsidRPr="00F86787">
        <w:rPr>
          <w:rFonts w:cstheme="minorHAnsi"/>
          <w:bCs/>
          <w:color w:val="000000" w:themeColor="text1"/>
        </w:rPr>
        <w:t xml:space="preserve"> and sends them on their way </w:t>
      </w:r>
      <w:r w:rsidR="00C0778C" w:rsidRPr="00F86787">
        <w:rPr>
          <w:rFonts w:cstheme="minorHAnsi"/>
          <w:bCs/>
          <w:color w:val="000000" w:themeColor="text1"/>
        </w:rPr>
        <w:t>unbeknownst</w:t>
      </w:r>
      <w:r w:rsidR="00A66965" w:rsidRPr="00F86787">
        <w:rPr>
          <w:rFonts w:cstheme="minorHAnsi"/>
          <w:bCs/>
          <w:color w:val="000000" w:themeColor="text1"/>
        </w:rPr>
        <w:t xml:space="preserve"> to them with their money.</w:t>
      </w:r>
    </w:p>
    <w:p w14:paraId="650F0480" w14:textId="77777777" w:rsidR="00A66965" w:rsidRPr="00F86787" w:rsidRDefault="00A66965" w:rsidP="00A66965">
      <w:pPr>
        <w:ind w:left="360"/>
        <w:rPr>
          <w:rFonts w:asciiTheme="minorHAnsi" w:hAnsiTheme="minorHAnsi" w:cstheme="minorHAnsi"/>
        </w:rPr>
      </w:pPr>
    </w:p>
    <w:p w14:paraId="0C2C7F90" w14:textId="77777777" w:rsidR="00A66965" w:rsidRPr="00F86787" w:rsidRDefault="00A66965" w:rsidP="00A66965">
      <w:pPr>
        <w:ind w:left="360"/>
        <w:rPr>
          <w:rFonts w:asciiTheme="minorHAnsi" w:hAnsiTheme="minorHAnsi" w:cstheme="minorHAnsi"/>
        </w:rPr>
      </w:pPr>
      <w:r w:rsidRPr="00F86787">
        <w:rPr>
          <w:rFonts w:asciiTheme="minorHAnsi" w:hAnsiTheme="minorHAnsi" w:cstheme="minorHAnsi"/>
          <w:b/>
        </w:rPr>
        <w:t xml:space="preserve">Exegesis </w:t>
      </w:r>
      <w:r w:rsidR="00C0778C" w:rsidRPr="00F86787">
        <w:rPr>
          <w:rFonts w:asciiTheme="minorHAnsi" w:hAnsiTheme="minorHAnsi" w:cstheme="minorHAnsi"/>
          <w:b/>
        </w:rPr>
        <w:t>of Text</w:t>
      </w:r>
      <w:r w:rsidRPr="00F86787">
        <w:rPr>
          <w:rFonts w:asciiTheme="minorHAnsi" w:hAnsiTheme="minorHAnsi" w:cstheme="minorHAnsi"/>
        </w:rPr>
        <w:t xml:space="preserve"> – when </w:t>
      </w:r>
      <w:r w:rsidRPr="00F636F9">
        <w:rPr>
          <w:rFonts w:asciiTheme="minorHAnsi" w:hAnsiTheme="minorHAnsi" w:cstheme="minorHAnsi"/>
          <w:b/>
          <w:highlight w:val="yellow"/>
          <w:u w:val="single"/>
        </w:rPr>
        <w:t xml:space="preserve">his sons minus Simeon return and tell </w:t>
      </w:r>
      <w:r w:rsidR="00B807AD" w:rsidRPr="00F636F9">
        <w:rPr>
          <w:rFonts w:asciiTheme="minorHAnsi" w:hAnsiTheme="minorHAnsi" w:cstheme="minorHAnsi"/>
          <w:b/>
          <w:highlight w:val="yellow"/>
          <w:u w:val="single"/>
        </w:rPr>
        <w:t xml:space="preserve">the </w:t>
      </w:r>
      <w:r w:rsidRPr="00F636F9">
        <w:rPr>
          <w:rFonts w:asciiTheme="minorHAnsi" w:hAnsiTheme="minorHAnsi" w:cstheme="minorHAnsi"/>
          <w:b/>
          <w:highlight w:val="yellow"/>
          <w:u w:val="single"/>
        </w:rPr>
        <w:t xml:space="preserve">story from </w:t>
      </w:r>
      <w:r w:rsidR="00631B3D" w:rsidRPr="00F636F9">
        <w:rPr>
          <w:rFonts w:asciiTheme="minorHAnsi" w:hAnsiTheme="minorHAnsi" w:cstheme="minorHAnsi"/>
          <w:b/>
          <w:highlight w:val="yellow"/>
          <w:u w:val="single"/>
        </w:rPr>
        <w:t>their point of view</w:t>
      </w:r>
      <w:r w:rsidR="00631B3D" w:rsidRPr="00F86787">
        <w:rPr>
          <w:rFonts w:asciiTheme="minorHAnsi" w:hAnsiTheme="minorHAnsi" w:cstheme="minorHAnsi"/>
        </w:rPr>
        <w:t xml:space="preserve"> (a view from a point – Pastor Jerry)</w:t>
      </w:r>
      <w:r w:rsidRPr="00F86787">
        <w:rPr>
          <w:rFonts w:asciiTheme="minorHAnsi" w:hAnsiTheme="minorHAnsi" w:cstheme="minorHAnsi"/>
        </w:rPr>
        <w:t>, their father said</w:t>
      </w:r>
    </w:p>
    <w:p w14:paraId="222681B8" w14:textId="19E64058" w:rsidR="00A66965" w:rsidRPr="00F86787" w:rsidRDefault="00A66965" w:rsidP="00B807AD">
      <w:pPr>
        <w:pStyle w:val="ListParagraph"/>
        <w:numPr>
          <w:ilvl w:val="0"/>
          <w:numId w:val="2"/>
        </w:numPr>
        <w:rPr>
          <w:rFonts w:cstheme="minorHAnsi"/>
        </w:rPr>
      </w:pPr>
      <w:r w:rsidRPr="00F86787">
        <w:rPr>
          <w:rFonts w:cstheme="minorHAnsi"/>
          <w:b/>
          <w:bCs/>
        </w:rPr>
        <w:lastRenderedPageBreak/>
        <w:t xml:space="preserve">Genesis 42:36 (NKJV) </w:t>
      </w:r>
      <w:r w:rsidRPr="00F86787">
        <w:rPr>
          <w:rFonts w:cstheme="minorHAnsi"/>
          <w:color w:val="000000"/>
          <w:vertAlign w:val="superscript"/>
        </w:rPr>
        <w:t xml:space="preserve">36 </w:t>
      </w:r>
      <w:r w:rsidRPr="00F86787">
        <w:rPr>
          <w:rFonts w:cstheme="minorHAnsi"/>
        </w:rPr>
        <w:t>And Jacob their father said to them, "</w:t>
      </w:r>
      <w:r w:rsidRPr="00F636F9">
        <w:rPr>
          <w:rFonts w:cstheme="minorHAnsi"/>
          <w:b/>
          <w:highlight w:val="yellow"/>
          <w:u w:val="single"/>
        </w:rPr>
        <w:t>You have bereaved</w:t>
      </w:r>
      <w:r w:rsidRPr="00F636F9">
        <w:rPr>
          <w:rFonts w:cstheme="minorHAnsi"/>
          <w:b/>
          <w:u w:val="single"/>
        </w:rPr>
        <w:t xml:space="preserve"> </w:t>
      </w:r>
      <w:r w:rsidRPr="00F636F9">
        <w:rPr>
          <w:rFonts w:cstheme="minorHAnsi"/>
          <w:b/>
          <w:highlight w:val="yellow"/>
          <w:u w:val="single"/>
        </w:rPr>
        <w:t>me</w:t>
      </w:r>
      <w:r w:rsidRPr="00F86787">
        <w:rPr>
          <w:rFonts w:cstheme="minorHAnsi"/>
        </w:rPr>
        <w:t xml:space="preserve">: </w:t>
      </w:r>
      <w:r w:rsidRPr="00F86787">
        <w:rPr>
          <w:rFonts w:cstheme="minorHAnsi"/>
          <w:b/>
          <w:u w:val="single"/>
        </w:rPr>
        <w:t>Joseph</w:t>
      </w:r>
      <w:r w:rsidRPr="00F86787">
        <w:rPr>
          <w:rFonts w:cstheme="minorHAnsi"/>
        </w:rPr>
        <w:t xml:space="preserve"> is no </w:t>
      </w:r>
      <w:r w:rsidRPr="00F86787">
        <w:rPr>
          <w:rFonts w:cstheme="minorHAnsi"/>
          <w:i/>
          <w:iCs/>
        </w:rPr>
        <w:t>more,</w:t>
      </w:r>
      <w:r w:rsidRPr="00F86787">
        <w:rPr>
          <w:rFonts w:cstheme="minorHAnsi"/>
        </w:rPr>
        <w:t xml:space="preserve"> </w:t>
      </w:r>
      <w:r w:rsidRPr="00F86787">
        <w:rPr>
          <w:rFonts w:cstheme="minorHAnsi"/>
          <w:b/>
          <w:u w:val="single"/>
        </w:rPr>
        <w:t>Simeon</w:t>
      </w:r>
      <w:r w:rsidRPr="00F86787">
        <w:rPr>
          <w:rFonts w:cstheme="minorHAnsi"/>
        </w:rPr>
        <w:t xml:space="preserve"> is no </w:t>
      </w:r>
      <w:r w:rsidRPr="00F86787">
        <w:rPr>
          <w:rFonts w:cstheme="minorHAnsi"/>
          <w:i/>
          <w:iCs/>
        </w:rPr>
        <w:t>more,</w:t>
      </w:r>
      <w:r w:rsidRPr="00F86787">
        <w:rPr>
          <w:rFonts w:cstheme="minorHAnsi"/>
        </w:rPr>
        <w:t xml:space="preserve"> and you want to take </w:t>
      </w:r>
      <w:r w:rsidRPr="00F86787">
        <w:rPr>
          <w:rFonts w:cstheme="minorHAnsi"/>
          <w:b/>
          <w:u w:val="single"/>
        </w:rPr>
        <w:t>Benjamin</w:t>
      </w:r>
      <w:r w:rsidRPr="00F86787">
        <w:rPr>
          <w:rFonts w:cstheme="minorHAnsi"/>
        </w:rPr>
        <w:t xml:space="preserve">. </w:t>
      </w:r>
      <w:r w:rsidRPr="00F636F9">
        <w:rPr>
          <w:rFonts w:cstheme="minorHAnsi"/>
          <w:b/>
          <w:highlight w:val="yellow"/>
          <w:u w:val="single"/>
        </w:rPr>
        <w:t>All these things are against me."</w:t>
      </w:r>
    </w:p>
    <w:p w14:paraId="3A4B317B" w14:textId="77777777" w:rsidR="00631B3D" w:rsidRPr="00F636F9" w:rsidRDefault="00B807AD" w:rsidP="00B807AD">
      <w:pPr>
        <w:pStyle w:val="ListParagraph"/>
        <w:numPr>
          <w:ilvl w:val="1"/>
          <w:numId w:val="2"/>
        </w:numPr>
        <w:rPr>
          <w:rFonts w:cstheme="minorHAnsi"/>
          <w:highlight w:val="yellow"/>
        </w:rPr>
      </w:pPr>
      <w:r w:rsidRPr="00F636F9">
        <w:rPr>
          <w:rFonts w:cstheme="minorHAnsi"/>
          <w:b/>
          <w:bCs/>
          <w:highlight w:val="yellow"/>
        </w:rPr>
        <w:t>J</w:t>
      </w:r>
      <w:r w:rsidR="00307335" w:rsidRPr="00F636F9">
        <w:rPr>
          <w:rFonts w:cstheme="minorHAnsi"/>
          <w:b/>
          <w:bCs/>
          <w:highlight w:val="yellow"/>
        </w:rPr>
        <w:t xml:space="preserve">acob </w:t>
      </w:r>
      <w:r w:rsidR="00631B3D" w:rsidRPr="00F636F9">
        <w:rPr>
          <w:rFonts w:cstheme="minorHAnsi"/>
          <w:b/>
          <w:bCs/>
          <w:highlight w:val="yellow"/>
        </w:rPr>
        <w:t xml:space="preserve">said “all these things are against me” the bible says </w:t>
      </w:r>
    </w:p>
    <w:p w14:paraId="71B61A04" w14:textId="313F2B63" w:rsidR="00307335" w:rsidRPr="00F86787" w:rsidRDefault="00631B3D" w:rsidP="00631B3D">
      <w:pPr>
        <w:pStyle w:val="ListParagraph"/>
        <w:numPr>
          <w:ilvl w:val="2"/>
          <w:numId w:val="2"/>
        </w:numPr>
        <w:rPr>
          <w:rFonts w:cstheme="minorHAnsi"/>
        </w:rPr>
      </w:pPr>
      <w:r w:rsidRPr="00F636F9">
        <w:rPr>
          <w:rFonts w:cstheme="minorHAnsi"/>
          <w:b/>
          <w:bCs/>
          <w:highlight w:val="yellow"/>
        </w:rPr>
        <w:t>Romans 8:28 (NKJV)</w:t>
      </w:r>
      <w:r w:rsidRPr="00F86787">
        <w:rPr>
          <w:rFonts w:cstheme="minorHAnsi"/>
          <w:b/>
          <w:bCs/>
        </w:rPr>
        <w:t xml:space="preserve"> </w:t>
      </w:r>
      <w:r w:rsidRPr="00F86787">
        <w:rPr>
          <w:rFonts w:cstheme="minorHAnsi"/>
          <w:color w:val="000000"/>
          <w:vertAlign w:val="superscript"/>
        </w:rPr>
        <w:t xml:space="preserve">28 </w:t>
      </w:r>
      <w:r w:rsidRPr="00F86787">
        <w:rPr>
          <w:rFonts w:cstheme="minorHAnsi"/>
        </w:rPr>
        <w:t xml:space="preserve">And we know that </w:t>
      </w:r>
      <w:r w:rsidRPr="00F86787">
        <w:rPr>
          <w:rFonts w:cstheme="minorHAnsi"/>
          <w:b/>
          <w:u w:val="single"/>
        </w:rPr>
        <w:t>all things</w:t>
      </w:r>
      <w:r w:rsidRPr="00F86787">
        <w:rPr>
          <w:rFonts w:cstheme="minorHAnsi"/>
        </w:rPr>
        <w:t xml:space="preserve"> work together for good to those who love God, to those who are the called according to </w:t>
      </w:r>
      <w:r w:rsidRPr="00F86787">
        <w:rPr>
          <w:rFonts w:cstheme="minorHAnsi"/>
          <w:i/>
          <w:iCs/>
        </w:rPr>
        <w:t>His</w:t>
      </w:r>
      <w:r w:rsidRPr="00F86787">
        <w:rPr>
          <w:rFonts w:cstheme="minorHAnsi"/>
        </w:rPr>
        <w:t xml:space="preserve"> purpose.</w:t>
      </w:r>
    </w:p>
    <w:p w14:paraId="7210FF97" w14:textId="77777777" w:rsidR="00631B3D" w:rsidRPr="00F636F9" w:rsidRDefault="00307335" w:rsidP="00B807AD">
      <w:pPr>
        <w:pStyle w:val="ListParagraph"/>
        <w:numPr>
          <w:ilvl w:val="1"/>
          <w:numId w:val="2"/>
        </w:numPr>
        <w:rPr>
          <w:rFonts w:cstheme="minorHAnsi"/>
          <w:highlight w:val="yellow"/>
        </w:rPr>
      </w:pPr>
      <w:r w:rsidRPr="00F636F9">
        <w:rPr>
          <w:rFonts w:cstheme="minorHAnsi"/>
          <w:b/>
          <w:bCs/>
          <w:highlight w:val="yellow"/>
        </w:rPr>
        <w:t>Jacob</w:t>
      </w:r>
      <w:r w:rsidR="00E640BC" w:rsidRPr="00F636F9">
        <w:rPr>
          <w:rFonts w:cstheme="minorHAnsi"/>
          <w:b/>
          <w:bCs/>
          <w:highlight w:val="yellow"/>
        </w:rPr>
        <w:t xml:space="preserve"> </w:t>
      </w:r>
      <w:r w:rsidR="00631B3D" w:rsidRPr="00F636F9">
        <w:rPr>
          <w:rFonts w:cstheme="minorHAnsi"/>
          <w:b/>
          <w:bCs/>
          <w:highlight w:val="yellow"/>
        </w:rPr>
        <w:t xml:space="preserve">only considered </w:t>
      </w:r>
      <w:r w:rsidR="005B6A33" w:rsidRPr="00F636F9">
        <w:rPr>
          <w:rFonts w:cstheme="minorHAnsi"/>
          <w:b/>
          <w:bCs/>
          <w:highlight w:val="yellow"/>
        </w:rPr>
        <w:t xml:space="preserve">what </w:t>
      </w:r>
      <w:r w:rsidR="00484DB4" w:rsidRPr="00F636F9">
        <w:rPr>
          <w:rFonts w:cstheme="minorHAnsi"/>
          <w:b/>
          <w:bCs/>
          <w:highlight w:val="yellow"/>
        </w:rPr>
        <w:t xml:space="preserve">he saw </w:t>
      </w:r>
      <w:r w:rsidR="00631B3D" w:rsidRPr="00F636F9">
        <w:rPr>
          <w:rFonts w:cstheme="minorHAnsi"/>
          <w:b/>
          <w:bCs/>
          <w:highlight w:val="yellow"/>
        </w:rPr>
        <w:t xml:space="preserve">but the bible says </w:t>
      </w:r>
    </w:p>
    <w:p w14:paraId="112A32AD" w14:textId="3244F135" w:rsidR="00631B3D" w:rsidRPr="00F86787" w:rsidRDefault="00631B3D" w:rsidP="00631B3D">
      <w:pPr>
        <w:pStyle w:val="ListParagraph"/>
        <w:numPr>
          <w:ilvl w:val="2"/>
          <w:numId w:val="2"/>
        </w:numPr>
        <w:rPr>
          <w:rFonts w:cstheme="minorHAnsi"/>
        </w:rPr>
      </w:pPr>
      <w:r w:rsidRPr="00F636F9">
        <w:rPr>
          <w:rFonts w:cstheme="minorHAnsi"/>
          <w:b/>
          <w:bCs/>
          <w:highlight w:val="yellow"/>
        </w:rPr>
        <w:t>2 Corinthians 4:18 (NKJV)</w:t>
      </w:r>
      <w:r w:rsidRPr="00F86787">
        <w:rPr>
          <w:rFonts w:cstheme="minorHAnsi"/>
          <w:b/>
          <w:bCs/>
        </w:rPr>
        <w:t xml:space="preserve"> </w:t>
      </w:r>
      <w:r w:rsidRPr="00F86787">
        <w:rPr>
          <w:rFonts w:cstheme="minorHAnsi"/>
          <w:color w:val="000000"/>
          <w:vertAlign w:val="superscript"/>
        </w:rPr>
        <w:t xml:space="preserve">18 </w:t>
      </w:r>
      <w:r w:rsidRPr="00F86787">
        <w:rPr>
          <w:rFonts w:cstheme="minorHAnsi"/>
        </w:rPr>
        <w:t xml:space="preserve">while we do not look at the things which are seen, but at the things which are not seen. For the things which are seen </w:t>
      </w:r>
      <w:r w:rsidRPr="00F86787">
        <w:rPr>
          <w:rFonts w:cstheme="minorHAnsi"/>
          <w:i/>
          <w:iCs/>
        </w:rPr>
        <w:t>are</w:t>
      </w:r>
      <w:r w:rsidRPr="00F86787">
        <w:rPr>
          <w:rFonts w:cstheme="minorHAnsi"/>
        </w:rPr>
        <w:t xml:space="preserve"> temporary, but the things which are not seen </w:t>
      </w:r>
      <w:r w:rsidRPr="00F86787">
        <w:rPr>
          <w:rFonts w:cstheme="minorHAnsi"/>
          <w:i/>
          <w:iCs/>
        </w:rPr>
        <w:t>are</w:t>
      </w:r>
      <w:r w:rsidRPr="00F86787">
        <w:rPr>
          <w:rFonts w:cstheme="minorHAnsi"/>
        </w:rPr>
        <w:t xml:space="preserve"> eternal.</w:t>
      </w:r>
    </w:p>
    <w:p w14:paraId="1AE6E334" w14:textId="77777777" w:rsidR="00484DB4" w:rsidRPr="00F636F9" w:rsidRDefault="00484DB4" w:rsidP="00484DB4">
      <w:pPr>
        <w:pStyle w:val="ListParagraph"/>
        <w:numPr>
          <w:ilvl w:val="1"/>
          <w:numId w:val="2"/>
        </w:numPr>
        <w:rPr>
          <w:rFonts w:cstheme="minorHAnsi"/>
          <w:b/>
          <w:highlight w:val="yellow"/>
        </w:rPr>
      </w:pPr>
      <w:r w:rsidRPr="00F636F9">
        <w:rPr>
          <w:rFonts w:cstheme="minorHAnsi"/>
          <w:b/>
          <w:highlight w:val="yellow"/>
        </w:rPr>
        <w:t>Jacob believed he had the whole story but the bible says</w:t>
      </w:r>
    </w:p>
    <w:p w14:paraId="26A6F8E4" w14:textId="1664C0CB" w:rsidR="00484DB4" w:rsidRPr="00F86787" w:rsidRDefault="00484DB4" w:rsidP="00484DB4">
      <w:pPr>
        <w:pStyle w:val="ListParagraph"/>
        <w:numPr>
          <w:ilvl w:val="2"/>
          <w:numId w:val="2"/>
        </w:numPr>
        <w:rPr>
          <w:rFonts w:cstheme="minorHAnsi"/>
        </w:rPr>
      </w:pPr>
      <w:r w:rsidRPr="00F636F9">
        <w:rPr>
          <w:rFonts w:cstheme="minorHAnsi"/>
          <w:b/>
          <w:bCs/>
          <w:highlight w:val="yellow"/>
        </w:rPr>
        <w:t>1 Corinthians 13:12 (NKJV)</w:t>
      </w:r>
      <w:r w:rsidRPr="00F86787">
        <w:rPr>
          <w:rFonts w:cstheme="minorHAnsi"/>
          <w:b/>
          <w:bCs/>
        </w:rPr>
        <w:t xml:space="preserve"> </w:t>
      </w:r>
      <w:r w:rsidRPr="00F86787">
        <w:rPr>
          <w:rFonts w:cstheme="minorHAnsi"/>
          <w:color w:val="000000"/>
          <w:vertAlign w:val="superscript"/>
        </w:rPr>
        <w:t xml:space="preserve">12 </w:t>
      </w:r>
      <w:r w:rsidRPr="00F86787">
        <w:rPr>
          <w:rFonts w:cstheme="minorHAnsi"/>
        </w:rPr>
        <w:t>For now we see in a mirror, dimly, but then face to face. Now I know in part, but then I shall know just as I also am known.</w:t>
      </w:r>
    </w:p>
    <w:p w14:paraId="6EA702BD" w14:textId="76F454C3" w:rsidR="00484DB4" w:rsidRPr="00F86787" w:rsidRDefault="00484DB4" w:rsidP="00484DB4">
      <w:pPr>
        <w:pStyle w:val="ListParagraph"/>
        <w:numPr>
          <w:ilvl w:val="2"/>
          <w:numId w:val="2"/>
        </w:numPr>
        <w:rPr>
          <w:rFonts w:cstheme="minorHAnsi"/>
        </w:rPr>
      </w:pPr>
      <w:r w:rsidRPr="00F86787">
        <w:rPr>
          <w:rFonts w:cstheme="minorHAnsi"/>
          <w:b/>
          <w:bCs/>
        </w:rPr>
        <w:t xml:space="preserve">1 Corinthians 4:5 (NKJV) </w:t>
      </w:r>
      <w:r w:rsidRPr="00F86787">
        <w:rPr>
          <w:rFonts w:cstheme="minorHAnsi"/>
          <w:color w:val="000000"/>
          <w:vertAlign w:val="superscript"/>
        </w:rPr>
        <w:t xml:space="preserve">5 </w:t>
      </w:r>
      <w:r w:rsidRPr="00F86787">
        <w:rPr>
          <w:rFonts w:cstheme="minorHAnsi"/>
        </w:rPr>
        <w:t xml:space="preserve">Therefore judge nothing before the time, until the Lord comes, who will both bring to light the hidden things of darkness and reveal the counsels of the hearts. Then each one's praise will come from God. </w:t>
      </w:r>
    </w:p>
    <w:p w14:paraId="18210A8B" w14:textId="77777777" w:rsidR="00484DB4" w:rsidRPr="00F636F9" w:rsidRDefault="00484DB4" w:rsidP="00484DB4">
      <w:pPr>
        <w:pStyle w:val="ListParagraph"/>
        <w:numPr>
          <w:ilvl w:val="1"/>
          <w:numId w:val="2"/>
        </w:numPr>
        <w:rPr>
          <w:rFonts w:cstheme="minorHAnsi"/>
          <w:b/>
          <w:highlight w:val="yellow"/>
        </w:rPr>
      </w:pPr>
      <w:r w:rsidRPr="00F636F9">
        <w:rPr>
          <w:rFonts w:cstheme="minorHAnsi"/>
          <w:b/>
          <w:highlight w:val="yellow"/>
        </w:rPr>
        <w:t xml:space="preserve">Jacob </w:t>
      </w:r>
      <w:r w:rsidR="00130DB5" w:rsidRPr="00F636F9">
        <w:rPr>
          <w:rFonts w:cstheme="minorHAnsi"/>
          <w:b/>
          <w:highlight w:val="yellow"/>
        </w:rPr>
        <w:t>leaned to his understanding but the bible says</w:t>
      </w:r>
    </w:p>
    <w:p w14:paraId="469E2FF7" w14:textId="0200E240" w:rsidR="00130DB5" w:rsidRPr="00F86787" w:rsidRDefault="00130DB5" w:rsidP="00130DB5">
      <w:pPr>
        <w:pStyle w:val="ListParagraph"/>
        <w:numPr>
          <w:ilvl w:val="2"/>
          <w:numId w:val="2"/>
        </w:numPr>
        <w:rPr>
          <w:rStyle w:val="poetry2"/>
          <w:rFonts w:cstheme="minorHAnsi"/>
        </w:rPr>
      </w:pPr>
      <w:r w:rsidRPr="00F636F9">
        <w:rPr>
          <w:rFonts w:cstheme="minorHAnsi"/>
          <w:b/>
          <w:bCs/>
          <w:highlight w:val="yellow"/>
        </w:rPr>
        <w:t>Proverbs 3:5-7 (NKJV)</w:t>
      </w:r>
      <w:r w:rsidRPr="00F86787">
        <w:rPr>
          <w:rFonts w:cstheme="minorHAnsi"/>
          <w:b/>
          <w:bCs/>
        </w:rPr>
        <w:t xml:space="preserve"> </w:t>
      </w:r>
      <w:r w:rsidRPr="00F86787">
        <w:rPr>
          <w:rFonts w:cstheme="minorHAnsi"/>
          <w:color w:val="000000"/>
          <w:vertAlign w:val="superscript"/>
        </w:rPr>
        <w:t xml:space="preserve">5 </w:t>
      </w:r>
      <w:r w:rsidRPr="00F86787">
        <w:rPr>
          <w:rFonts w:cstheme="minorHAnsi"/>
        </w:rPr>
        <w:t xml:space="preserve">Trust in the </w:t>
      </w:r>
      <w:r w:rsidRPr="00F86787">
        <w:rPr>
          <w:rFonts w:cstheme="minorHAnsi"/>
          <w:smallCaps/>
        </w:rPr>
        <w:t>LORD</w:t>
      </w:r>
      <w:r w:rsidRPr="00F86787">
        <w:rPr>
          <w:rFonts w:cstheme="minorHAnsi"/>
        </w:rPr>
        <w:t xml:space="preserve"> with all your heart, </w:t>
      </w:r>
      <w:r w:rsidRPr="00F86787">
        <w:rPr>
          <w:rStyle w:val="poetry2"/>
          <w:rFonts w:cstheme="minorHAnsi"/>
        </w:rPr>
        <w:t>And lean not on your own understanding;</w:t>
      </w:r>
      <w:r w:rsidRPr="00F86787">
        <w:rPr>
          <w:rFonts w:cstheme="minorHAnsi"/>
        </w:rPr>
        <w:t xml:space="preserve"> </w:t>
      </w:r>
      <w:proofErr w:type="gramStart"/>
      <w:r w:rsidRPr="00F86787">
        <w:rPr>
          <w:rStyle w:val="poetry2"/>
          <w:rFonts w:cstheme="minorHAnsi"/>
          <w:color w:val="000000"/>
          <w:vertAlign w:val="superscript"/>
        </w:rPr>
        <w:t xml:space="preserve">6 </w:t>
      </w:r>
      <w:r w:rsidRPr="00F86787">
        <w:rPr>
          <w:rStyle w:val="poetry2"/>
          <w:rFonts w:cstheme="minorHAnsi"/>
        </w:rPr>
        <w:t> In</w:t>
      </w:r>
      <w:proofErr w:type="gramEnd"/>
      <w:r w:rsidRPr="00F86787">
        <w:rPr>
          <w:rStyle w:val="poetry2"/>
          <w:rFonts w:cstheme="minorHAnsi"/>
        </w:rPr>
        <w:t xml:space="preserve"> all your ways acknowledge Him, And He shall direct your paths. </w:t>
      </w:r>
      <w:r w:rsidRPr="00F86787">
        <w:rPr>
          <w:rStyle w:val="poetry2"/>
          <w:rFonts w:cstheme="minorHAnsi"/>
          <w:color w:val="000000"/>
          <w:vertAlign w:val="superscript"/>
        </w:rPr>
        <w:t xml:space="preserve">7 </w:t>
      </w:r>
      <w:r w:rsidRPr="00F86787">
        <w:rPr>
          <w:rStyle w:val="poetry2"/>
          <w:rFonts w:cstheme="minorHAnsi"/>
        </w:rPr>
        <w:t xml:space="preserve">Do not be wise in your own eyes; Fear the </w:t>
      </w:r>
      <w:r w:rsidRPr="00F86787">
        <w:rPr>
          <w:rStyle w:val="poetry2"/>
          <w:rFonts w:cstheme="minorHAnsi"/>
          <w:smallCaps/>
        </w:rPr>
        <w:t>LORD</w:t>
      </w:r>
      <w:r w:rsidRPr="00F86787">
        <w:rPr>
          <w:rStyle w:val="poetry2"/>
          <w:rFonts w:cstheme="minorHAnsi"/>
        </w:rPr>
        <w:t xml:space="preserve"> and depart from evil.</w:t>
      </w:r>
    </w:p>
    <w:p w14:paraId="3DA2FCC9" w14:textId="77777777" w:rsidR="00130DB5" w:rsidRPr="00F636F9" w:rsidRDefault="005B6A33" w:rsidP="005B6A33">
      <w:pPr>
        <w:pStyle w:val="ListParagraph"/>
        <w:numPr>
          <w:ilvl w:val="1"/>
          <w:numId w:val="2"/>
        </w:numPr>
        <w:rPr>
          <w:rFonts w:cstheme="minorHAnsi"/>
          <w:highlight w:val="yellow"/>
        </w:rPr>
      </w:pPr>
      <w:r w:rsidRPr="00F636F9">
        <w:rPr>
          <w:rFonts w:cstheme="minorHAnsi"/>
          <w:b/>
          <w:bCs/>
          <w:highlight w:val="yellow"/>
        </w:rPr>
        <w:t xml:space="preserve">Jacob in his despair </w:t>
      </w:r>
      <w:r w:rsidR="00F636F9" w:rsidRPr="00F636F9">
        <w:rPr>
          <w:rFonts w:cstheme="minorHAnsi"/>
          <w:b/>
          <w:bCs/>
          <w:highlight w:val="yellow"/>
        </w:rPr>
        <w:t>fe</w:t>
      </w:r>
      <w:r w:rsidRPr="00F636F9">
        <w:rPr>
          <w:rFonts w:cstheme="minorHAnsi"/>
          <w:b/>
          <w:bCs/>
          <w:highlight w:val="yellow"/>
        </w:rPr>
        <w:t>l</w:t>
      </w:r>
      <w:r w:rsidR="00F636F9" w:rsidRPr="00F636F9">
        <w:rPr>
          <w:rFonts w:cstheme="minorHAnsi"/>
          <w:b/>
          <w:bCs/>
          <w:highlight w:val="yellow"/>
        </w:rPr>
        <w:t>t</w:t>
      </w:r>
      <w:r w:rsidRPr="00F636F9">
        <w:rPr>
          <w:rFonts w:cstheme="minorHAnsi"/>
          <w:b/>
          <w:bCs/>
          <w:highlight w:val="yellow"/>
        </w:rPr>
        <w:t xml:space="preserve"> overwhelmed but the bible says</w:t>
      </w:r>
    </w:p>
    <w:p w14:paraId="30C86DA2" w14:textId="776BFF3E" w:rsidR="005B6A33" w:rsidRPr="00926BB0" w:rsidRDefault="005B6A33" w:rsidP="005B6A33">
      <w:pPr>
        <w:pStyle w:val="ListParagraph"/>
        <w:numPr>
          <w:ilvl w:val="2"/>
          <w:numId w:val="2"/>
        </w:numPr>
        <w:rPr>
          <w:rFonts w:cstheme="minorHAnsi"/>
        </w:rPr>
      </w:pPr>
      <w:r w:rsidRPr="00F636F9">
        <w:rPr>
          <w:rFonts w:cstheme="minorHAnsi"/>
          <w:b/>
          <w:bCs/>
          <w:highlight w:val="yellow"/>
        </w:rPr>
        <w:t>1 Corinthians 10:13 (NKJV)</w:t>
      </w:r>
      <w:r w:rsidRPr="00F86787">
        <w:rPr>
          <w:rFonts w:cstheme="minorHAnsi"/>
          <w:b/>
          <w:bCs/>
        </w:rPr>
        <w:t xml:space="preserve"> </w:t>
      </w:r>
      <w:r w:rsidRPr="00F86787">
        <w:rPr>
          <w:rFonts w:cstheme="minorHAnsi"/>
          <w:color w:val="000000"/>
          <w:vertAlign w:val="superscript"/>
        </w:rPr>
        <w:t xml:space="preserve">13 </w:t>
      </w:r>
      <w:r w:rsidRPr="00F86787">
        <w:rPr>
          <w:rFonts w:cstheme="minorHAnsi"/>
        </w:rPr>
        <w:t xml:space="preserve">No temptation has overtaken you except such as is common to man; but God </w:t>
      </w:r>
      <w:r w:rsidRPr="00F86787">
        <w:rPr>
          <w:rFonts w:cstheme="minorHAnsi"/>
          <w:i/>
          <w:iCs/>
        </w:rPr>
        <w:t>is</w:t>
      </w:r>
      <w:r w:rsidRPr="00F86787">
        <w:rPr>
          <w:rFonts w:cstheme="minorHAnsi"/>
        </w:rPr>
        <w:t xml:space="preserve"> faithful, who will not allow you to be tempted beyond what you are able, but with the temptation will also make the way of escape, that you may be able to bear </w:t>
      </w:r>
      <w:r w:rsidRPr="00F86787">
        <w:rPr>
          <w:rFonts w:cstheme="minorHAnsi"/>
          <w:i/>
          <w:iCs/>
        </w:rPr>
        <w:t>it.</w:t>
      </w:r>
      <w:r w:rsidRPr="00F86787">
        <w:rPr>
          <w:rFonts w:cstheme="minorHAnsi"/>
        </w:rPr>
        <w:t xml:space="preserve"> </w:t>
      </w:r>
    </w:p>
    <w:p w14:paraId="1422A5B0" w14:textId="77777777" w:rsidR="00414A38" w:rsidRDefault="00414A38" w:rsidP="005B6A33">
      <w:pPr>
        <w:rPr>
          <w:rFonts w:asciiTheme="minorHAnsi" w:hAnsiTheme="minorHAnsi" w:cstheme="minorHAnsi"/>
          <w:b/>
        </w:rPr>
      </w:pPr>
    </w:p>
    <w:p w14:paraId="103B0F82" w14:textId="77777777" w:rsidR="00414A38" w:rsidRDefault="00414A38" w:rsidP="005B6A33">
      <w:pPr>
        <w:rPr>
          <w:rFonts w:asciiTheme="minorHAnsi" w:hAnsiTheme="minorHAnsi" w:cstheme="minorHAnsi"/>
          <w:b/>
        </w:rPr>
      </w:pPr>
    </w:p>
    <w:p w14:paraId="44CE950A" w14:textId="77777777" w:rsidR="005B6A33" w:rsidRPr="00F86787" w:rsidRDefault="005B6A33" w:rsidP="005B6A33">
      <w:pPr>
        <w:rPr>
          <w:rFonts w:asciiTheme="minorHAnsi" w:hAnsiTheme="minorHAnsi" w:cstheme="minorHAnsi"/>
          <w:b/>
        </w:rPr>
      </w:pPr>
      <w:r w:rsidRPr="00F86787">
        <w:rPr>
          <w:rFonts w:asciiTheme="minorHAnsi" w:hAnsiTheme="minorHAnsi" w:cstheme="minorHAnsi"/>
          <w:b/>
        </w:rPr>
        <w:t>Conclusion</w:t>
      </w:r>
    </w:p>
    <w:p w14:paraId="44387DEB" w14:textId="77777777" w:rsidR="005B6A33" w:rsidRDefault="005B6A33" w:rsidP="005B6A33">
      <w:pPr>
        <w:pStyle w:val="ListParagraph"/>
        <w:numPr>
          <w:ilvl w:val="0"/>
          <w:numId w:val="2"/>
        </w:numPr>
        <w:rPr>
          <w:rFonts w:cstheme="minorHAnsi"/>
        </w:rPr>
      </w:pPr>
      <w:r w:rsidRPr="00F86787">
        <w:rPr>
          <w:rFonts w:cstheme="minorHAnsi"/>
        </w:rPr>
        <w:t xml:space="preserve">Life is full of things that we can allow to </w:t>
      </w:r>
      <w:r w:rsidR="00F86787" w:rsidRPr="00F86787">
        <w:rPr>
          <w:rFonts w:cstheme="minorHAnsi"/>
        </w:rPr>
        <w:t xml:space="preserve">drive us to despair </w:t>
      </w:r>
      <w:r w:rsidR="00F636F9">
        <w:rPr>
          <w:rFonts w:cstheme="minorHAnsi"/>
        </w:rPr>
        <w:t xml:space="preserve">and hopelessness </w:t>
      </w:r>
      <w:r w:rsidR="00F86787" w:rsidRPr="00F86787">
        <w:rPr>
          <w:rFonts w:cstheme="minorHAnsi"/>
        </w:rPr>
        <w:t>but when we allow ourselves to get heaven</w:t>
      </w:r>
      <w:r w:rsidR="00F636F9">
        <w:rPr>
          <w:rFonts w:cstheme="minorHAnsi"/>
        </w:rPr>
        <w:t>’s perspective we</w:t>
      </w:r>
      <w:r w:rsidR="00F86787" w:rsidRPr="00F86787">
        <w:rPr>
          <w:rFonts w:cstheme="minorHAnsi"/>
        </w:rPr>
        <w:t xml:space="preserve"> find more thing</w:t>
      </w:r>
      <w:r w:rsidR="00F636F9">
        <w:rPr>
          <w:rFonts w:cstheme="minorHAnsi"/>
        </w:rPr>
        <w:t>s are for me than</w:t>
      </w:r>
      <w:r w:rsidR="00F86787" w:rsidRPr="00F86787">
        <w:rPr>
          <w:rFonts w:cstheme="minorHAnsi"/>
        </w:rPr>
        <w:t xml:space="preserve"> I think or realize.</w:t>
      </w:r>
    </w:p>
    <w:p w14:paraId="46437FAE" w14:textId="77777777" w:rsidR="00F86787" w:rsidRPr="00F86787" w:rsidRDefault="00F86787" w:rsidP="005B6A33">
      <w:pPr>
        <w:pStyle w:val="ListParagraph"/>
        <w:numPr>
          <w:ilvl w:val="0"/>
          <w:numId w:val="2"/>
        </w:numPr>
        <w:rPr>
          <w:rFonts w:cstheme="minorHAnsi"/>
        </w:rPr>
      </w:pPr>
      <w:r>
        <w:rPr>
          <w:rFonts w:cstheme="minorHAnsi"/>
        </w:rPr>
        <w:t xml:space="preserve">How would you complete the phrase “All these things … </w:t>
      </w:r>
      <w:proofErr w:type="gramStart"/>
      <w:r>
        <w:rPr>
          <w:rFonts w:cstheme="minorHAnsi"/>
        </w:rPr>
        <w:t>“</w:t>
      </w:r>
      <w:r w:rsidR="0051228B">
        <w:rPr>
          <w:rFonts w:cstheme="minorHAnsi"/>
        </w:rPr>
        <w:t xml:space="preserve"> (</w:t>
      </w:r>
      <w:proofErr w:type="gramEnd"/>
      <w:r w:rsidR="0051228B">
        <w:rPr>
          <w:rFonts w:cstheme="minorHAnsi"/>
        </w:rPr>
        <w:t xml:space="preserve">e.g. </w:t>
      </w:r>
      <w:r>
        <w:rPr>
          <w:rFonts w:cstheme="minorHAnsi"/>
        </w:rPr>
        <w:t xml:space="preserve"> </w:t>
      </w:r>
      <w:r w:rsidRPr="00F636F9">
        <w:rPr>
          <w:rFonts w:cstheme="minorHAnsi"/>
          <w:b/>
          <w:highlight w:val="yellow"/>
          <w:u w:val="single"/>
        </w:rPr>
        <w:t>are against me</w:t>
      </w:r>
      <w:r>
        <w:rPr>
          <w:rFonts w:cstheme="minorHAnsi"/>
        </w:rPr>
        <w:t xml:space="preserve"> or </w:t>
      </w:r>
      <w:r w:rsidRPr="00F636F9">
        <w:rPr>
          <w:rFonts w:cstheme="minorHAnsi"/>
          <w:b/>
          <w:highlight w:val="yellow"/>
          <w:u w:val="single"/>
        </w:rPr>
        <w:t>work together for my good</w:t>
      </w:r>
      <w:r w:rsidR="0051228B">
        <w:rPr>
          <w:rFonts w:cstheme="minorHAnsi"/>
          <w:b/>
          <w:u w:val="single"/>
        </w:rPr>
        <w:t>)</w:t>
      </w:r>
    </w:p>
    <w:p w14:paraId="268611DA" w14:textId="77777777" w:rsidR="00F86787" w:rsidRPr="00F86787" w:rsidRDefault="00F86787" w:rsidP="00F86787">
      <w:pPr>
        <w:ind w:left="720"/>
        <w:rPr>
          <w:rFonts w:asciiTheme="minorHAnsi" w:hAnsiTheme="minorHAnsi" w:cstheme="minorHAnsi"/>
        </w:rPr>
      </w:pPr>
    </w:p>
    <w:p w14:paraId="0067914B" w14:textId="77777777" w:rsidR="005B6A33" w:rsidRPr="00F86787" w:rsidRDefault="005B6A33" w:rsidP="005B6A33">
      <w:pPr>
        <w:rPr>
          <w:rFonts w:asciiTheme="minorHAnsi" w:hAnsiTheme="minorHAnsi" w:cstheme="minorHAnsi"/>
          <w:b/>
        </w:rPr>
      </w:pPr>
      <w:r w:rsidRPr="00F86787">
        <w:rPr>
          <w:rFonts w:asciiTheme="minorHAnsi" w:hAnsiTheme="minorHAnsi" w:cstheme="minorHAnsi"/>
          <w:b/>
        </w:rPr>
        <w:t>Ministry Plan</w:t>
      </w:r>
    </w:p>
    <w:p w14:paraId="203DAD76" w14:textId="77777777" w:rsidR="007D7C99" w:rsidRPr="00F86787" w:rsidRDefault="007D7C99" w:rsidP="007D7C99">
      <w:pPr>
        <w:ind w:left="1440"/>
        <w:rPr>
          <w:rFonts w:asciiTheme="minorHAnsi" w:hAnsiTheme="minorHAnsi" w:cstheme="minorHAnsi"/>
        </w:rPr>
      </w:pPr>
    </w:p>
    <w:sectPr w:rsidR="007D7C99" w:rsidRPr="00F86787" w:rsidSect="003C2274">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DB0BA" w14:textId="77777777" w:rsidR="00C10291" w:rsidRDefault="00C10291" w:rsidP="00C0778C">
      <w:r>
        <w:separator/>
      </w:r>
    </w:p>
  </w:endnote>
  <w:endnote w:type="continuationSeparator" w:id="0">
    <w:p w14:paraId="3DF32EF0" w14:textId="77777777" w:rsidR="00C10291" w:rsidRDefault="00C10291" w:rsidP="00C0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177118"/>
      <w:docPartObj>
        <w:docPartGallery w:val="Page Numbers (Bottom of Page)"/>
        <w:docPartUnique/>
      </w:docPartObj>
    </w:sdtPr>
    <w:sdtEndPr>
      <w:rPr>
        <w:rStyle w:val="PageNumber"/>
      </w:rPr>
    </w:sdtEndPr>
    <w:sdtContent>
      <w:p w14:paraId="5F7FDFC1" w14:textId="77777777" w:rsidR="006D7B6D" w:rsidRDefault="006D7B6D" w:rsidP="00530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B7C654" w14:textId="77777777" w:rsidR="00C0778C" w:rsidRDefault="00C0778C" w:rsidP="006D7B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6461265"/>
      <w:docPartObj>
        <w:docPartGallery w:val="Page Numbers (Bottom of Page)"/>
        <w:docPartUnique/>
      </w:docPartObj>
    </w:sdtPr>
    <w:sdtEndPr>
      <w:rPr>
        <w:rStyle w:val="PageNumber"/>
        <w:sz w:val="20"/>
        <w:szCs w:val="20"/>
      </w:rPr>
    </w:sdtEndPr>
    <w:sdtContent>
      <w:p w14:paraId="72E8FE47" w14:textId="77777777" w:rsidR="006D7B6D" w:rsidRPr="006D7B6D" w:rsidRDefault="006D7B6D" w:rsidP="00530852">
        <w:pPr>
          <w:pStyle w:val="Footer"/>
          <w:framePr w:wrap="none" w:vAnchor="text" w:hAnchor="margin" w:xAlign="right" w:y="1"/>
          <w:rPr>
            <w:rStyle w:val="PageNumber"/>
            <w:sz w:val="20"/>
            <w:szCs w:val="20"/>
          </w:rPr>
        </w:pPr>
        <w:r w:rsidRPr="006D7B6D">
          <w:rPr>
            <w:rStyle w:val="PageNumber"/>
            <w:sz w:val="20"/>
            <w:szCs w:val="20"/>
          </w:rPr>
          <w:fldChar w:fldCharType="begin"/>
        </w:r>
        <w:r w:rsidRPr="006D7B6D">
          <w:rPr>
            <w:rStyle w:val="PageNumber"/>
            <w:sz w:val="20"/>
            <w:szCs w:val="20"/>
          </w:rPr>
          <w:instrText xml:space="preserve"> PAGE </w:instrText>
        </w:r>
        <w:r w:rsidRPr="006D7B6D">
          <w:rPr>
            <w:rStyle w:val="PageNumber"/>
            <w:sz w:val="20"/>
            <w:szCs w:val="20"/>
          </w:rPr>
          <w:fldChar w:fldCharType="separate"/>
        </w:r>
        <w:r w:rsidRPr="006D7B6D">
          <w:rPr>
            <w:rStyle w:val="PageNumber"/>
            <w:noProof/>
            <w:sz w:val="20"/>
            <w:szCs w:val="20"/>
          </w:rPr>
          <w:t>1</w:t>
        </w:r>
        <w:r w:rsidRPr="006D7B6D">
          <w:rPr>
            <w:rStyle w:val="PageNumber"/>
            <w:sz w:val="20"/>
            <w:szCs w:val="20"/>
          </w:rPr>
          <w:fldChar w:fldCharType="end"/>
        </w:r>
      </w:p>
    </w:sdtContent>
  </w:sdt>
  <w:p w14:paraId="6F6FD16B" w14:textId="77777777" w:rsidR="00C0778C" w:rsidRDefault="00C0778C" w:rsidP="006D7B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9F182" w14:textId="77777777" w:rsidR="00C10291" w:rsidRDefault="00C10291" w:rsidP="00C0778C">
      <w:r>
        <w:separator/>
      </w:r>
    </w:p>
  </w:footnote>
  <w:footnote w:type="continuationSeparator" w:id="0">
    <w:p w14:paraId="02EDF23C" w14:textId="77777777" w:rsidR="00C10291" w:rsidRDefault="00C10291" w:rsidP="00C0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EACD7" w14:textId="0A279D77" w:rsidR="00423262" w:rsidRPr="00423262" w:rsidRDefault="00423262">
    <w:pPr>
      <w:pStyle w:val="Header"/>
      <w:rPr>
        <w:rFonts w:ascii="Arial" w:hAnsi="Arial" w:cs="Arial"/>
        <w:b/>
      </w:rPr>
    </w:pPr>
    <w:r w:rsidRPr="00423262">
      <w:rPr>
        <w:rFonts w:ascii="Arial" w:hAnsi="Arial" w:cs="Arial"/>
        <w:b/>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A2FBA"/>
    <w:multiLevelType w:val="hybridMultilevel"/>
    <w:tmpl w:val="20BA0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B10594"/>
    <w:multiLevelType w:val="hybridMultilevel"/>
    <w:tmpl w:val="1C32F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BA"/>
    <w:rsid w:val="000B38C4"/>
    <w:rsid w:val="00114031"/>
    <w:rsid w:val="00130DB5"/>
    <w:rsid w:val="0014653C"/>
    <w:rsid w:val="001E173E"/>
    <w:rsid w:val="001E748B"/>
    <w:rsid w:val="00242259"/>
    <w:rsid w:val="00245428"/>
    <w:rsid w:val="00263ED6"/>
    <w:rsid w:val="00286CD1"/>
    <w:rsid w:val="002A5DD5"/>
    <w:rsid w:val="002D403A"/>
    <w:rsid w:val="00307335"/>
    <w:rsid w:val="00327608"/>
    <w:rsid w:val="00334327"/>
    <w:rsid w:val="003505F2"/>
    <w:rsid w:val="003640F0"/>
    <w:rsid w:val="003741E3"/>
    <w:rsid w:val="00395CBA"/>
    <w:rsid w:val="003C16D2"/>
    <w:rsid w:val="003C2274"/>
    <w:rsid w:val="00414A38"/>
    <w:rsid w:val="00423262"/>
    <w:rsid w:val="00457C68"/>
    <w:rsid w:val="00484DB4"/>
    <w:rsid w:val="004F302E"/>
    <w:rsid w:val="00507DEA"/>
    <w:rsid w:val="0051228B"/>
    <w:rsid w:val="005277F0"/>
    <w:rsid w:val="00556931"/>
    <w:rsid w:val="00570E4F"/>
    <w:rsid w:val="0059316F"/>
    <w:rsid w:val="005B6A33"/>
    <w:rsid w:val="00622AAE"/>
    <w:rsid w:val="00630014"/>
    <w:rsid w:val="00631B3D"/>
    <w:rsid w:val="00642642"/>
    <w:rsid w:val="0065759F"/>
    <w:rsid w:val="006D600B"/>
    <w:rsid w:val="006D7B6D"/>
    <w:rsid w:val="00767420"/>
    <w:rsid w:val="00783CBB"/>
    <w:rsid w:val="00792717"/>
    <w:rsid w:val="007B7B25"/>
    <w:rsid w:val="007D7C99"/>
    <w:rsid w:val="00811BD3"/>
    <w:rsid w:val="008A5B14"/>
    <w:rsid w:val="008B1A4E"/>
    <w:rsid w:val="008E024A"/>
    <w:rsid w:val="009001F7"/>
    <w:rsid w:val="0091375B"/>
    <w:rsid w:val="00926BB0"/>
    <w:rsid w:val="00961B89"/>
    <w:rsid w:val="009D5ED6"/>
    <w:rsid w:val="009F60F3"/>
    <w:rsid w:val="009F6D83"/>
    <w:rsid w:val="00A56A88"/>
    <w:rsid w:val="00A66965"/>
    <w:rsid w:val="00AB2536"/>
    <w:rsid w:val="00B52324"/>
    <w:rsid w:val="00B807AD"/>
    <w:rsid w:val="00B81EA0"/>
    <w:rsid w:val="00B96C55"/>
    <w:rsid w:val="00BA4D37"/>
    <w:rsid w:val="00BC0BAA"/>
    <w:rsid w:val="00C0778C"/>
    <w:rsid w:val="00C10291"/>
    <w:rsid w:val="00C36192"/>
    <w:rsid w:val="00C54537"/>
    <w:rsid w:val="00C551BA"/>
    <w:rsid w:val="00C95DEE"/>
    <w:rsid w:val="00D273FA"/>
    <w:rsid w:val="00E60059"/>
    <w:rsid w:val="00E640BC"/>
    <w:rsid w:val="00E64122"/>
    <w:rsid w:val="00EC78A2"/>
    <w:rsid w:val="00F06F30"/>
    <w:rsid w:val="00F22965"/>
    <w:rsid w:val="00F636F9"/>
    <w:rsid w:val="00F86787"/>
    <w:rsid w:val="00FA2206"/>
    <w:rsid w:val="00FF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B6B9F2"/>
  <w14:defaultImageDpi w14:val="32767"/>
  <w15:chartTrackingRefBased/>
  <w15:docId w15:val="{3BF3AD95-D36A-F449-A55B-E75231F5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69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etry2">
    <w:name w:val="poetry2"/>
    <w:basedOn w:val="DefaultParagraphFont"/>
    <w:rsid w:val="003C16D2"/>
  </w:style>
  <w:style w:type="character" w:customStyle="1" w:styleId="jesuswords">
    <w:name w:val="jesuswords"/>
    <w:basedOn w:val="DefaultParagraphFont"/>
    <w:rsid w:val="0014653C"/>
  </w:style>
  <w:style w:type="character" w:customStyle="1" w:styleId="ind">
    <w:name w:val="ind"/>
    <w:basedOn w:val="DefaultParagraphFont"/>
    <w:rsid w:val="0014653C"/>
  </w:style>
  <w:style w:type="paragraph" w:styleId="ListParagraph">
    <w:name w:val="List Paragraph"/>
    <w:basedOn w:val="Normal"/>
    <w:uiPriority w:val="34"/>
    <w:qFormat/>
    <w:rsid w:val="009001F7"/>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C0778C"/>
    <w:pPr>
      <w:tabs>
        <w:tab w:val="center" w:pos="4680"/>
        <w:tab w:val="right" w:pos="9360"/>
      </w:tabs>
    </w:pPr>
  </w:style>
  <w:style w:type="character" w:customStyle="1" w:styleId="HeaderChar">
    <w:name w:val="Header Char"/>
    <w:basedOn w:val="DefaultParagraphFont"/>
    <w:link w:val="Header"/>
    <w:uiPriority w:val="99"/>
    <w:rsid w:val="00C0778C"/>
    <w:rPr>
      <w:rFonts w:ascii="Times New Roman" w:eastAsia="Times New Roman" w:hAnsi="Times New Roman" w:cs="Times New Roman"/>
    </w:rPr>
  </w:style>
  <w:style w:type="paragraph" w:styleId="Footer">
    <w:name w:val="footer"/>
    <w:basedOn w:val="Normal"/>
    <w:link w:val="FooterChar"/>
    <w:uiPriority w:val="99"/>
    <w:unhideWhenUsed/>
    <w:rsid w:val="00C0778C"/>
    <w:pPr>
      <w:tabs>
        <w:tab w:val="center" w:pos="4680"/>
        <w:tab w:val="right" w:pos="9360"/>
      </w:tabs>
    </w:pPr>
  </w:style>
  <w:style w:type="character" w:customStyle="1" w:styleId="FooterChar">
    <w:name w:val="Footer Char"/>
    <w:basedOn w:val="DefaultParagraphFont"/>
    <w:link w:val="Footer"/>
    <w:uiPriority w:val="99"/>
    <w:rsid w:val="00C0778C"/>
    <w:rPr>
      <w:rFonts w:ascii="Times New Roman" w:eastAsia="Times New Roman" w:hAnsi="Times New Roman" w:cs="Times New Roman"/>
    </w:rPr>
  </w:style>
  <w:style w:type="character" w:styleId="PageNumber">
    <w:name w:val="page number"/>
    <w:basedOn w:val="DefaultParagraphFont"/>
    <w:uiPriority w:val="99"/>
    <w:semiHidden/>
    <w:unhideWhenUsed/>
    <w:rsid w:val="006D7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6499">
      <w:bodyDiv w:val="1"/>
      <w:marLeft w:val="0"/>
      <w:marRight w:val="0"/>
      <w:marTop w:val="0"/>
      <w:marBottom w:val="0"/>
      <w:divBdr>
        <w:top w:val="none" w:sz="0" w:space="0" w:color="auto"/>
        <w:left w:val="none" w:sz="0" w:space="0" w:color="auto"/>
        <w:bottom w:val="none" w:sz="0" w:space="0" w:color="auto"/>
        <w:right w:val="none" w:sz="0" w:space="0" w:color="auto"/>
      </w:divBdr>
    </w:div>
    <w:div w:id="273750145">
      <w:bodyDiv w:val="1"/>
      <w:marLeft w:val="0"/>
      <w:marRight w:val="0"/>
      <w:marTop w:val="0"/>
      <w:marBottom w:val="0"/>
      <w:divBdr>
        <w:top w:val="none" w:sz="0" w:space="0" w:color="auto"/>
        <w:left w:val="none" w:sz="0" w:space="0" w:color="auto"/>
        <w:bottom w:val="none" w:sz="0" w:space="0" w:color="auto"/>
        <w:right w:val="none" w:sz="0" w:space="0" w:color="auto"/>
      </w:divBdr>
    </w:div>
    <w:div w:id="284191819">
      <w:bodyDiv w:val="1"/>
      <w:marLeft w:val="0"/>
      <w:marRight w:val="0"/>
      <w:marTop w:val="0"/>
      <w:marBottom w:val="0"/>
      <w:divBdr>
        <w:top w:val="none" w:sz="0" w:space="0" w:color="auto"/>
        <w:left w:val="none" w:sz="0" w:space="0" w:color="auto"/>
        <w:bottom w:val="none" w:sz="0" w:space="0" w:color="auto"/>
        <w:right w:val="none" w:sz="0" w:space="0" w:color="auto"/>
      </w:divBdr>
    </w:div>
    <w:div w:id="327371914">
      <w:bodyDiv w:val="1"/>
      <w:marLeft w:val="0"/>
      <w:marRight w:val="0"/>
      <w:marTop w:val="0"/>
      <w:marBottom w:val="0"/>
      <w:divBdr>
        <w:top w:val="none" w:sz="0" w:space="0" w:color="auto"/>
        <w:left w:val="none" w:sz="0" w:space="0" w:color="auto"/>
        <w:bottom w:val="none" w:sz="0" w:space="0" w:color="auto"/>
        <w:right w:val="none" w:sz="0" w:space="0" w:color="auto"/>
      </w:divBdr>
    </w:div>
    <w:div w:id="554435359">
      <w:bodyDiv w:val="1"/>
      <w:marLeft w:val="0"/>
      <w:marRight w:val="0"/>
      <w:marTop w:val="0"/>
      <w:marBottom w:val="0"/>
      <w:divBdr>
        <w:top w:val="none" w:sz="0" w:space="0" w:color="auto"/>
        <w:left w:val="none" w:sz="0" w:space="0" w:color="auto"/>
        <w:bottom w:val="none" w:sz="0" w:space="0" w:color="auto"/>
        <w:right w:val="none" w:sz="0" w:space="0" w:color="auto"/>
      </w:divBdr>
    </w:div>
    <w:div w:id="613903337">
      <w:bodyDiv w:val="1"/>
      <w:marLeft w:val="0"/>
      <w:marRight w:val="0"/>
      <w:marTop w:val="0"/>
      <w:marBottom w:val="0"/>
      <w:divBdr>
        <w:top w:val="none" w:sz="0" w:space="0" w:color="auto"/>
        <w:left w:val="none" w:sz="0" w:space="0" w:color="auto"/>
        <w:bottom w:val="none" w:sz="0" w:space="0" w:color="auto"/>
        <w:right w:val="none" w:sz="0" w:space="0" w:color="auto"/>
      </w:divBdr>
    </w:div>
    <w:div w:id="704253272">
      <w:bodyDiv w:val="1"/>
      <w:marLeft w:val="0"/>
      <w:marRight w:val="0"/>
      <w:marTop w:val="0"/>
      <w:marBottom w:val="0"/>
      <w:divBdr>
        <w:top w:val="none" w:sz="0" w:space="0" w:color="auto"/>
        <w:left w:val="none" w:sz="0" w:space="0" w:color="auto"/>
        <w:bottom w:val="none" w:sz="0" w:space="0" w:color="auto"/>
        <w:right w:val="none" w:sz="0" w:space="0" w:color="auto"/>
      </w:divBdr>
    </w:div>
    <w:div w:id="742458713">
      <w:bodyDiv w:val="1"/>
      <w:marLeft w:val="0"/>
      <w:marRight w:val="0"/>
      <w:marTop w:val="0"/>
      <w:marBottom w:val="0"/>
      <w:divBdr>
        <w:top w:val="none" w:sz="0" w:space="0" w:color="auto"/>
        <w:left w:val="none" w:sz="0" w:space="0" w:color="auto"/>
        <w:bottom w:val="none" w:sz="0" w:space="0" w:color="auto"/>
        <w:right w:val="none" w:sz="0" w:space="0" w:color="auto"/>
      </w:divBdr>
    </w:div>
    <w:div w:id="862475460">
      <w:bodyDiv w:val="1"/>
      <w:marLeft w:val="0"/>
      <w:marRight w:val="0"/>
      <w:marTop w:val="0"/>
      <w:marBottom w:val="0"/>
      <w:divBdr>
        <w:top w:val="none" w:sz="0" w:space="0" w:color="auto"/>
        <w:left w:val="none" w:sz="0" w:space="0" w:color="auto"/>
        <w:bottom w:val="none" w:sz="0" w:space="0" w:color="auto"/>
        <w:right w:val="none" w:sz="0" w:space="0" w:color="auto"/>
      </w:divBdr>
    </w:div>
    <w:div w:id="943536611">
      <w:bodyDiv w:val="1"/>
      <w:marLeft w:val="0"/>
      <w:marRight w:val="0"/>
      <w:marTop w:val="0"/>
      <w:marBottom w:val="0"/>
      <w:divBdr>
        <w:top w:val="none" w:sz="0" w:space="0" w:color="auto"/>
        <w:left w:val="none" w:sz="0" w:space="0" w:color="auto"/>
        <w:bottom w:val="none" w:sz="0" w:space="0" w:color="auto"/>
        <w:right w:val="none" w:sz="0" w:space="0" w:color="auto"/>
      </w:divBdr>
    </w:div>
    <w:div w:id="1020164382">
      <w:bodyDiv w:val="1"/>
      <w:marLeft w:val="0"/>
      <w:marRight w:val="0"/>
      <w:marTop w:val="0"/>
      <w:marBottom w:val="0"/>
      <w:divBdr>
        <w:top w:val="none" w:sz="0" w:space="0" w:color="auto"/>
        <w:left w:val="none" w:sz="0" w:space="0" w:color="auto"/>
        <w:bottom w:val="none" w:sz="0" w:space="0" w:color="auto"/>
        <w:right w:val="none" w:sz="0" w:space="0" w:color="auto"/>
      </w:divBdr>
    </w:div>
    <w:div w:id="1111165003">
      <w:bodyDiv w:val="1"/>
      <w:marLeft w:val="0"/>
      <w:marRight w:val="0"/>
      <w:marTop w:val="0"/>
      <w:marBottom w:val="0"/>
      <w:divBdr>
        <w:top w:val="none" w:sz="0" w:space="0" w:color="auto"/>
        <w:left w:val="none" w:sz="0" w:space="0" w:color="auto"/>
        <w:bottom w:val="none" w:sz="0" w:space="0" w:color="auto"/>
        <w:right w:val="none" w:sz="0" w:space="0" w:color="auto"/>
      </w:divBdr>
    </w:div>
    <w:div w:id="1168132516">
      <w:bodyDiv w:val="1"/>
      <w:marLeft w:val="0"/>
      <w:marRight w:val="0"/>
      <w:marTop w:val="0"/>
      <w:marBottom w:val="0"/>
      <w:divBdr>
        <w:top w:val="none" w:sz="0" w:space="0" w:color="auto"/>
        <w:left w:val="none" w:sz="0" w:space="0" w:color="auto"/>
        <w:bottom w:val="none" w:sz="0" w:space="0" w:color="auto"/>
        <w:right w:val="none" w:sz="0" w:space="0" w:color="auto"/>
      </w:divBdr>
    </w:div>
    <w:div w:id="1174149332">
      <w:bodyDiv w:val="1"/>
      <w:marLeft w:val="0"/>
      <w:marRight w:val="0"/>
      <w:marTop w:val="0"/>
      <w:marBottom w:val="0"/>
      <w:divBdr>
        <w:top w:val="none" w:sz="0" w:space="0" w:color="auto"/>
        <w:left w:val="none" w:sz="0" w:space="0" w:color="auto"/>
        <w:bottom w:val="none" w:sz="0" w:space="0" w:color="auto"/>
        <w:right w:val="none" w:sz="0" w:space="0" w:color="auto"/>
      </w:divBdr>
    </w:div>
    <w:div w:id="1191334898">
      <w:bodyDiv w:val="1"/>
      <w:marLeft w:val="0"/>
      <w:marRight w:val="0"/>
      <w:marTop w:val="0"/>
      <w:marBottom w:val="0"/>
      <w:divBdr>
        <w:top w:val="none" w:sz="0" w:space="0" w:color="auto"/>
        <w:left w:val="none" w:sz="0" w:space="0" w:color="auto"/>
        <w:bottom w:val="none" w:sz="0" w:space="0" w:color="auto"/>
        <w:right w:val="none" w:sz="0" w:space="0" w:color="auto"/>
      </w:divBdr>
    </w:div>
    <w:div w:id="1273633111">
      <w:bodyDiv w:val="1"/>
      <w:marLeft w:val="0"/>
      <w:marRight w:val="0"/>
      <w:marTop w:val="0"/>
      <w:marBottom w:val="0"/>
      <w:divBdr>
        <w:top w:val="none" w:sz="0" w:space="0" w:color="auto"/>
        <w:left w:val="none" w:sz="0" w:space="0" w:color="auto"/>
        <w:bottom w:val="none" w:sz="0" w:space="0" w:color="auto"/>
        <w:right w:val="none" w:sz="0" w:space="0" w:color="auto"/>
      </w:divBdr>
    </w:div>
    <w:div w:id="1540630382">
      <w:bodyDiv w:val="1"/>
      <w:marLeft w:val="0"/>
      <w:marRight w:val="0"/>
      <w:marTop w:val="0"/>
      <w:marBottom w:val="0"/>
      <w:divBdr>
        <w:top w:val="none" w:sz="0" w:space="0" w:color="auto"/>
        <w:left w:val="none" w:sz="0" w:space="0" w:color="auto"/>
        <w:bottom w:val="none" w:sz="0" w:space="0" w:color="auto"/>
        <w:right w:val="none" w:sz="0" w:space="0" w:color="auto"/>
      </w:divBdr>
    </w:div>
    <w:div w:id="1550409748">
      <w:bodyDiv w:val="1"/>
      <w:marLeft w:val="0"/>
      <w:marRight w:val="0"/>
      <w:marTop w:val="0"/>
      <w:marBottom w:val="0"/>
      <w:divBdr>
        <w:top w:val="none" w:sz="0" w:space="0" w:color="auto"/>
        <w:left w:val="none" w:sz="0" w:space="0" w:color="auto"/>
        <w:bottom w:val="none" w:sz="0" w:space="0" w:color="auto"/>
        <w:right w:val="none" w:sz="0" w:space="0" w:color="auto"/>
      </w:divBdr>
    </w:div>
    <w:div w:id="1554997367">
      <w:bodyDiv w:val="1"/>
      <w:marLeft w:val="0"/>
      <w:marRight w:val="0"/>
      <w:marTop w:val="0"/>
      <w:marBottom w:val="0"/>
      <w:divBdr>
        <w:top w:val="none" w:sz="0" w:space="0" w:color="auto"/>
        <w:left w:val="none" w:sz="0" w:space="0" w:color="auto"/>
        <w:bottom w:val="none" w:sz="0" w:space="0" w:color="auto"/>
        <w:right w:val="none" w:sz="0" w:space="0" w:color="auto"/>
      </w:divBdr>
    </w:div>
    <w:div w:id="1605380823">
      <w:bodyDiv w:val="1"/>
      <w:marLeft w:val="0"/>
      <w:marRight w:val="0"/>
      <w:marTop w:val="0"/>
      <w:marBottom w:val="0"/>
      <w:divBdr>
        <w:top w:val="none" w:sz="0" w:space="0" w:color="auto"/>
        <w:left w:val="none" w:sz="0" w:space="0" w:color="auto"/>
        <w:bottom w:val="none" w:sz="0" w:space="0" w:color="auto"/>
        <w:right w:val="none" w:sz="0" w:space="0" w:color="auto"/>
      </w:divBdr>
    </w:div>
    <w:div w:id="1684017921">
      <w:bodyDiv w:val="1"/>
      <w:marLeft w:val="0"/>
      <w:marRight w:val="0"/>
      <w:marTop w:val="0"/>
      <w:marBottom w:val="0"/>
      <w:divBdr>
        <w:top w:val="none" w:sz="0" w:space="0" w:color="auto"/>
        <w:left w:val="none" w:sz="0" w:space="0" w:color="auto"/>
        <w:bottom w:val="none" w:sz="0" w:space="0" w:color="auto"/>
        <w:right w:val="none" w:sz="0" w:space="0" w:color="auto"/>
      </w:divBdr>
    </w:div>
    <w:div w:id="1691182806">
      <w:bodyDiv w:val="1"/>
      <w:marLeft w:val="0"/>
      <w:marRight w:val="0"/>
      <w:marTop w:val="0"/>
      <w:marBottom w:val="0"/>
      <w:divBdr>
        <w:top w:val="none" w:sz="0" w:space="0" w:color="auto"/>
        <w:left w:val="none" w:sz="0" w:space="0" w:color="auto"/>
        <w:bottom w:val="none" w:sz="0" w:space="0" w:color="auto"/>
        <w:right w:val="none" w:sz="0" w:space="0" w:color="auto"/>
      </w:divBdr>
    </w:div>
    <w:div w:id="1889951568">
      <w:bodyDiv w:val="1"/>
      <w:marLeft w:val="0"/>
      <w:marRight w:val="0"/>
      <w:marTop w:val="0"/>
      <w:marBottom w:val="0"/>
      <w:divBdr>
        <w:top w:val="none" w:sz="0" w:space="0" w:color="auto"/>
        <w:left w:val="none" w:sz="0" w:space="0" w:color="auto"/>
        <w:bottom w:val="none" w:sz="0" w:space="0" w:color="auto"/>
        <w:right w:val="none" w:sz="0" w:space="0" w:color="auto"/>
      </w:divBdr>
    </w:div>
    <w:div w:id="1896043398">
      <w:bodyDiv w:val="1"/>
      <w:marLeft w:val="0"/>
      <w:marRight w:val="0"/>
      <w:marTop w:val="0"/>
      <w:marBottom w:val="0"/>
      <w:divBdr>
        <w:top w:val="none" w:sz="0" w:space="0" w:color="auto"/>
        <w:left w:val="none" w:sz="0" w:space="0" w:color="auto"/>
        <w:bottom w:val="none" w:sz="0" w:space="0" w:color="auto"/>
        <w:right w:val="none" w:sz="0" w:space="0" w:color="auto"/>
      </w:divBdr>
    </w:div>
    <w:div w:id="1996033565">
      <w:bodyDiv w:val="1"/>
      <w:marLeft w:val="0"/>
      <w:marRight w:val="0"/>
      <w:marTop w:val="0"/>
      <w:marBottom w:val="0"/>
      <w:divBdr>
        <w:top w:val="none" w:sz="0" w:space="0" w:color="auto"/>
        <w:left w:val="none" w:sz="0" w:space="0" w:color="auto"/>
        <w:bottom w:val="none" w:sz="0" w:space="0" w:color="auto"/>
        <w:right w:val="none" w:sz="0" w:space="0" w:color="auto"/>
      </w:divBdr>
    </w:div>
    <w:div w:id="203707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2020-11-28T04:21:00Z</cp:lastPrinted>
  <dcterms:created xsi:type="dcterms:W3CDTF">2020-11-28T21:53:00Z</dcterms:created>
  <dcterms:modified xsi:type="dcterms:W3CDTF">2020-11-28T21:55:00Z</dcterms:modified>
</cp:coreProperties>
</file>