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2577D" w14:textId="77777777" w:rsidR="007B276C" w:rsidRPr="00D256CE" w:rsidRDefault="007B276C" w:rsidP="007B276C">
      <w:pPr>
        <w:spacing w:after="0" w:line="240" w:lineRule="auto"/>
        <w:contextualSpacing/>
        <w:jc w:val="center"/>
        <w:rPr>
          <w:rFonts w:ascii="Arial" w:eastAsiaTheme="minorHAnsi" w:hAnsi="Arial" w:cs="Arial"/>
          <w:bCs/>
          <w:sz w:val="24"/>
          <w:szCs w:val="24"/>
        </w:rPr>
      </w:pPr>
      <w:r w:rsidRPr="00D256CE">
        <w:rPr>
          <w:rFonts w:ascii="Arial" w:eastAsiaTheme="minorHAnsi" w:hAnsi="Arial" w:cs="Arial"/>
          <w:bCs/>
          <w:sz w:val="24"/>
          <w:szCs w:val="24"/>
        </w:rPr>
        <w:t>The Gospel of John</w:t>
      </w:r>
    </w:p>
    <w:p w14:paraId="0ED31564" w14:textId="666211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hAnsi="Arial" w:cs="Arial"/>
          <w:b/>
          <w:bCs/>
          <w:sz w:val="24"/>
          <w:szCs w:val="24"/>
        </w:rPr>
      </w:pPr>
      <w:r w:rsidRPr="00D256CE">
        <w:rPr>
          <w:rFonts w:ascii="Arial" w:hAnsi="Arial" w:cs="Arial"/>
          <w:b/>
          <w:bCs/>
          <w:sz w:val="24"/>
          <w:szCs w:val="24"/>
        </w:rPr>
        <w:t>6—CLOSER THAN YOU THINK – JOHN 1:19</w:t>
      </w:r>
      <w:r w:rsidR="002244E5">
        <w:rPr>
          <w:rFonts w:ascii="Arial" w:hAnsi="Arial" w:cs="Arial"/>
          <w:b/>
          <w:bCs/>
          <w:sz w:val="24"/>
          <w:szCs w:val="24"/>
        </w:rPr>
        <w:t>–</w:t>
      </w:r>
      <w:r w:rsidRPr="00D256CE">
        <w:rPr>
          <w:rFonts w:ascii="Arial" w:hAnsi="Arial" w:cs="Arial"/>
          <w:b/>
          <w:bCs/>
          <w:sz w:val="24"/>
          <w:szCs w:val="24"/>
        </w:rPr>
        <w:t>28</w:t>
      </w:r>
    </w:p>
    <w:p w14:paraId="52E85749"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36697C53" w14:textId="77777777" w:rsidR="007B276C" w:rsidRPr="00D256CE" w:rsidRDefault="007B276C" w:rsidP="007B276C">
      <w:pPr>
        <w:spacing w:after="0" w:line="240" w:lineRule="auto"/>
        <w:rPr>
          <w:rFonts w:ascii="Arial" w:eastAsiaTheme="minorHAnsi" w:hAnsi="Arial" w:cs="Arial"/>
          <w:bCs/>
          <w:sz w:val="24"/>
          <w:szCs w:val="24"/>
        </w:rPr>
      </w:pPr>
      <w:r w:rsidRPr="00D256CE">
        <w:rPr>
          <w:rFonts w:ascii="Arial" w:eastAsiaTheme="minorHAnsi" w:hAnsi="Arial" w:cs="Arial"/>
          <w:bCs/>
          <w:sz w:val="24"/>
          <w:szCs w:val="24"/>
        </w:rPr>
        <w:t xml:space="preserve">For people who have been hearing about the imminence of the tribulation period, the rapture, and the second coming of Jesus their whole life, the combination of their ongoing delay and frequent mention tend to reduce the reality of such forthcoming events from “watchful expectation” to “maybe someday,” or even to the level of “the unknown or unlikely.” In such cases, hearing about these events no longer affects them like it used to, so when these events are mentioned they simply brush off the warnings, or just ignore them. Some people have even become cynical about them. Though I don’t believe I’ve ever been cynical about the end times, I have caught myself becoming a bit too casual about the timing of their arrival. When someone has delayed completing a project for a long time, but asserts—maybe for the fourth time—that they’re going to get it done soon, I have sometimes said, “Soon, like Jesus is coming soon?” To the defense of people who’ve said similar things, it has been about 2000 years since Jesus said, “Behold, I am coming soon.” However, Jesus also said, “… be ready, for the Son of Man is coming at an hour you do not expect” (Luke 12:40). </w:t>
      </w:r>
    </w:p>
    <w:p w14:paraId="07D3546C"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515A65A9"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All of these attitudes were doubtless present just prior to Jesus starting His ministry. The prophecies of His first coming had, after all, begun to be announced some 4,000 years before He arrived, so there was certainly much cynicism, skepticism and even disbelief about it. The portion of John chapter one that I want us to focus on today shows us how John the Baptist humbly and diligently attempted to reconcile these attitudes with his awareness that Jesus had already arrived. My hope is that, like John, we will realize how close we are to the coming of the Lord, and that we will sense the urgency and assume the responsibility to prepare people before it’s too late.</w:t>
      </w:r>
    </w:p>
    <w:p w14:paraId="13FAE79A"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1B93C54E"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Let’s read:</w:t>
      </w:r>
    </w:p>
    <w:p w14:paraId="0F050A52"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4F699C1E" w14:textId="77777777" w:rsidR="007B276C" w:rsidRPr="00D256CE" w:rsidRDefault="007B276C" w:rsidP="007B276C">
      <w:pPr>
        <w:spacing w:after="0" w:line="240" w:lineRule="auto"/>
        <w:rPr>
          <w:rFonts w:ascii="Arial" w:hAnsi="Arial" w:cs="Arial"/>
          <w:sz w:val="24"/>
          <w:szCs w:val="24"/>
        </w:rPr>
      </w:pPr>
      <w:r w:rsidRPr="00D256CE">
        <w:rPr>
          <w:rFonts w:ascii="Arial" w:hAnsi="Arial" w:cs="Arial"/>
          <w:b/>
          <w:bCs/>
          <w:sz w:val="24"/>
          <w:szCs w:val="24"/>
          <w:u w:val="single"/>
        </w:rPr>
        <w:t>John 1:19–28</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And this is the testimony of John, when </w:t>
      </w:r>
      <w:r w:rsidRPr="00D256CE">
        <w:rPr>
          <w:rFonts w:ascii="Arial" w:hAnsi="Arial" w:cs="Arial"/>
          <w:b/>
          <w:sz w:val="24"/>
          <w:szCs w:val="24"/>
          <w:u w:val="single"/>
        </w:rPr>
        <w:t>the Jews</w:t>
      </w:r>
      <w:r w:rsidRPr="00D256CE">
        <w:rPr>
          <w:rFonts w:ascii="Arial" w:hAnsi="Arial" w:cs="Arial"/>
          <w:sz w:val="24"/>
          <w:szCs w:val="24"/>
        </w:rPr>
        <w:t xml:space="preserve"> sent </w:t>
      </w:r>
      <w:r w:rsidRPr="00D256CE">
        <w:rPr>
          <w:rFonts w:ascii="Arial" w:hAnsi="Arial" w:cs="Arial"/>
          <w:b/>
          <w:sz w:val="24"/>
          <w:szCs w:val="24"/>
          <w:u w:val="single"/>
        </w:rPr>
        <w:t>priests and Levites</w:t>
      </w:r>
      <w:r w:rsidRPr="00D256CE">
        <w:rPr>
          <w:rFonts w:ascii="Arial" w:hAnsi="Arial" w:cs="Arial"/>
          <w:sz w:val="24"/>
          <w:szCs w:val="24"/>
        </w:rPr>
        <w:t xml:space="preserve"> from Jerusalem to ask him, “</w:t>
      </w:r>
      <w:r w:rsidRPr="00D256CE">
        <w:rPr>
          <w:rFonts w:ascii="Arial" w:hAnsi="Arial" w:cs="Arial"/>
          <w:b/>
          <w:sz w:val="24"/>
          <w:szCs w:val="24"/>
          <w:u w:val="single"/>
        </w:rPr>
        <w:t>Who are you?</w:t>
      </w:r>
      <w:r w:rsidRPr="00D256CE">
        <w:rPr>
          <w:rFonts w:ascii="Arial" w:hAnsi="Arial" w:cs="Arial"/>
          <w:sz w:val="24"/>
          <w:szCs w:val="24"/>
        </w:rPr>
        <w:t xml:space="preserve">” </w:t>
      </w:r>
      <w:r w:rsidRPr="00D256CE">
        <w:rPr>
          <w:rFonts w:ascii="Arial" w:hAnsi="Arial" w:cs="Arial"/>
          <w:b/>
          <w:bCs/>
          <w:sz w:val="24"/>
          <w:szCs w:val="24"/>
          <w:lang w:val="en"/>
        </w:rPr>
        <w:t>20</w:t>
      </w:r>
      <w:r w:rsidRPr="00D256CE">
        <w:rPr>
          <w:rFonts w:ascii="Arial" w:hAnsi="Arial" w:cs="Arial"/>
          <w:sz w:val="24"/>
          <w:szCs w:val="24"/>
          <w:lang w:val="en"/>
        </w:rPr>
        <w:t xml:space="preserve"> </w:t>
      </w:r>
      <w:r w:rsidRPr="00D256CE">
        <w:rPr>
          <w:rFonts w:ascii="Arial" w:hAnsi="Arial" w:cs="Arial"/>
          <w:sz w:val="24"/>
          <w:szCs w:val="24"/>
        </w:rPr>
        <w:t>He confessed, and did not deny, but confessed, “</w:t>
      </w:r>
      <w:r w:rsidRPr="00D256CE">
        <w:rPr>
          <w:rFonts w:ascii="Arial" w:hAnsi="Arial" w:cs="Arial"/>
          <w:b/>
          <w:sz w:val="24"/>
          <w:szCs w:val="24"/>
          <w:u w:val="single"/>
        </w:rPr>
        <w:t>I am not the Christ.</w:t>
      </w:r>
      <w:r w:rsidRPr="00D256CE">
        <w:rPr>
          <w:rFonts w:ascii="Arial" w:hAnsi="Arial" w:cs="Arial"/>
          <w:sz w:val="24"/>
          <w:szCs w:val="24"/>
        </w:rPr>
        <w:t xml:space="preserve">” </w:t>
      </w:r>
      <w:r w:rsidRPr="00D256CE">
        <w:rPr>
          <w:rFonts w:ascii="Arial" w:hAnsi="Arial" w:cs="Arial"/>
          <w:b/>
          <w:bCs/>
          <w:sz w:val="24"/>
          <w:szCs w:val="24"/>
          <w:lang w:val="en"/>
        </w:rPr>
        <w:t>21</w:t>
      </w:r>
      <w:r w:rsidRPr="00D256CE">
        <w:rPr>
          <w:rFonts w:ascii="Arial" w:hAnsi="Arial" w:cs="Arial"/>
          <w:sz w:val="24"/>
          <w:szCs w:val="24"/>
          <w:lang w:val="en"/>
        </w:rPr>
        <w:t xml:space="preserve"> </w:t>
      </w:r>
      <w:r w:rsidRPr="00D256CE">
        <w:rPr>
          <w:rFonts w:ascii="Arial" w:hAnsi="Arial" w:cs="Arial"/>
          <w:sz w:val="24"/>
          <w:szCs w:val="24"/>
        </w:rPr>
        <w:t xml:space="preserve">And they asked him, “What then? Are you </w:t>
      </w:r>
      <w:r w:rsidRPr="00D256CE">
        <w:rPr>
          <w:rFonts w:ascii="Arial" w:hAnsi="Arial" w:cs="Arial"/>
          <w:b/>
          <w:sz w:val="24"/>
          <w:szCs w:val="24"/>
          <w:u w:val="single"/>
        </w:rPr>
        <w:t>Elijah</w:t>
      </w:r>
      <w:r w:rsidRPr="00D256CE">
        <w:rPr>
          <w:rFonts w:ascii="Arial" w:hAnsi="Arial" w:cs="Arial"/>
          <w:sz w:val="24"/>
          <w:szCs w:val="24"/>
        </w:rPr>
        <w:t xml:space="preserve">?” He said, “I am not.” “Are you </w:t>
      </w:r>
      <w:r w:rsidRPr="00D256CE">
        <w:rPr>
          <w:rFonts w:ascii="Arial" w:hAnsi="Arial" w:cs="Arial"/>
          <w:b/>
          <w:sz w:val="24"/>
          <w:szCs w:val="24"/>
          <w:u w:val="single"/>
        </w:rPr>
        <w:t>the Prophet</w:t>
      </w:r>
      <w:r w:rsidRPr="00D256CE">
        <w:rPr>
          <w:rFonts w:ascii="Arial" w:hAnsi="Arial" w:cs="Arial"/>
          <w:sz w:val="24"/>
          <w:szCs w:val="24"/>
        </w:rPr>
        <w:t xml:space="preserve">?” And he answered, “No.” </w:t>
      </w:r>
      <w:r w:rsidRPr="00D256CE">
        <w:rPr>
          <w:rFonts w:ascii="Arial" w:hAnsi="Arial" w:cs="Arial"/>
          <w:b/>
          <w:bCs/>
          <w:sz w:val="24"/>
          <w:szCs w:val="24"/>
          <w:lang w:val="en"/>
        </w:rPr>
        <w:t>22</w:t>
      </w:r>
      <w:r w:rsidRPr="00D256CE">
        <w:rPr>
          <w:rFonts w:ascii="Arial" w:hAnsi="Arial" w:cs="Arial"/>
          <w:sz w:val="24"/>
          <w:szCs w:val="24"/>
          <w:lang w:val="en"/>
        </w:rPr>
        <w:t xml:space="preserve"> </w:t>
      </w:r>
      <w:r w:rsidRPr="00D256CE">
        <w:rPr>
          <w:rFonts w:ascii="Arial" w:hAnsi="Arial" w:cs="Arial"/>
          <w:sz w:val="24"/>
          <w:szCs w:val="24"/>
        </w:rPr>
        <w:t xml:space="preserve">So they said to him, </w:t>
      </w:r>
      <w:r w:rsidRPr="00D256CE">
        <w:rPr>
          <w:rFonts w:ascii="Arial" w:hAnsi="Arial" w:cs="Arial"/>
          <w:b/>
          <w:sz w:val="24"/>
          <w:szCs w:val="24"/>
          <w:u w:val="single"/>
        </w:rPr>
        <w:t>“Who are you?</w:t>
      </w:r>
      <w:r w:rsidRPr="00D256CE">
        <w:rPr>
          <w:rFonts w:ascii="Arial" w:hAnsi="Arial" w:cs="Arial"/>
          <w:sz w:val="24"/>
          <w:szCs w:val="24"/>
        </w:rPr>
        <w:t xml:space="preserve"> </w:t>
      </w:r>
      <w:r w:rsidRPr="00D256CE">
        <w:rPr>
          <w:rFonts w:ascii="Arial" w:hAnsi="Arial" w:cs="Arial"/>
          <w:b/>
          <w:sz w:val="24"/>
          <w:szCs w:val="24"/>
          <w:u w:val="single"/>
        </w:rPr>
        <w:t>We need to give an answer</w:t>
      </w:r>
      <w:r w:rsidRPr="00D256CE">
        <w:rPr>
          <w:rFonts w:ascii="Arial" w:hAnsi="Arial" w:cs="Arial"/>
          <w:sz w:val="24"/>
          <w:szCs w:val="24"/>
        </w:rPr>
        <w:t xml:space="preserve"> to </w:t>
      </w:r>
      <w:r w:rsidRPr="00D256CE">
        <w:rPr>
          <w:rFonts w:ascii="Arial" w:hAnsi="Arial" w:cs="Arial"/>
          <w:b/>
          <w:sz w:val="24"/>
          <w:szCs w:val="24"/>
          <w:u w:val="single"/>
        </w:rPr>
        <w:t>those who sent us</w:t>
      </w:r>
      <w:r w:rsidRPr="00D256CE">
        <w:rPr>
          <w:rFonts w:ascii="Arial" w:hAnsi="Arial" w:cs="Arial"/>
          <w:sz w:val="24"/>
          <w:szCs w:val="24"/>
        </w:rPr>
        <w:t xml:space="preserve">. </w:t>
      </w:r>
      <w:r w:rsidRPr="00D256CE">
        <w:rPr>
          <w:rFonts w:ascii="Arial" w:hAnsi="Arial" w:cs="Arial"/>
          <w:b/>
          <w:sz w:val="24"/>
          <w:szCs w:val="24"/>
          <w:u w:val="single"/>
        </w:rPr>
        <w:t>What do you say about yourself</w:t>
      </w:r>
      <w:r w:rsidRPr="00D256CE">
        <w:rPr>
          <w:rFonts w:ascii="Arial" w:hAnsi="Arial" w:cs="Arial"/>
          <w:sz w:val="24"/>
          <w:szCs w:val="24"/>
        </w:rPr>
        <w:t xml:space="preserve">?” </w:t>
      </w:r>
      <w:r w:rsidRPr="00D256CE">
        <w:rPr>
          <w:rFonts w:ascii="Arial" w:hAnsi="Arial" w:cs="Arial"/>
          <w:b/>
          <w:bCs/>
          <w:sz w:val="24"/>
          <w:szCs w:val="24"/>
          <w:lang w:val="en"/>
        </w:rPr>
        <w:t>23</w:t>
      </w:r>
      <w:r w:rsidRPr="00D256CE">
        <w:rPr>
          <w:rFonts w:ascii="Arial" w:hAnsi="Arial" w:cs="Arial"/>
          <w:sz w:val="24"/>
          <w:szCs w:val="24"/>
          <w:lang w:val="en"/>
        </w:rPr>
        <w:t xml:space="preserve"> </w:t>
      </w:r>
      <w:r w:rsidRPr="00D256CE">
        <w:rPr>
          <w:rFonts w:ascii="Arial" w:hAnsi="Arial" w:cs="Arial"/>
          <w:sz w:val="24"/>
          <w:szCs w:val="24"/>
        </w:rPr>
        <w:t xml:space="preserve">He said, “I am the voice of one crying out in the wilderness, ‘Make straight the way of the Lord,’ as the prophet Isaiah said.” </w:t>
      </w:r>
      <w:r w:rsidRPr="00D256CE">
        <w:rPr>
          <w:rFonts w:ascii="Arial" w:hAnsi="Arial" w:cs="Arial"/>
          <w:b/>
          <w:bCs/>
          <w:sz w:val="24"/>
          <w:szCs w:val="24"/>
          <w:lang w:val="en"/>
        </w:rPr>
        <w:t>24</w:t>
      </w:r>
      <w:r w:rsidRPr="00D256CE">
        <w:rPr>
          <w:rFonts w:ascii="Arial" w:hAnsi="Arial" w:cs="Arial"/>
          <w:sz w:val="24"/>
          <w:szCs w:val="24"/>
          <w:lang w:val="en"/>
        </w:rPr>
        <w:t xml:space="preserve"> </w:t>
      </w:r>
      <w:r w:rsidRPr="00D256CE">
        <w:rPr>
          <w:rFonts w:ascii="Arial" w:hAnsi="Arial" w:cs="Arial"/>
          <w:sz w:val="24"/>
          <w:szCs w:val="24"/>
        </w:rPr>
        <w:t xml:space="preserve">(Now </w:t>
      </w:r>
      <w:r w:rsidRPr="00D256CE">
        <w:rPr>
          <w:rFonts w:ascii="Arial" w:hAnsi="Arial" w:cs="Arial"/>
          <w:b/>
          <w:sz w:val="24"/>
          <w:szCs w:val="24"/>
          <w:u w:val="single"/>
        </w:rPr>
        <w:t>they had been sent from the Pharisees</w:t>
      </w:r>
      <w:r w:rsidRPr="00D256CE">
        <w:rPr>
          <w:rFonts w:ascii="Arial" w:hAnsi="Arial" w:cs="Arial"/>
          <w:sz w:val="24"/>
          <w:szCs w:val="24"/>
        </w:rPr>
        <w:t xml:space="preserve">.) </w:t>
      </w:r>
      <w:r w:rsidRPr="00D256CE">
        <w:rPr>
          <w:rFonts w:ascii="Arial" w:hAnsi="Arial" w:cs="Arial"/>
          <w:b/>
          <w:bCs/>
          <w:sz w:val="24"/>
          <w:szCs w:val="24"/>
          <w:lang w:val="en"/>
        </w:rPr>
        <w:t>25</w:t>
      </w:r>
      <w:r w:rsidRPr="00D256CE">
        <w:rPr>
          <w:rFonts w:ascii="Arial" w:hAnsi="Arial" w:cs="Arial"/>
          <w:sz w:val="24"/>
          <w:szCs w:val="24"/>
          <w:lang w:val="en"/>
        </w:rPr>
        <w:t xml:space="preserve"> </w:t>
      </w:r>
      <w:r w:rsidRPr="00D256CE">
        <w:rPr>
          <w:rFonts w:ascii="Arial" w:hAnsi="Arial" w:cs="Arial"/>
          <w:sz w:val="24"/>
          <w:szCs w:val="24"/>
        </w:rPr>
        <w:t xml:space="preserve">They asked him, </w:t>
      </w:r>
      <w:r w:rsidRPr="00D256CE">
        <w:rPr>
          <w:rFonts w:ascii="Arial" w:hAnsi="Arial" w:cs="Arial"/>
          <w:b/>
          <w:sz w:val="24"/>
          <w:szCs w:val="24"/>
          <w:u w:val="single"/>
        </w:rPr>
        <w:t>“Then why are you baptizing</w:t>
      </w:r>
      <w:r w:rsidRPr="00D256CE">
        <w:rPr>
          <w:rFonts w:ascii="Arial" w:hAnsi="Arial" w:cs="Arial"/>
          <w:sz w:val="24"/>
          <w:szCs w:val="24"/>
        </w:rPr>
        <w:t xml:space="preserve">, if you are neither the Christ, nor Elijah, nor the Prophet?” </w:t>
      </w:r>
      <w:r w:rsidRPr="00D256CE">
        <w:rPr>
          <w:rFonts w:ascii="Arial" w:hAnsi="Arial" w:cs="Arial"/>
          <w:b/>
          <w:bCs/>
          <w:sz w:val="24"/>
          <w:szCs w:val="24"/>
          <w:lang w:val="en"/>
        </w:rPr>
        <w:t>26</w:t>
      </w:r>
      <w:r w:rsidRPr="00D256CE">
        <w:rPr>
          <w:rFonts w:ascii="Arial" w:hAnsi="Arial" w:cs="Arial"/>
          <w:sz w:val="24"/>
          <w:szCs w:val="24"/>
          <w:lang w:val="en"/>
        </w:rPr>
        <w:t xml:space="preserve"> </w:t>
      </w:r>
      <w:r w:rsidRPr="00D256CE">
        <w:rPr>
          <w:rFonts w:ascii="Arial" w:hAnsi="Arial" w:cs="Arial"/>
          <w:sz w:val="24"/>
          <w:szCs w:val="24"/>
        </w:rPr>
        <w:t xml:space="preserve">John answered them, “I baptize with water, </w:t>
      </w:r>
      <w:r w:rsidRPr="00D256CE">
        <w:rPr>
          <w:rFonts w:ascii="Arial" w:hAnsi="Arial" w:cs="Arial"/>
          <w:b/>
          <w:sz w:val="24"/>
          <w:szCs w:val="24"/>
          <w:u w:val="single"/>
        </w:rPr>
        <w:t>but among you stands one</w:t>
      </w:r>
      <w:r w:rsidRPr="00D256CE">
        <w:rPr>
          <w:rFonts w:ascii="Arial" w:hAnsi="Arial" w:cs="Arial"/>
          <w:sz w:val="24"/>
          <w:szCs w:val="24"/>
        </w:rPr>
        <w:t xml:space="preserve"> you do not know, </w:t>
      </w:r>
      <w:r w:rsidRPr="00D256CE">
        <w:rPr>
          <w:rFonts w:ascii="Arial" w:hAnsi="Arial" w:cs="Arial"/>
          <w:b/>
          <w:bCs/>
          <w:sz w:val="24"/>
          <w:szCs w:val="24"/>
          <w:lang w:val="en"/>
        </w:rPr>
        <w:t>27</w:t>
      </w:r>
      <w:r w:rsidRPr="00D256CE">
        <w:rPr>
          <w:rFonts w:ascii="Arial" w:hAnsi="Arial" w:cs="Arial"/>
          <w:sz w:val="24"/>
          <w:szCs w:val="24"/>
          <w:lang w:val="en"/>
        </w:rPr>
        <w:t xml:space="preserve"> </w:t>
      </w:r>
      <w:r w:rsidRPr="00D256CE">
        <w:rPr>
          <w:rFonts w:ascii="Arial" w:hAnsi="Arial" w:cs="Arial"/>
          <w:sz w:val="24"/>
          <w:szCs w:val="24"/>
        </w:rPr>
        <w:t xml:space="preserve">even he who comes after me, </w:t>
      </w:r>
      <w:r w:rsidRPr="00D256CE">
        <w:rPr>
          <w:rFonts w:ascii="Arial" w:hAnsi="Arial" w:cs="Arial"/>
          <w:b/>
          <w:sz w:val="24"/>
          <w:szCs w:val="24"/>
          <w:u w:val="single"/>
        </w:rPr>
        <w:t>the strap of whose sandal I am not worthy to untie</w:t>
      </w:r>
      <w:r w:rsidRPr="00D256CE">
        <w:rPr>
          <w:rFonts w:ascii="Arial" w:hAnsi="Arial" w:cs="Arial"/>
          <w:sz w:val="24"/>
          <w:szCs w:val="24"/>
        </w:rPr>
        <w:t xml:space="preserve">.” </w:t>
      </w:r>
      <w:r w:rsidRPr="00D256CE">
        <w:rPr>
          <w:rFonts w:ascii="Arial" w:hAnsi="Arial" w:cs="Arial"/>
          <w:b/>
          <w:bCs/>
          <w:sz w:val="24"/>
          <w:szCs w:val="24"/>
          <w:lang w:val="en"/>
        </w:rPr>
        <w:t>28</w:t>
      </w:r>
      <w:r w:rsidRPr="00D256CE">
        <w:rPr>
          <w:rFonts w:ascii="Arial" w:hAnsi="Arial" w:cs="Arial"/>
          <w:sz w:val="24"/>
          <w:szCs w:val="24"/>
          <w:lang w:val="en"/>
        </w:rPr>
        <w:t xml:space="preserve"> </w:t>
      </w:r>
      <w:r w:rsidRPr="00D256CE">
        <w:rPr>
          <w:rFonts w:ascii="Arial" w:hAnsi="Arial" w:cs="Arial"/>
          <w:sz w:val="24"/>
          <w:szCs w:val="24"/>
        </w:rPr>
        <w:t xml:space="preserve">These things took place </w:t>
      </w:r>
      <w:r w:rsidRPr="00D256CE">
        <w:rPr>
          <w:rFonts w:ascii="Arial" w:hAnsi="Arial" w:cs="Arial"/>
          <w:b/>
          <w:sz w:val="24"/>
          <w:szCs w:val="24"/>
          <w:u w:val="single"/>
        </w:rPr>
        <w:t>in Bethany across the Jordan</w:t>
      </w:r>
      <w:r w:rsidRPr="00D256CE">
        <w:rPr>
          <w:rFonts w:ascii="Arial" w:hAnsi="Arial" w:cs="Arial"/>
          <w:sz w:val="24"/>
          <w:szCs w:val="24"/>
        </w:rPr>
        <w:t xml:space="preserve">, where John was baptizing. </w:t>
      </w:r>
    </w:p>
    <w:p w14:paraId="21970ACF"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3A866DDB"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52314F69"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V.28 – “These things took place in Bethany across the Jordan where John was baptizing.”</w:t>
      </w:r>
    </w:p>
    <w:p w14:paraId="48C05BB7"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168B5CE4" w14:textId="77777777" w:rsidR="007B276C" w:rsidRDefault="007B276C" w:rsidP="0082118E">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lastRenderedPageBreak/>
        <w:t>On the east side of the Jordan River, a place called Bethany</w:t>
      </w:r>
    </w:p>
    <w:p w14:paraId="7B774F65"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2B2DDB37" w14:textId="5B44FE89" w:rsidR="007B276C" w:rsidRDefault="007B276C" w:rsidP="0082118E">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Not the Bethany on the east side of the Mount of Olives</w:t>
      </w:r>
      <w:r w:rsidR="002244E5">
        <w:rPr>
          <w:rFonts w:ascii="Arial" w:hAnsi="Arial" w:cs="Arial"/>
          <w:bCs/>
          <w:sz w:val="24"/>
          <w:szCs w:val="24"/>
        </w:rPr>
        <w:t xml:space="preserve"> </w:t>
      </w:r>
      <w:r w:rsidRPr="00D256CE">
        <w:rPr>
          <w:rFonts w:ascii="Arial" w:hAnsi="Arial" w:cs="Arial"/>
          <w:bCs/>
          <w:sz w:val="24"/>
          <w:szCs w:val="24"/>
        </w:rPr>
        <w:t>… 20 miles from the Jordan River</w:t>
      </w:r>
    </w:p>
    <w:p w14:paraId="193F9AD5"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3823ACA7" w14:textId="77777777" w:rsidR="007B276C" w:rsidRPr="00D256CE" w:rsidRDefault="007B276C" w:rsidP="0082118E">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The location is not specified, but likely just north of where the Jordan dumps into the Dead Sea</w:t>
      </w:r>
    </w:p>
    <w:p w14:paraId="4BA36340"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56236D42"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V.19.1 – “the Jews”</w:t>
      </w:r>
    </w:p>
    <w:p w14:paraId="2823631B"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709DCC63" w14:textId="77777777" w:rsidR="007B276C" w:rsidRDefault="007B276C" w:rsidP="0082118E">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Often used to reference the religious leaders of the Jews, and not the entire population.</w:t>
      </w:r>
    </w:p>
    <w:p w14:paraId="70B6DA0A"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31D79703" w14:textId="77777777" w:rsidR="007B276C" w:rsidRPr="00D256CE" w:rsidRDefault="007B276C" w:rsidP="0082118E">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Like we would say, “the Republicans” or “the Democrats”</w:t>
      </w:r>
    </w:p>
    <w:p w14:paraId="36C91ECA"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5CAEF6E9"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V.19.2 – “the priests and Levites”</w:t>
      </w:r>
    </w:p>
    <w:p w14:paraId="3F432615"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0E18BA84" w14:textId="77777777" w:rsidR="007B276C" w:rsidRDefault="007B276C" w:rsidP="0082118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Most priests and Levites were Sadducees</w:t>
      </w:r>
    </w:p>
    <w:p w14:paraId="65B806FC"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5FF0D1C1" w14:textId="77777777" w:rsidR="007B276C" w:rsidRPr="00D256CE" w:rsidRDefault="007B276C" w:rsidP="0082118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The high priest was always a Sadducee</w:t>
      </w:r>
    </w:p>
    <w:p w14:paraId="34ABBBA5"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3B4A7D50"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Vv.22 &amp; 24 – “those who sent us” and “the Pharisees”</w:t>
      </w:r>
    </w:p>
    <w:p w14:paraId="33B62DC5"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6F06B1E2" w14:textId="77777777" w:rsidR="007B276C" w:rsidRDefault="007B276C" w:rsidP="0082118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It’s interesting that the Pharisees sent Sadducees</w:t>
      </w:r>
    </w:p>
    <w:p w14:paraId="6EE32AB4"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1BEA221F" w14:textId="77777777" w:rsidR="007B276C" w:rsidRPr="00D256CE" w:rsidRDefault="007B276C" w:rsidP="0082118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John the Baptist was from a priestly line on both sides, so these priests and Levites may have known his parents or family</w:t>
      </w:r>
    </w:p>
    <w:p w14:paraId="002BB3F1"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27A2CC44"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V.20 – “the Christ”</w:t>
      </w:r>
    </w:p>
    <w:p w14:paraId="2B830A86"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5D3772EC" w14:textId="77777777" w:rsidR="007B276C" w:rsidRDefault="007B276C" w:rsidP="0082118E">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Hebrew = Messiah</w:t>
      </w:r>
    </w:p>
    <w:p w14:paraId="3340A313"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51BCD37D" w14:textId="77777777" w:rsidR="007B276C" w:rsidRPr="00D256CE" w:rsidRDefault="007B276C" w:rsidP="0082118E">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Literally = the Anointed One</w:t>
      </w:r>
    </w:p>
    <w:p w14:paraId="540A361B"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26CA7F87"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V.21.1 – “Elijah”</w:t>
      </w:r>
    </w:p>
    <w:p w14:paraId="418B3017"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13C0B83A" w14:textId="77777777" w:rsidR="007B276C" w:rsidRPr="00D256CE" w:rsidRDefault="007B276C" w:rsidP="0082118E">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The Old Testament had prophesied that Elijah would come back before the Messiah returned</w:t>
      </w:r>
    </w:p>
    <w:p w14:paraId="636842B0" w14:textId="77777777" w:rsidR="007B276C" w:rsidRDefault="007B276C" w:rsidP="007B276C">
      <w:pPr>
        <w:pStyle w:val="ListParagraph"/>
        <w:spacing w:after="0" w:line="240" w:lineRule="auto"/>
        <w:rPr>
          <w:rFonts w:ascii="Arial" w:hAnsi="Arial" w:cs="Arial"/>
          <w:b/>
          <w:bCs/>
          <w:sz w:val="24"/>
          <w:szCs w:val="24"/>
          <w:u w:val="single"/>
        </w:rPr>
      </w:pPr>
    </w:p>
    <w:p w14:paraId="31D34DED" w14:textId="77777777" w:rsidR="007B276C" w:rsidRPr="00D256CE" w:rsidRDefault="007B276C" w:rsidP="007B276C">
      <w:pPr>
        <w:pStyle w:val="ListParagraph"/>
        <w:spacing w:after="0" w:line="240" w:lineRule="auto"/>
        <w:rPr>
          <w:rFonts w:ascii="Arial" w:hAnsi="Arial" w:cs="Arial"/>
          <w:sz w:val="24"/>
          <w:szCs w:val="24"/>
        </w:rPr>
      </w:pPr>
      <w:r w:rsidRPr="00D256CE">
        <w:rPr>
          <w:rFonts w:ascii="Arial" w:hAnsi="Arial" w:cs="Arial"/>
          <w:b/>
          <w:bCs/>
          <w:sz w:val="24"/>
          <w:szCs w:val="24"/>
          <w:u w:val="single"/>
        </w:rPr>
        <w:t>Malachi 4:5–6</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“Behold, I will send you Elijah the prophet before the great and awesome day of the </w:t>
      </w:r>
      <w:r w:rsidRPr="00D256CE">
        <w:rPr>
          <w:rFonts w:ascii="Arial" w:hAnsi="Arial" w:cs="Arial"/>
          <w:smallCaps/>
          <w:sz w:val="24"/>
          <w:szCs w:val="24"/>
        </w:rPr>
        <w:t>Lord</w:t>
      </w:r>
      <w:r w:rsidRPr="00D256CE">
        <w:rPr>
          <w:rFonts w:ascii="Arial" w:hAnsi="Arial" w:cs="Arial"/>
          <w:sz w:val="24"/>
          <w:szCs w:val="24"/>
        </w:rPr>
        <w:t xml:space="preserve"> comes. </w:t>
      </w:r>
      <w:r w:rsidRPr="00D256CE">
        <w:rPr>
          <w:rFonts w:ascii="Arial" w:hAnsi="Arial" w:cs="Arial"/>
          <w:b/>
          <w:bCs/>
          <w:sz w:val="24"/>
          <w:szCs w:val="24"/>
          <w:lang w:val="en"/>
        </w:rPr>
        <w:t>6</w:t>
      </w:r>
      <w:r w:rsidRPr="00D256CE">
        <w:rPr>
          <w:rFonts w:ascii="Arial" w:hAnsi="Arial" w:cs="Arial"/>
          <w:sz w:val="24"/>
          <w:szCs w:val="24"/>
          <w:lang w:val="en"/>
        </w:rPr>
        <w:t xml:space="preserve"> </w:t>
      </w:r>
      <w:r w:rsidRPr="00D256CE">
        <w:rPr>
          <w:rFonts w:ascii="Arial" w:hAnsi="Arial" w:cs="Arial"/>
          <w:sz w:val="24"/>
          <w:szCs w:val="24"/>
        </w:rPr>
        <w:t xml:space="preserve">And he will turn the hearts of fathers to their children and the hearts of children to their fathers, lest I come and strike the land with a decree of utter destruction.” </w:t>
      </w:r>
    </w:p>
    <w:p w14:paraId="12615DD5"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3C597AF6"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4FCF0D40" w14:textId="77777777" w:rsidR="007B276C" w:rsidRPr="00D256CE" w:rsidRDefault="007B276C" w:rsidP="0082118E">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lastRenderedPageBreak/>
        <w:t xml:space="preserve">This prophecy is specifically speaking of the second coming of </w:t>
      </w:r>
      <w:r w:rsidRPr="0031208E">
        <w:rPr>
          <w:rFonts w:ascii="Arial" w:hAnsi="Arial" w:cs="Arial"/>
          <w:bCs/>
          <w:sz w:val="24"/>
          <w:szCs w:val="24"/>
          <w:highlight w:val="yellow"/>
          <w:u w:val="single"/>
        </w:rPr>
        <w:t>Jesus,</w:t>
      </w:r>
      <w:r w:rsidRPr="00D256CE">
        <w:rPr>
          <w:rFonts w:ascii="Arial" w:hAnsi="Arial" w:cs="Arial"/>
          <w:bCs/>
          <w:sz w:val="24"/>
          <w:szCs w:val="24"/>
        </w:rPr>
        <w:t xml:space="preserve"> but, of course, they didn’t know that</w:t>
      </w:r>
    </w:p>
    <w:p w14:paraId="553C40F1"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03943E96"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6931BC95"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V.21.2 – “the Prophet”</w:t>
      </w:r>
    </w:p>
    <w:p w14:paraId="341C93E5"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47628405" w14:textId="77777777" w:rsidR="007B276C" w:rsidRPr="00D256CE" w:rsidRDefault="007B276C" w:rsidP="0082118E">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Moses had prophesied:</w:t>
      </w:r>
    </w:p>
    <w:p w14:paraId="296F86C4"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3691C39A" w14:textId="77777777" w:rsidR="007B276C"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Deuteronomy 18:15</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“The </w:t>
      </w:r>
      <w:r w:rsidRPr="00D256CE">
        <w:rPr>
          <w:rFonts w:ascii="Arial" w:hAnsi="Arial" w:cs="Arial"/>
          <w:smallCaps/>
          <w:sz w:val="24"/>
          <w:szCs w:val="24"/>
        </w:rPr>
        <w:t>Lord</w:t>
      </w:r>
      <w:r w:rsidRPr="00D256CE">
        <w:rPr>
          <w:rFonts w:ascii="Arial" w:hAnsi="Arial" w:cs="Arial"/>
          <w:sz w:val="24"/>
          <w:szCs w:val="24"/>
        </w:rPr>
        <w:t xml:space="preserve"> your God will raise up for you a prophet like me from among you, from your brothers—it is to him you shall listen— </w:t>
      </w:r>
    </w:p>
    <w:p w14:paraId="1109BFD8" w14:textId="77777777" w:rsidR="007B276C" w:rsidRPr="00D256CE" w:rsidRDefault="007B276C" w:rsidP="007B276C">
      <w:pPr>
        <w:spacing w:after="0" w:line="240" w:lineRule="auto"/>
        <w:rPr>
          <w:rFonts w:ascii="Arial" w:hAnsi="Arial" w:cs="Arial"/>
          <w:sz w:val="24"/>
          <w:szCs w:val="24"/>
        </w:rPr>
      </w:pPr>
    </w:p>
    <w:p w14:paraId="3E116D3A" w14:textId="77777777" w:rsidR="007B276C" w:rsidRPr="00D256CE" w:rsidRDefault="007B276C" w:rsidP="0082118E">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 xml:space="preserve">So they’re asking John if he is “that </w:t>
      </w:r>
      <w:r w:rsidRPr="009B472F">
        <w:rPr>
          <w:rFonts w:ascii="Arial" w:hAnsi="Arial" w:cs="Arial"/>
          <w:bCs/>
          <w:sz w:val="24"/>
          <w:szCs w:val="24"/>
        </w:rPr>
        <w:t>prophet</w:t>
      </w:r>
      <w:r w:rsidRPr="00D256CE">
        <w:rPr>
          <w:rFonts w:ascii="Arial" w:hAnsi="Arial" w:cs="Arial"/>
          <w:bCs/>
          <w:sz w:val="24"/>
          <w:szCs w:val="24"/>
        </w:rPr>
        <w:t>?”</w:t>
      </w:r>
    </w:p>
    <w:p w14:paraId="3D9826E8"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bCs/>
          <w:sz w:val="24"/>
          <w:szCs w:val="24"/>
        </w:rPr>
      </w:pPr>
    </w:p>
    <w:p w14:paraId="11196E26" w14:textId="0C878590"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Vv.19</w:t>
      </w:r>
      <w:r w:rsidR="007E642F">
        <w:rPr>
          <w:rFonts w:ascii="Arial" w:eastAsiaTheme="minorHAnsi" w:hAnsi="Arial" w:cs="Arial"/>
          <w:bCs/>
          <w:sz w:val="24"/>
          <w:szCs w:val="24"/>
        </w:rPr>
        <w:t>–</w:t>
      </w:r>
      <w:r w:rsidRPr="00D256CE">
        <w:rPr>
          <w:rFonts w:ascii="Arial" w:eastAsiaTheme="minorHAnsi" w:hAnsi="Arial" w:cs="Arial"/>
          <w:bCs/>
          <w:sz w:val="24"/>
          <w:szCs w:val="24"/>
        </w:rPr>
        <w:t>22 – “Who are you?” and “What do you say about yourself?”</w:t>
      </w:r>
    </w:p>
    <w:p w14:paraId="17A34F72"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6F2B7F42" w14:textId="77777777" w:rsidR="007B276C" w:rsidRPr="00D256CE" w:rsidRDefault="007B276C" w:rsidP="0082118E">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V.23 – “I am the voice of one crying out in the wilderness, ‘Make straight the way of the Lord,’ as the prophet Isaiah said.” (Isaiah 40:3)</w:t>
      </w:r>
    </w:p>
    <w:p w14:paraId="72BE05AD"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7EECC40A"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V.25 – “Then why are you baptizing?”</w:t>
      </w:r>
    </w:p>
    <w:p w14:paraId="5C29C01F"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48BC5548" w14:textId="67D152EB" w:rsidR="007B276C" w:rsidRDefault="007B276C" w:rsidP="0082118E">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 xml:space="preserve">John the Baptist is the first person to </w:t>
      </w:r>
      <w:r w:rsidRPr="009B472F">
        <w:rPr>
          <w:rFonts w:ascii="Arial" w:hAnsi="Arial" w:cs="Arial"/>
          <w:bCs/>
          <w:sz w:val="24"/>
          <w:szCs w:val="24"/>
          <w:highlight w:val="yellow"/>
          <w:u w:val="single"/>
        </w:rPr>
        <w:t>baptize</w:t>
      </w:r>
      <w:r w:rsidRPr="00D256CE">
        <w:rPr>
          <w:rFonts w:ascii="Arial" w:hAnsi="Arial" w:cs="Arial"/>
          <w:bCs/>
          <w:sz w:val="24"/>
          <w:szCs w:val="24"/>
        </w:rPr>
        <w:t xml:space="preserve"> people</w:t>
      </w:r>
      <w:r w:rsidR="007E642F">
        <w:rPr>
          <w:rFonts w:ascii="Arial" w:hAnsi="Arial" w:cs="Arial"/>
          <w:bCs/>
          <w:sz w:val="24"/>
          <w:szCs w:val="24"/>
        </w:rPr>
        <w:t>.</w:t>
      </w:r>
    </w:p>
    <w:p w14:paraId="7C2073D5"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0408B9EE" w14:textId="59247CB7" w:rsidR="007B276C" w:rsidRDefault="007B276C" w:rsidP="0082118E">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God required people to bathe in water before entering the Temple to wash away anything unclean</w:t>
      </w:r>
      <w:r w:rsidR="007E642F">
        <w:rPr>
          <w:rFonts w:ascii="Arial" w:hAnsi="Arial" w:cs="Arial"/>
          <w:bCs/>
          <w:sz w:val="24"/>
          <w:szCs w:val="24"/>
        </w:rPr>
        <w:t>.</w:t>
      </w:r>
    </w:p>
    <w:p w14:paraId="5DD18333"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49A32E04" w14:textId="77777777" w:rsidR="007B276C" w:rsidRDefault="007B276C" w:rsidP="0082118E">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John’s message is that Messiah is coming, and bathing physically is not nearly enough to be ready. You must also repent and be washed from the sins of your heart.</w:t>
      </w:r>
    </w:p>
    <w:p w14:paraId="14293E46"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0D46CFB6" w14:textId="2D455D99" w:rsidR="007B276C" w:rsidRPr="00D256CE" w:rsidRDefault="007B276C" w:rsidP="0082118E">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The Temple in Jerusalem is some 20 miles away from where John is baptizing, but John is diverting crowds of people from the Temple to go out and be baptized by him</w:t>
      </w:r>
      <w:r w:rsidR="007E642F">
        <w:rPr>
          <w:rFonts w:ascii="Arial" w:hAnsi="Arial" w:cs="Arial"/>
          <w:bCs/>
          <w:sz w:val="24"/>
          <w:szCs w:val="24"/>
        </w:rPr>
        <w:t xml:space="preserve"> </w:t>
      </w:r>
      <w:r w:rsidRPr="00D256CE">
        <w:rPr>
          <w:rFonts w:ascii="Arial" w:hAnsi="Arial" w:cs="Arial"/>
          <w:bCs/>
          <w:sz w:val="24"/>
          <w:szCs w:val="24"/>
        </w:rPr>
        <w:t>… the religious leaders are greatly concerned about that</w:t>
      </w:r>
      <w:r w:rsidR="007E642F">
        <w:rPr>
          <w:rFonts w:ascii="Arial" w:hAnsi="Arial" w:cs="Arial"/>
          <w:bCs/>
          <w:sz w:val="24"/>
          <w:szCs w:val="24"/>
        </w:rPr>
        <w:t>.</w:t>
      </w:r>
    </w:p>
    <w:p w14:paraId="709B2925"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0B865AD8"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V.26.1 – “I baptize with water, but”</w:t>
      </w:r>
    </w:p>
    <w:p w14:paraId="3C57C13F"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0D9D713F" w14:textId="77777777" w:rsidR="007B276C" w:rsidRPr="00D256CE" w:rsidRDefault="007B276C" w:rsidP="0082118E">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The apostle John doesn’t record John the Baptist’s whole explanation here, but it’s recorded in Matthew 3:11-12:</w:t>
      </w:r>
    </w:p>
    <w:p w14:paraId="6C0E2BD1" w14:textId="77777777" w:rsidR="007B276C" w:rsidRDefault="007B276C" w:rsidP="007B276C">
      <w:pPr>
        <w:spacing w:after="0" w:line="240" w:lineRule="auto"/>
        <w:ind w:left="720"/>
        <w:rPr>
          <w:rFonts w:ascii="Arial" w:hAnsi="Arial" w:cs="Arial"/>
          <w:b/>
          <w:bCs/>
          <w:sz w:val="24"/>
          <w:szCs w:val="24"/>
          <w:u w:val="single"/>
        </w:rPr>
      </w:pPr>
    </w:p>
    <w:p w14:paraId="76B3D806" w14:textId="77777777" w:rsidR="007B276C"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Matthew 3:11–12</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“I baptize you with water for repentance, but he who is coming after me is mightier than I, whose sandals I am not worthy to carry. He will baptize you with the Holy Spirit and fire. </w:t>
      </w:r>
      <w:r w:rsidRPr="00D256CE">
        <w:rPr>
          <w:rFonts w:ascii="Arial" w:hAnsi="Arial" w:cs="Arial"/>
          <w:b/>
          <w:bCs/>
          <w:sz w:val="24"/>
          <w:szCs w:val="24"/>
          <w:lang w:val="en"/>
        </w:rPr>
        <w:t>12</w:t>
      </w:r>
      <w:r w:rsidRPr="00D256CE">
        <w:rPr>
          <w:rFonts w:ascii="Arial" w:hAnsi="Arial" w:cs="Arial"/>
          <w:sz w:val="24"/>
          <w:szCs w:val="24"/>
          <w:lang w:val="en"/>
        </w:rPr>
        <w:t xml:space="preserve"> </w:t>
      </w:r>
      <w:r w:rsidRPr="00D256CE">
        <w:rPr>
          <w:rFonts w:ascii="Arial" w:hAnsi="Arial" w:cs="Arial"/>
          <w:sz w:val="24"/>
          <w:szCs w:val="24"/>
        </w:rPr>
        <w:t xml:space="preserve">His winnowing fork is in his hand, and he will clear his threshing floor and gather his wheat into the barn, but the chaff he will burn with unquenchable fire.” </w:t>
      </w:r>
    </w:p>
    <w:p w14:paraId="6C735BFB" w14:textId="77777777" w:rsidR="007B276C" w:rsidRPr="00D256CE" w:rsidRDefault="007B276C" w:rsidP="007B276C">
      <w:pPr>
        <w:spacing w:after="0" w:line="240" w:lineRule="auto"/>
        <w:ind w:left="720"/>
        <w:rPr>
          <w:rFonts w:ascii="Arial" w:hAnsi="Arial" w:cs="Arial"/>
          <w:sz w:val="24"/>
          <w:szCs w:val="24"/>
        </w:rPr>
      </w:pPr>
    </w:p>
    <w:p w14:paraId="209CAB7D" w14:textId="77777777" w:rsidR="007B276C" w:rsidRPr="00D256CE" w:rsidRDefault="007B276C" w:rsidP="0082118E">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 xml:space="preserve">John was really saying, “You’d better </w:t>
      </w:r>
      <w:r w:rsidRPr="009B472F">
        <w:rPr>
          <w:rFonts w:ascii="Arial" w:hAnsi="Arial" w:cs="Arial"/>
          <w:bCs/>
          <w:sz w:val="24"/>
          <w:szCs w:val="24"/>
          <w:highlight w:val="yellow"/>
          <w:u w:val="single"/>
        </w:rPr>
        <w:t>repent</w:t>
      </w:r>
      <w:r w:rsidRPr="00D256CE">
        <w:rPr>
          <w:rFonts w:ascii="Arial" w:hAnsi="Arial" w:cs="Arial"/>
          <w:bCs/>
          <w:sz w:val="24"/>
          <w:szCs w:val="24"/>
        </w:rPr>
        <w:t xml:space="preserve"> while you can.”</w:t>
      </w:r>
    </w:p>
    <w:p w14:paraId="356BA544"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7DAFE6C9"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lastRenderedPageBreak/>
        <w:t>V.27 – “the strap of whose sandal I am not worthy to untie”</w:t>
      </w:r>
    </w:p>
    <w:p w14:paraId="603598FD"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033B1860" w14:textId="729E3C98" w:rsidR="007B276C" w:rsidRPr="00D256CE" w:rsidRDefault="007B276C" w:rsidP="0082118E">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Here’s a guy who has thousands of people gathering to him</w:t>
      </w:r>
      <w:r w:rsidR="007E642F">
        <w:rPr>
          <w:rFonts w:ascii="Arial" w:hAnsi="Arial" w:cs="Arial"/>
          <w:bCs/>
          <w:sz w:val="24"/>
          <w:szCs w:val="24"/>
        </w:rPr>
        <w:t xml:space="preserve"> </w:t>
      </w:r>
      <w:r w:rsidRPr="00D256CE">
        <w:rPr>
          <w:rFonts w:ascii="Arial" w:hAnsi="Arial" w:cs="Arial"/>
          <w:bCs/>
          <w:sz w:val="24"/>
          <w:szCs w:val="24"/>
        </w:rPr>
        <w:t>… away from the religious leaders of the day</w:t>
      </w:r>
      <w:r w:rsidR="007E642F">
        <w:rPr>
          <w:rFonts w:ascii="Arial" w:hAnsi="Arial" w:cs="Arial"/>
          <w:bCs/>
          <w:sz w:val="24"/>
          <w:szCs w:val="24"/>
        </w:rPr>
        <w:t xml:space="preserve"> </w:t>
      </w:r>
      <w:r w:rsidRPr="00D256CE">
        <w:rPr>
          <w:rFonts w:ascii="Arial" w:hAnsi="Arial" w:cs="Arial"/>
          <w:bCs/>
          <w:sz w:val="24"/>
          <w:szCs w:val="24"/>
        </w:rPr>
        <w:t>… and in essence he says</w:t>
      </w:r>
      <w:r w:rsidR="007E642F">
        <w:rPr>
          <w:rFonts w:ascii="Arial" w:hAnsi="Arial" w:cs="Arial"/>
          <w:bCs/>
          <w:sz w:val="24"/>
          <w:szCs w:val="24"/>
        </w:rPr>
        <w:t xml:space="preserve"> </w:t>
      </w:r>
      <w:r w:rsidRPr="00D256CE">
        <w:rPr>
          <w:rFonts w:ascii="Arial" w:hAnsi="Arial" w:cs="Arial"/>
          <w:bCs/>
          <w:sz w:val="24"/>
          <w:szCs w:val="24"/>
        </w:rPr>
        <w:t>… I’m no better than any of you</w:t>
      </w:r>
      <w:r w:rsidR="007E642F">
        <w:rPr>
          <w:rFonts w:ascii="Arial" w:hAnsi="Arial" w:cs="Arial"/>
          <w:bCs/>
          <w:sz w:val="24"/>
          <w:szCs w:val="24"/>
        </w:rPr>
        <w:t xml:space="preserve"> </w:t>
      </w:r>
      <w:r w:rsidRPr="00D256CE">
        <w:rPr>
          <w:rFonts w:ascii="Arial" w:hAnsi="Arial" w:cs="Arial"/>
          <w:bCs/>
          <w:sz w:val="24"/>
          <w:szCs w:val="24"/>
        </w:rPr>
        <w:t>… it’s the One coming after me that deserves all the honor</w:t>
      </w:r>
    </w:p>
    <w:p w14:paraId="0D22D506"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bCs/>
          <w:sz w:val="24"/>
          <w:szCs w:val="24"/>
        </w:rPr>
      </w:pPr>
    </w:p>
    <w:p w14:paraId="0C52F8DD"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V.26.2 – “among you stands One”</w:t>
      </w:r>
    </w:p>
    <w:p w14:paraId="6621EACC"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3E3991B8" w14:textId="5766B3A3" w:rsidR="007B276C" w:rsidRDefault="007B276C" w:rsidP="0082118E">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John the Baptist is saying, “You’ve been waiting thousands of years for Him to come</w:t>
      </w:r>
      <w:r w:rsidR="007E642F">
        <w:rPr>
          <w:rFonts w:ascii="Arial" w:hAnsi="Arial" w:cs="Arial"/>
          <w:bCs/>
          <w:sz w:val="24"/>
          <w:szCs w:val="24"/>
        </w:rPr>
        <w:t xml:space="preserve"> </w:t>
      </w:r>
      <w:r w:rsidRPr="00D256CE">
        <w:rPr>
          <w:rFonts w:ascii="Arial" w:hAnsi="Arial" w:cs="Arial"/>
          <w:bCs/>
          <w:sz w:val="24"/>
          <w:szCs w:val="24"/>
        </w:rPr>
        <w:t>… and you need to know</w:t>
      </w:r>
      <w:r w:rsidR="007E642F">
        <w:rPr>
          <w:rFonts w:ascii="Arial" w:hAnsi="Arial" w:cs="Arial"/>
          <w:bCs/>
          <w:sz w:val="24"/>
          <w:szCs w:val="24"/>
        </w:rPr>
        <w:t xml:space="preserve"> </w:t>
      </w:r>
      <w:r w:rsidRPr="00D256CE">
        <w:rPr>
          <w:rFonts w:ascii="Arial" w:hAnsi="Arial" w:cs="Arial"/>
          <w:bCs/>
          <w:sz w:val="24"/>
          <w:szCs w:val="24"/>
        </w:rPr>
        <w:t>… He’s already here.”</w:t>
      </w:r>
    </w:p>
    <w:p w14:paraId="41980B39"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00F35936" w14:textId="77777777" w:rsidR="007B276C" w:rsidRPr="00D256CE" w:rsidRDefault="007B276C" w:rsidP="0082118E">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The prophecies had come to pass unnoticed.</w:t>
      </w:r>
    </w:p>
    <w:p w14:paraId="12B21562"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54EAFCE2" w14:textId="7213E25B" w:rsidR="007B276C" w:rsidRPr="00D256CE" w:rsidRDefault="007E642F"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
          <w:bCs/>
          <w:sz w:val="24"/>
          <w:szCs w:val="24"/>
        </w:rPr>
      </w:pPr>
      <w:r>
        <w:rPr>
          <w:rFonts w:ascii="Arial" w:eastAsiaTheme="minorHAnsi" w:hAnsi="Arial" w:cs="Arial"/>
          <w:b/>
          <w:bCs/>
          <w:sz w:val="24"/>
          <w:szCs w:val="24"/>
        </w:rPr>
        <w:t>Five</w:t>
      </w:r>
      <w:r w:rsidR="007B276C" w:rsidRPr="00D256CE">
        <w:rPr>
          <w:rFonts w:ascii="Arial" w:eastAsiaTheme="minorHAnsi" w:hAnsi="Arial" w:cs="Arial"/>
          <w:b/>
          <w:bCs/>
          <w:sz w:val="24"/>
          <w:szCs w:val="24"/>
        </w:rPr>
        <w:t xml:space="preserve"> of the modern-day prophecies fulfilled and being fulfilled</w:t>
      </w:r>
    </w:p>
    <w:p w14:paraId="55F45CDA"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1A9B0B30" w14:textId="77777777" w:rsidR="007B276C" w:rsidRPr="00D256CE" w:rsidRDefault="007B276C" w:rsidP="0082118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Israel has been regathered to the Promised Land for the second time</w:t>
      </w:r>
    </w:p>
    <w:p w14:paraId="4908EACE"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7624CDC7" w14:textId="77777777" w:rsidR="007B276C" w:rsidRPr="00D256CE"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Isaiah 11:11–12</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In that day the Lord will extend his hand yet a second time to recover the remnant that remains of his people, from Assyria, from Egypt, from </w:t>
      </w:r>
      <w:proofErr w:type="spellStart"/>
      <w:r w:rsidRPr="00D256CE">
        <w:rPr>
          <w:rFonts w:ascii="Arial" w:hAnsi="Arial" w:cs="Arial"/>
          <w:sz w:val="24"/>
          <w:szCs w:val="24"/>
        </w:rPr>
        <w:t>Pathros</w:t>
      </w:r>
      <w:proofErr w:type="spellEnd"/>
      <w:r w:rsidRPr="00D256CE">
        <w:rPr>
          <w:rFonts w:ascii="Arial" w:hAnsi="Arial" w:cs="Arial"/>
          <w:sz w:val="24"/>
          <w:szCs w:val="24"/>
        </w:rPr>
        <w:t xml:space="preserve">, from Cush, from Elam, from Shinar, from </w:t>
      </w:r>
      <w:proofErr w:type="spellStart"/>
      <w:r w:rsidRPr="00D256CE">
        <w:rPr>
          <w:rFonts w:ascii="Arial" w:hAnsi="Arial" w:cs="Arial"/>
          <w:sz w:val="24"/>
          <w:szCs w:val="24"/>
        </w:rPr>
        <w:t>Hamath</w:t>
      </w:r>
      <w:proofErr w:type="spellEnd"/>
      <w:r w:rsidRPr="00D256CE">
        <w:rPr>
          <w:rFonts w:ascii="Arial" w:hAnsi="Arial" w:cs="Arial"/>
          <w:sz w:val="24"/>
          <w:szCs w:val="24"/>
        </w:rPr>
        <w:t xml:space="preserve">, and from the coastlands of the sea. </w:t>
      </w:r>
      <w:r w:rsidRPr="00D256CE">
        <w:rPr>
          <w:rFonts w:ascii="Arial" w:hAnsi="Arial" w:cs="Arial"/>
          <w:b/>
          <w:bCs/>
          <w:sz w:val="24"/>
          <w:szCs w:val="24"/>
          <w:lang w:val="en"/>
        </w:rPr>
        <w:t>12</w:t>
      </w:r>
      <w:r w:rsidRPr="00D256CE">
        <w:rPr>
          <w:rFonts w:ascii="Arial" w:hAnsi="Arial" w:cs="Arial"/>
          <w:sz w:val="24"/>
          <w:szCs w:val="24"/>
          <w:lang w:val="en"/>
        </w:rPr>
        <w:t xml:space="preserve"> </w:t>
      </w:r>
      <w:r w:rsidRPr="00D256CE">
        <w:rPr>
          <w:rFonts w:ascii="Arial" w:hAnsi="Arial" w:cs="Arial"/>
          <w:sz w:val="24"/>
          <w:szCs w:val="24"/>
        </w:rPr>
        <w:t xml:space="preserve">He will raise a signal for the nations and will assemble the banished of Israel, and gather the dispersed of Judah from the four corners of the earth. </w:t>
      </w:r>
    </w:p>
    <w:p w14:paraId="7CF74F8A" w14:textId="77777777" w:rsidR="007B276C" w:rsidRDefault="007B276C" w:rsidP="007B276C">
      <w:pPr>
        <w:spacing w:after="0" w:line="240" w:lineRule="auto"/>
        <w:ind w:left="720"/>
        <w:rPr>
          <w:rFonts w:ascii="Arial" w:hAnsi="Arial" w:cs="Arial"/>
          <w:b/>
          <w:bCs/>
          <w:sz w:val="24"/>
          <w:szCs w:val="24"/>
          <w:u w:val="single"/>
        </w:rPr>
      </w:pPr>
    </w:p>
    <w:p w14:paraId="36B351E7" w14:textId="77777777" w:rsidR="007B276C" w:rsidRPr="00D256CE"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Matthew 24:32–34</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color w:val="FF0000"/>
          <w:sz w:val="24"/>
          <w:szCs w:val="24"/>
        </w:rPr>
        <w:t>“From the fig tree learn its lesson: as soon as its branch becomes tender and puts out its leaves, you know that summer is near.</w:t>
      </w:r>
      <w:r w:rsidRPr="00D256CE">
        <w:rPr>
          <w:rFonts w:ascii="Arial" w:hAnsi="Arial" w:cs="Arial"/>
          <w:sz w:val="24"/>
          <w:szCs w:val="24"/>
        </w:rPr>
        <w:t xml:space="preserve"> </w:t>
      </w:r>
      <w:r w:rsidRPr="00D256CE">
        <w:rPr>
          <w:rFonts w:ascii="Arial" w:hAnsi="Arial" w:cs="Arial"/>
          <w:b/>
          <w:bCs/>
          <w:sz w:val="24"/>
          <w:szCs w:val="24"/>
          <w:lang w:val="en"/>
        </w:rPr>
        <w:t>33</w:t>
      </w:r>
      <w:r w:rsidRPr="00D256CE">
        <w:rPr>
          <w:rFonts w:ascii="Arial" w:hAnsi="Arial" w:cs="Arial"/>
          <w:sz w:val="24"/>
          <w:szCs w:val="24"/>
          <w:lang w:val="en"/>
        </w:rPr>
        <w:t xml:space="preserve"> </w:t>
      </w:r>
      <w:r w:rsidRPr="00D256CE">
        <w:rPr>
          <w:rFonts w:ascii="Arial" w:hAnsi="Arial" w:cs="Arial"/>
          <w:color w:val="FF0000"/>
          <w:sz w:val="24"/>
          <w:szCs w:val="24"/>
        </w:rPr>
        <w:t>So also, when you see all these things, you know that he is near, at the very gates.</w:t>
      </w:r>
      <w:r w:rsidRPr="00D256CE">
        <w:rPr>
          <w:rFonts w:ascii="Arial" w:hAnsi="Arial" w:cs="Arial"/>
          <w:sz w:val="24"/>
          <w:szCs w:val="24"/>
        </w:rPr>
        <w:t xml:space="preserve"> </w:t>
      </w:r>
      <w:r w:rsidRPr="00D256CE">
        <w:rPr>
          <w:rFonts w:ascii="Arial" w:hAnsi="Arial" w:cs="Arial"/>
          <w:b/>
          <w:bCs/>
          <w:sz w:val="24"/>
          <w:szCs w:val="24"/>
          <w:lang w:val="en"/>
        </w:rPr>
        <w:t>34</w:t>
      </w:r>
      <w:r w:rsidRPr="00D256CE">
        <w:rPr>
          <w:rFonts w:ascii="Arial" w:hAnsi="Arial" w:cs="Arial"/>
          <w:sz w:val="24"/>
          <w:szCs w:val="24"/>
          <w:lang w:val="en"/>
        </w:rPr>
        <w:t xml:space="preserve"> </w:t>
      </w:r>
      <w:r w:rsidRPr="00D256CE">
        <w:rPr>
          <w:rFonts w:ascii="Arial" w:hAnsi="Arial" w:cs="Arial"/>
          <w:color w:val="FF0000"/>
          <w:sz w:val="24"/>
          <w:szCs w:val="24"/>
        </w:rPr>
        <w:t>Truly, I say to you, this generation will not pass away until all these things take place.</w:t>
      </w:r>
      <w:r w:rsidRPr="00D256CE">
        <w:rPr>
          <w:rFonts w:ascii="Arial" w:hAnsi="Arial" w:cs="Arial"/>
          <w:sz w:val="24"/>
          <w:szCs w:val="24"/>
        </w:rPr>
        <w:t xml:space="preserve"> </w:t>
      </w:r>
    </w:p>
    <w:p w14:paraId="1859CCA2" w14:textId="77777777" w:rsidR="007B276C" w:rsidRDefault="007B276C" w:rsidP="007B276C">
      <w:pPr>
        <w:spacing w:after="0" w:line="240" w:lineRule="auto"/>
        <w:ind w:left="720"/>
        <w:rPr>
          <w:rFonts w:ascii="Arial" w:hAnsi="Arial" w:cs="Arial"/>
          <w:b/>
          <w:sz w:val="24"/>
          <w:szCs w:val="24"/>
        </w:rPr>
      </w:pPr>
    </w:p>
    <w:p w14:paraId="480C21CB" w14:textId="77777777" w:rsidR="007B276C" w:rsidRPr="00D256CE" w:rsidRDefault="007B276C" w:rsidP="007B276C">
      <w:pPr>
        <w:spacing w:after="0" w:line="240" w:lineRule="auto"/>
        <w:ind w:left="720"/>
        <w:rPr>
          <w:rFonts w:ascii="Arial" w:hAnsi="Arial" w:cs="Arial"/>
          <w:b/>
          <w:sz w:val="24"/>
          <w:szCs w:val="24"/>
        </w:rPr>
      </w:pPr>
      <w:r w:rsidRPr="00D256CE">
        <w:rPr>
          <w:rFonts w:ascii="Arial" w:hAnsi="Arial" w:cs="Arial"/>
          <w:b/>
          <w:sz w:val="24"/>
          <w:szCs w:val="24"/>
        </w:rPr>
        <w:t xml:space="preserve">JESUS SAID THAT THE END-TIME EVENTS WOULD ALL HAPPEN IN ONE </w:t>
      </w:r>
      <w:r w:rsidRPr="009B472F">
        <w:rPr>
          <w:rFonts w:ascii="Arial" w:hAnsi="Arial" w:cs="Arial"/>
          <w:b/>
          <w:sz w:val="24"/>
          <w:szCs w:val="24"/>
          <w:highlight w:val="yellow"/>
          <w:u w:val="single"/>
        </w:rPr>
        <w:t>GENERATION</w:t>
      </w:r>
    </w:p>
    <w:p w14:paraId="14793267" w14:textId="77777777" w:rsidR="007B276C" w:rsidRDefault="007B276C" w:rsidP="007B276C">
      <w:pPr>
        <w:spacing w:after="0" w:line="240" w:lineRule="auto"/>
        <w:ind w:left="720"/>
        <w:rPr>
          <w:rFonts w:ascii="Arial" w:hAnsi="Arial" w:cs="Arial"/>
          <w:b/>
          <w:bCs/>
          <w:sz w:val="24"/>
          <w:szCs w:val="24"/>
          <w:u w:val="single"/>
        </w:rPr>
      </w:pPr>
    </w:p>
    <w:p w14:paraId="088F621A" w14:textId="77777777" w:rsidR="007B276C" w:rsidRPr="00D256CE"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Hosea 9:10</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Like grapes in the wilderness, I found Israel. Like the first fruit on the fig tree in its first season, I saw your fathers…</w:t>
      </w:r>
    </w:p>
    <w:p w14:paraId="7FB33A43" w14:textId="77777777" w:rsidR="007B276C" w:rsidRDefault="007B276C" w:rsidP="007B276C">
      <w:pPr>
        <w:spacing w:after="0" w:line="240" w:lineRule="auto"/>
        <w:ind w:left="720"/>
        <w:rPr>
          <w:rFonts w:ascii="Arial" w:hAnsi="Arial" w:cs="Arial"/>
          <w:b/>
          <w:bCs/>
          <w:sz w:val="24"/>
          <w:szCs w:val="24"/>
          <w:u w:val="single"/>
        </w:rPr>
      </w:pPr>
    </w:p>
    <w:p w14:paraId="19CF0CBC" w14:textId="77777777" w:rsidR="007B276C" w:rsidRPr="00D256CE"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Joel 1:6–7</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For a nation has come up against my land, powerful and beyond number; its teeth are lions’ teeth, and it has the fangs of a lioness. </w:t>
      </w:r>
      <w:r w:rsidRPr="00D256CE">
        <w:rPr>
          <w:rFonts w:ascii="Arial" w:hAnsi="Arial" w:cs="Arial"/>
          <w:b/>
          <w:bCs/>
          <w:sz w:val="24"/>
          <w:szCs w:val="24"/>
          <w:lang w:val="en"/>
        </w:rPr>
        <w:t>7</w:t>
      </w:r>
      <w:r w:rsidRPr="00D256CE">
        <w:rPr>
          <w:rFonts w:ascii="Arial" w:hAnsi="Arial" w:cs="Arial"/>
          <w:sz w:val="24"/>
          <w:szCs w:val="24"/>
          <w:lang w:val="en"/>
        </w:rPr>
        <w:t xml:space="preserve"> </w:t>
      </w:r>
      <w:r w:rsidRPr="00D256CE">
        <w:rPr>
          <w:rFonts w:ascii="Arial" w:hAnsi="Arial" w:cs="Arial"/>
          <w:sz w:val="24"/>
          <w:szCs w:val="24"/>
        </w:rPr>
        <w:t xml:space="preserve">It has laid waste my vine and splintered my fig tree; it has stripped off their bark and thrown it down; their branches are made white. </w:t>
      </w:r>
    </w:p>
    <w:p w14:paraId="37284D75" w14:textId="77777777" w:rsidR="007B276C" w:rsidRPr="00D256CE" w:rsidRDefault="007B276C" w:rsidP="007B276C">
      <w:pPr>
        <w:spacing w:after="0" w:line="240" w:lineRule="auto"/>
        <w:ind w:left="360" w:firstLine="360"/>
        <w:rPr>
          <w:rFonts w:ascii="Arial" w:hAnsi="Arial" w:cs="Arial"/>
          <w:sz w:val="24"/>
          <w:szCs w:val="24"/>
        </w:rPr>
      </w:pPr>
      <w:r w:rsidRPr="00D256CE">
        <w:rPr>
          <w:rFonts w:ascii="Arial" w:hAnsi="Arial" w:cs="Arial"/>
          <w:sz w:val="24"/>
          <w:szCs w:val="24"/>
        </w:rPr>
        <w:t>[Also Jeremiah 24]</w:t>
      </w:r>
    </w:p>
    <w:p w14:paraId="20304E15" w14:textId="77777777" w:rsidR="007B276C"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ab/>
      </w:r>
    </w:p>
    <w:p w14:paraId="78304787" w14:textId="77777777" w:rsidR="007B276C" w:rsidRPr="000C667A"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
          <w:bCs/>
          <w:sz w:val="24"/>
          <w:szCs w:val="24"/>
        </w:rPr>
      </w:pPr>
      <w:r>
        <w:rPr>
          <w:rFonts w:ascii="Arial" w:eastAsiaTheme="minorHAnsi" w:hAnsi="Arial" w:cs="Arial"/>
          <w:b/>
          <w:bCs/>
          <w:sz w:val="24"/>
          <w:szCs w:val="24"/>
        </w:rPr>
        <w:tab/>
      </w:r>
      <w:r w:rsidRPr="000C667A">
        <w:rPr>
          <w:rFonts w:ascii="Arial" w:eastAsiaTheme="minorHAnsi" w:hAnsi="Arial" w:cs="Arial"/>
          <w:b/>
          <w:bCs/>
          <w:sz w:val="24"/>
          <w:szCs w:val="24"/>
        </w:rPr>
        <w:t>FRIDAY, MAY 14, 2021 WAS ISRAEL’S 73</w:t>
      </w:r>
      <w:r w:rsidRPr="000C667A">
        <w:rPr>
          <w:rFonts w:ascii="Arial" w:eastAsiaTheme="minorHAnsi" w:hAnsi="Arial" w:cs="Arial"/>
          <w:b/>
          <w:bCs/>
          <w:sz w:val="24"/>
          <w:szCs w:val="24"/>
          <w:vertAlign w:val="superscript"/>
        </w:rPr>
        <w:t>RD</w:t>
      </w:r>
      <w:r w:rsidRPr="000C667A">
        <w:rPr>
          <w:rFonts w:ascii="Arial" w:eastAsiaTheme="minorHAnsi" w:hAnsi="Arial" w:cs="Arial"/>
          <w:b/>
          <w:bCs/>
          <w:sz w:val="24"/>
          <w:szCs w:val="24"/>
        </w:rPr>
        <w:t xml:space="preserve"> BIRTHDAY</w:t>
      </w:r>
    </w:p>
    <w:p w14:paraId="6F350651"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6040506D" w14:textId="77777777" w:rsidR="007B276C" w:rsidRPr="00D256CE" w:rsidRDefault="007B276C" w:rsidP="0082118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In 1967, Israel captured the old city of Jerusalem, including the Temple Mount</w:t>
      </w:r>
    </w:p>
    <w:p w14:paraId="1E5A614F"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0C53C2E8"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04690265" w14:textId="2DDF0C6D" w:rsidR="007B276C" w:rsidRPr="00D256CE"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Luke 21:23–24</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color w:val="FF0000"/>
          <w:sz w:val="24"/>
          <w:szCs w:val="24"/>
        </w:rPr>
        <w:t xml:space="preserve">… there will be great distress upon the earth and wrath against this people. </w:t>
      </w:r>
      <w:r w:rsidRPr="00D256CE">
        <w:rPr>
          <w:rFonts w:ascii="Arial" w:hAnsi="Arial" w:cs="Arial"/>
          <w:b/>
          <w:bCs/>
          <w:sz w:val="24"/>
          <w:szCs w:val="24"/>
          <w:lang w:val="en"/>
        </w:rPr>
        <w:t>24</w:t>
      </w:r>
      <w:r w:rsidRPr="00D256CE">
        <w:rPr>
          <w:rFonts w:ascii="Arial" w:hAnsi="Arial" w:cs="Arial"/>
          <w:sz w:val="24"/>
          <w:szCs w:val="24"/>
          <w:lang w:val="en"/>
        </w:rPr>
        <w:t xml:space="preserve"> </w:t>
      </w:r>
      <w:r w:rsidRPr="00D256CE">
        <w:rPr>
          <w:rFonts w:ascii="Arial" w:hAnsi="Arial" w:cs="Arial"/>
          <w:color w:val="FF0000"/>
          <w:sz w:val="24"/>
          <w:szCs w:val="24"/>
        </w:rPr>
        <w:t xml:space="preserve">They will fall by the edge of the sword and be led captive among all nations, and Jerusalem will be trampled underfoot by the Gentiles, </w:t>
      </w:r>
      <w:r w:rsidRPr="00D256CE">
        <w:rPr>
          <w:rFonts w:ascii="Arial" w:hAnsi="Arial" w:cs="Arial"/>
          <w:b/>
          <w:color w:val="FF0000"/>
          <w:sz w:val="24"/>
          <w:szCs w:val="24"/>
          <w:u w:val="single"/>
        </w:rPr>
        <w:t>until</w:t>
      </w:r>
      <w:r w:rsidRPr="00D256CE">
        <w:rPr>
          <w:rFonts w:ascii="Arial" w:hAnsi="Arial" w:cs="Arial"/>
          <w:color w:val="FF0000"/>
          <w:sz w:val="24"/>
          <w:szCs w:val="24"/>
        </w:rPr>
        <w:t xml:space="preserve"> the times of the Gentiles are fulfilled.</w:t>
      </w:r>
      <w:r w:rsidRPr="00D256CE">
        <w:rPr>
          <w:rFonts w:ascii="Arial" w:hAnsi="Arial" w:cs="Arial"/>
          <w:sz w:val="24"/>
          <w:szCs w:val="24"/>
        </w:rPr>
        <w:t xml:space="preserve"> </w:t>
      </w:r>
    </w:p>
    <w:p w14:paraId="4B8D9470"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11846BED" w14:textId="77777777" w:rsidR="007B276C" w:rsidRPr="00D256CE" w:rsidRDefault="007B276C" w:rsidP="0082118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Jerusalem and the Temple Mount, is again becoming a heavy issue to the surrounding nations and the world</w:t>
      </w:r>
    </w:p>
    <w:p w14:paraId="202D1168"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7C017FFF" w14:textId="77777777" w:rsidR="007B276C" w:rsidRPr="00D256CE"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Zechariah 12:1–3</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The oracle of the word of the </w:t>
      </w:r>
      <w:r w:rsidRPr="00D256CE">
        <w:rPr>
          <w:rFonts w:ascii="Arial" w:hAnsi="Arial" w:cs="Arial"/>
          <w:smallCaps/>
          <w:sz w:val="24"/>
          <w:szCs w:val="24"/>
        </w:rPr>
        <w:t>Lord</w:t>
      </w:r>
      <w:r w:rsidRPr="00D256CE">
        <w:rPr>
          <w:rFonts w:ascii="Arial" w:hAnsi="Arial" w:cs="Arial"/>
          <w:sz w:val="24"/>
          <w:szCs w:val="24"/>
        </w:rPr>
        <w:t xml:space="preserve"> concerning Israel: Thus declares the </w:t>
      </w:r>
      <w:r w:rsidRPr="00D256CE">
        <w:rPr>
          <w:rFonts w:ascii="Arial" w:hAnsi="Arial" w:cs="Arial"/>
          <w:smallCaps/>
          <w:sz w:val="24"/>
          <w:szCs w:val="24"/>
        </w:rPr>
        <w:t>Lord</w:t>
      </w:r>
      <w:r w:rsidRPr="00D256CE">
        <w:rPr>
          <w:rFonts w:ascii="Arial" w:hAnsi="Arial" w:cs="Arial"/>
          <w:sz w:val="24"/>
          <w:szCs w:val="24"/>
        </w:rPr>
        <w:t xml:space="preserve">, who stretched out the heavens and founded the earth and formed the spirit of man within him: </w:t>
      </w:r>
      <w:r w:rsidRPr="00D256CE">
        <w:rPr>
          <w:rFonts w:ascii="Arial" w:hAnsi="Arial" w:cs="Arial"/>
          <w:b/>
          <w:bCs/>
          <w:sz w:val="24"/>
          <w:szCs w:val="24"/>
          <w:lang w:val="en"/>
        </w:rPr>
        <w:t>2</w:t>
      </w:r>
      <w:r w:rsidRPr="00D256CE">
        <w:rPr>
          <w:rFonts w:ascii="Arial" w:hAnsi="Arial" w:cs="Arial"/>
          <w:sz w:val="24"/>
          <w:szCs w:val="24"/>
          <w:lang w:val="en"/>
        </w:rPr>
        <w:t xml:space="preserve"> </w:t>
      </w:r>
      <w:r w:rsidRPr="00D256CE">
        <w:rPr>
          <w:rFonts w:ascii="Arial" w:hAnsi="Arial" w:cs="Arial"/>
          <w:sz w:val="24"/>
          <w:szCs w:val="24"/>
        </w:rPr>
        <w:t xml:space="preserve">“Behold, I am about to make Jerusalem a cup of staggering to all the surrounding peoples. The siege of Jerusalem will also be against Judah. </w:t>
      </w:r>
      <w:r w:rsidRPr="00D256CE">
        <w:rPr>
          <w:rFonts w:ascii="Arial" w:hAnsi="Arial" w:cs="Arial"/>
          <w:b/>
          <w:bCs/>
          <w:sz w:val="24"/>
          <w:szCs w:val="24"/>
          <w:lang w:val="en"/>
        </w:rPr>
        <w:t>3</w:t>
      </w:r>
      <w:r w:rsidRPr="00D256CE">
        <w:rPr>
          <w:rFonts w:ascii="Arial" w:hAnsi="Arial" w:cs="Arial"/>
          <w:sz w:val="24"/>
          <w:szCs w:val="24"/>
          <w:lang w:val="en"/>
        </w:rPr>
        <w:t xml:space="preserve"> </w:t>
      </w:r>
      <w:r w:rsidRPr="00D256CE">
        <w:rPr>
          <w:rFonts w:ascii="Arial" w:hAnsi="Arial" w:cs="Arial"/>
          <w:sz w:val="24"/>
          <w:szCs w:val="24"/>
        </w:rPr>
        <w:t xml:space="preserve">On that day I will make Jerusalem a heavy stone for all the peoples. All who lift it will surely hurt themselves. And all the nations of the earth will gather against it. </w:t>
      </w:r>
    </w:p>
    <w:p w14:paraId="609842D6"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4C48E67B" w14:textId="77777777" w:rsidR="007B276C" w:rsidRPr="00D256CE" w:rsidRDefault="007B276C" w:rsidP="0082118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 xml:space="preserve">All nations will gather against </w:t>
      </w:r>
      <w:r w:rsidRPr="009B472F">
        <w:rPr>
          <w:rFonts w:ascii="Arial" w:hAnsi="Arial" w:cs="Arial"/>
          <w:bCs/>
          <w:sz w:val="24"/>
          <w:szCs w:val="24"/>
          <w:highlight w:val="yellow"/>
          <w:u w:val="single"/>
        </w:rPr>
        <w:t>Jerusalem</w:t>
      </w:r>
    </w:p>
    <w:p w14:paraId="23BED540" w14:textId="77777777" w:rsidR="007B276C" w:rsidRPr="00D256CE" w:rsidRDefault="007B276C" w:rsidP="007B276C">
      <w:pPr>
        <w:pStyle w:val="ListParagraph"/>
        <w:spacing w:after="0" w:line="240" w:lineRule="auto"/>
        <w:rPr>
          <w:rFonts w:ascii="Arial" w:hAnsi="Arial" w:cs="Arial"/>
          <w:b/>
          <w:bCs/>
          <w:sz w:val="24"/>
          <w:szCs w:val="24"/>
          <w:u w:val="single"/>
        </w:rPr>
      </w:pPr>
    </w:p>
    <w:p w14:paraId="6B07C68C" w14:textId="77777777" w:rsidR="007B276C" w:rsidRPr="00D256CE" w:rsidRDefault="007B276C" w:rsidP="007B276C">
      <w:pPr>
        <w:pStyle w:val="ListParagraph"/>
        <w:spacing w:after="0" w:line="240" w:lineRule="auto"/>
        <w:rPr>
          <w:rFonts w:ascii="Arial" w:hAnsi="Arial" w:cs="Arial"/>
          <w:sz w:val="24"/>
          <w:szCs w:val="24"/>
        </w:rPr>
      </w:pPr>
      <w:r w:rsidRPr="00D256CE">
        <w:rPr>
          <w:rFonts w:ascii="Arial" w:hAnsi="Arial" w:cs="Arial"/>
          <w:b/>
          <w:bCs/>
          <w:sz w:val="24"/>
          <w:szCs w:val="24"/>
          <w:u w:val="single"/>
        </w:rPr>
        <w:t>Zechariah 12:3</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On that day I will make Jerusalem a heavy stone for all the peoples. All who lift it will surely hurt themselves. And all the nations of the earth will gather against it. </w:t>
      </w:r>
    </w:p>
    <w:p w14:paraId="6C70CD15" w14:textId="77777777" w:rsidR="00252BA7" w:rsidRDefault="00252BA7"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hAnsi="Arial" w:cs="Arial"/>
          <w:bCs/>
          <w:sz w:val="24"/>
          <w:szCs w:val="24"/>
        </w:rPr>
      </w:pPr>
    </w:p>
    <w:p w14:paraId="2458E1F2" w14:textId="71DAA820"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hAnsi="Arial" w:cs="Arial"/>
          <w:bCs/>
          <w:sz w:val="24"/>
          <w:szCs w:val="24"/>
        </w:rPr>
      </w:pPr>
      <w:bookmarkStart w:id="0" w:name="_GoBack"/>
      <w:bookmarkEnd w:id="0"/>
      <w:r w:rsidRPr="00D256CE">
        <w:rPr>
          <w:rFonts w:ascii="Arial" w:hAnsi="Arial" w:cs="Arial"/>
          <w:bCs/>
          <w:sz w:val="24"/>
          <w:szCs w:val="24"/>
        </w:rPr>
        <w:t>Former President Trump was a great supporter of Israel, and declared Jerusalem to the capital of Israel. However, the Biden Administration has drastically changed course and is now saying that they support a pre-1967 border.</w:t>
      </w:r>
    </w:p>
    <w:p w14:paraId="00E0C8C6"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4A830ED3" w14:textId="77777777" w:rsidR="007B276C" w:rsidRPr="00D256CE" w:rsidRDefault="007B276C" w:rsidP="0082118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sz w:val="24"/>
          <w:szCs w:val="24"/>
        </w:rPr>
        <w:t xml:space="preserve">The </w:t>
      </w:r>
      <w:r w:rsidRPr="00D256CE">
        <w:rPr>
          <w:rFonts w:ascii="Arial" w:hAnsi="Arial" w:cs="Arial"/>
          <w:bCs/>
          <w:sz w:val="24"/>
          <w:szCs w:val="24"/>
        </w:rPr>
        <w:t>Gog &amp; Magog War maybe in the making</w:t>
      </w:r>
    </w:p>
    <w:p w14:paraId="20DC85A7"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4700242B" w14:textId="2733308F" w:rsidR="007B276C" w:rsidRPr="00D256CE"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Ezekiel 38:1–2, 8</w:t>
      </w:r>
      <w:r w:rsidR="00252BA7">
        <w:rPr>
          <w:rFonts w:ascii="Arial" w:hAnsi="Arial" w:cs="Arial"/>
          <w:b/>
          <w:bCs/>
          <w:sz w:val="24"/>
          <w:szCs w:val="24"/>
          <w:u w:val="single"/>
        </w:rPr>
        <w:t>–</w:t>
      </w:r>
      <w:r w:rsidRPr="00D256CE">
        <w:rPr>
          <w:rFonts w:ascii="Arial" w:hAnsi="Arial" w:cs="Arial"/>
          <w:b/>
          <w:bCs/>
          <w:sz w:val="24"/>
          <w:szCs w:val="24"/>
          <w:u w:val="single"/>
        </w:rPr>
        <w:t>9</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The word of the </w:t>
      </w:r>
      <w:r w:rsidRPr="00D256CE">
        <w:rPr>
          <w:rFonts w:ascii="Arial" w:hAnsi="Arial" w:cs="Arial"/>
          <w:smallCaps/>
          <w:sz w:val="24"/>
          <w:szCs w:val="24"/>
        </w:rPr>
        <w:t>Lord</w:t>
      </w:r>
      <w:r w:rsidRPr="00D256CE">
        <w:rPr>
          <w:rFonts w:ascii="Arial" w:hAnsi="Arial" w:cs="Arial"/>
          <w:sz w:val="24"/>
          <w:szCs w:val="24"/>
        </w:rPr>
        <w:t xml:space="preserve"> came to me: </w:t>
      </w:r>
      <w:r w:rsidRPr="00D256CE">
        <w:rPr>
          <w:rFonts w:ascii="Arial" w:hAnsi="Arial" w:cs="Arial"/>
          <w:b/>
          <w:bCs/>
          <w:sz w:val="24"/>
          <w:szCs w:val="24"/>
          <w:lang w:val="en"/>
        </w:rPr>
        <w:t>2</w:t>
      </w:r>
      <w:r w:rsidRPr="00D256CE">
        <w:rPr>
          <w:rFonts w:ascii="Arial" w:hAnsi="Arial" w:cs="Arial"/>
          <w:sz w:val="24"/>
          <w:szCs w:val="24"/>
          <w:lang w:val="en"/>
        </w:rPr>
        <w:t xml:space="preserve"> </w:t>
      </w:r>
      <w:r w:rsidRPr="00D256CE">
        <w:rPr>
          <w:rFonts w:ascii="Arial" w:hAnsi="Arial" w:cs="Arial"/>
          <w:sz w:val="24"/>
          <w:szCs w:val="24"/>
        </w:rPr>
        <w:t xml:space="preserve">“Son of man, set your face toward Gog, of the land of Magog, the chief prince of </w:t>
      </w:r>
      <w:proofErr w:type="spellStart"/>
      <w:r w:rsidRPr="00D256CE">
        <w:rPr>
          <w:rFonts w:ascii="Arial" w:hAnsi="Arial" w:cs="Arial"/>
          <w:sz w:val="24"/>
          <w:szCs w:val="24"/>
        </w:rPr>
        <w:t>Meshech</w:t>
      </w:r>
      <w:proofErr w:type="spellEnd"/>
      <w:r w:rsidRPr="00D256CE">
        <w:rPr>
          <w:rFonts w:ascii="Arial" w:hAnsi="Arial" w:cs="Arial"/>
          <w:sz w:val="24"/>
          <w:szCs w:val="24"/>
        </w:rPr>
        <w:t xml:space="preserve"> and Tubal, and prophesy against him </w:t>
      </w:r>
      <w:r w:rsidRPr="00D256CE">
        <w:rPr>
          <w:rFonts w:ascii="Arial" w:hAnsi="Arial" w:cs="Arial"/>
          <w:b/>
          <w:sz w:val="24"/>
          <w:szCs w:val="24"/>
        </w:rPr>
        <w:t xml:space="preserve">… </w:t>
      </w:r>
      <w:r w:rsidRPr="00D256CE">
        <w:rPr>
          <w:rFonts w:ascii="Arial" w:hAnsi="Arial" w:cs="Arial"/>
          <w:b/>
          <w:bCs/>
          <w:sz w:val="24"/>
          <w:szCs w:val="24"/>
          <w:u w:val="single"/>
        </w:rPr>
        <w:t>Verse 8</w:t>
      </w:r>
      <w:r w:rsidRPr="00D256CE">
        <w:rPr>
          <w:rFonts w:ascii="Arial" w:hAnsi="Arial" w:cs="Arial"/>
          <w:sz w:val="24"/>
          <w:szCs w:val="24"/>
          <w:lang w:val="en"/>
        </w:rPr>
        <w:t xml:space="preserve"> </w:t>
      </w:r>
      <w:r w:rsidRPr="00D256CE">
        <w:rPr>
          <w:rFonts w:ascii="Arial" w:hAnsi="Arial" w:cs="Arial"/>
          <w:sz w:val="24"/>
          <w:szCs w:val="24"/>
        </w:rPr>
        <w:t xml:space="preserve">After many days you will be mustered. In the latter years you will go against the land that is restored from war, the land whose people were gathered from many peoples upon the mountains of Israel, which had been a continual waste. Its people were brought out from the peoples and now dwell securely, all of them. </w:t>
      </w:r>
      <w:r w:rsidRPr="00D256CE">
        <w:rPr>
          <w:rFonts w:ascii="Arial" w:hAnsi="Arial" w:cs="Arial"/>
          <w:b/>
          <w:bCs/>
          <w:sz w:val="24"/>
          <w:szCs w:val="24"/>
          <w:lang w:val="en"/>
        </w:rPr>
        <w:t>9</w:t>
      </w:r>
      <w:r w:rsidRPr="00D256CE">
        <w:rPr>
          <w:rFonts w:ascii="Arial" w:hAnsi="Arial" w:cs="Arial"/>
          <w:sz w:val="24"/>
          <w:szCs w:val="24"/>
          <w:lang w:val="en"/>
        </w:rPr>
        <w:t xml:space="preserve"> </w:t>
      </w:r>
      <w:r w:rsidRPr="00D256CE">
        <w:rPr>
          <w:rFonts w:ascii="Arial" w:hAnsi="Arial" w:cs="Arial"/>
          <w:sz w:val="24"/>
          <w:szCs w:val="24"/>
        </w:rPr>
        <w:t xml:space="preserve">You will advance, coming on like a storm. You will be like a cloud covering the land, you and all your hordes, and many peoples with you. </w:t>
      </w:r>
    </w:p>
    <w:p w14:paraId="6B7870EB" w14:textId="77777777" w:rsidR="007B276C" w:rsidRDefault="007B276C" w:rsidP="007B276C">
      <w:pPr>
        <w:spacing w:after="0" w:line="240" w:lineRule="auto"/>
        <w:contextualSpacing/>
        <w:jc w:val="center"/>
        <w:rPr>
          <w:rFonts w:ascii="Arial" w:hAnsi="Arial" w:cs="Arial"/>
          <w:sz w:val="24"/>
          <w:szCs w:val="24"/>
        </w:rPr>
      </w:pPr>
    </w:p>
    <w:p w14:paraId="0690C569" w14:textId="60EC6A18" w:rsidR="007B276C" w:rsidRPr="00143C72" w:rsidRDefault="007B276C" w:rsidP="007B276C">
      <w:pPr>
        <w:spacing w:after="0" w:line="240" w:lineRule="auto"/>
        <w:contextualSpacing/>
        <w:rPr>
          <w:rFonts w:ascii="Arial" w:eastAsiaTheme="minorHAnsi" w:hAnsi="Arial" w:cs="Arial"/>
          <w:b/>
          <w:bCs/>
          <w:sz w:val="24"/>
          <w:szCs w:val="24"/>
        </w:rPr>
      </w:pPr>
      <w:r>
        <w:rPr>
          <w:rFonts w:ascii="Arial" w:eastAsiaTheme="minorHAnsi" w:hAnsi="Arial" w:cs="Arial"/>
          <w:b/>
          <w:bCs/>
          <w:sz w:val="24"/>
          <w:szCs w:val="24"/>
        </w:rPr>
        <w:t>IT’S TIME TO REPENT OF OUR SINS</w:t>
      </w:r>
      <w:r w:rsidR="007E642F">
        <w:rPr>
          <w:rFonts w:ascii="Arial" w:eastAsiaTheme="minorHAnsi" w:hAnsi="Arial" w:cs="Arial"/>
          <w:b/>
          <w:bCs/>
          <w:sz w:val="24"/>
          <w:szCs w:val="24"/>
        </w:rPr>
        <w:t xml:space="preserve"> </w:t>
      </w:r>
      <w:r>
        <w:rPr>
          <w:rFonts w:ascii="Arial" w:eastAsiaTheme="minorHAnsi" w:hAnsi="Arial" w:cs="Arial"/>
          <w:b/>
          <w:bCs/>
          <w:sz w:val="24"/>
          <w:szCs w:val="24"/>
        </w:rPr>
        <w:t>… TO LIVE FOR GOD</w:t>
      </w:r>
      <w:r w:rsidR="007E642F">
        <w:rPr>
          <w:rFonts w:ascii="Arial" w:eastAsiaTheme="minorHAnsi" w:hAnsi="Arial" w:cs="Arial"/>
          <w:b/>
          <w:bCs/>
          <w:sz w:val="24"/>
          <w:szCs w:val="24"/>
        </w:rPr>
        <w:t xml:space="preserve"> </w:t>
      </w:r>
      <w:r>
        <w:rPr>
          <w:rFonts w:ascii="Arial" w:eastAsiaTheme="minorHAnsi" w:hAnsi="Arial" w:cs="Arial"/>
          <w:b/>
          <w:bCs/>
          <w:sz w:val="24"/>
          <w:szCs w:val="24"/>
        </w:rPr>
        <w:t>… TO DO WHATEVER HE HAS CALLED US TO DO</w:t>
      </w:r>
    </w:p>
    <w:p w14:paraId="5D7569A6" w14:textId="0A5F3CF6" w:rsidR="00C320E2" w:rsidRPr="00143C72" w:rsidRDefault="00C320E2" w:rsidP="00143C72">
      <w:pPr>
        <w:spacing w:after="0" w:line="240" w:lineRule="auto"/>
        <w:contextualSpacing/>
        <w:rPr>
          <w:rFonts w:ascii="Arial" w:eastAsiaTheme="minorHAnsi" w:hAnsi="Arial" w:cs="Arial"/>
          <w:b/>
          <w:bCs/>
          <w:sz w:val="24"/>
          <w:szCs w:val="24"/>
        </w:rPr>
      </w:pPr>
    </w:p>
    <w:sectPr w:rsidR="00C320E2" w:rsidRPr="00143C72"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BC0F4" w14:textId="77777777" w:rsidR="007175D2" w:rsidRDefault="007175D2" w:rsidP="000112BC">
      <w:r>
        <w:separator/>
      </w:r>
    </w:p>
  </w:endnote>
  <w:endnote w:type="continuationSeparator" w:id="0">
    <w:p w14:paraId="6BE2B662" w14:textId="77777777" w:rsidR="007175D2" w:rsidRDefault="007175D2"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DF185" w14:textId="77777777" w:rsidR="007175D2" w:rsidRDefault="007175D2" w:rsidP="000112BC">
      <w:r>
        <w:separator/>
      </w:r>
    </w:p>
  </w:footnote>
  <w:footnote w:type="continuationSeparator" w:id="0">
    <w:p w14:paraId="1C919F9E" w14:textId="77777777" w:rsidR="007175D2" w:rsidRDefault="007175D2"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5A01" w14:textId="77777777" w:rsidR="00015BD1" w:rsidRPr="00C42E59" w:rsidRDefault="00015BD1" w:rsidP="00015BD1">
    <w:pPr>
      <w:pStyle w:val="Header"/>
      <w:rPr>
        <w:rFonts w:ascii="Arial" w:hAnsi="Arial" w:cs="Arial"/>
        <w:b/>
        <w:sz w:val="28"/>
        <w:szCs w:val="28"/>
      </w:rPr>
    </w:pPr>
    <w:r>
      <w:rPr>
        <w:rFonts w:ascii="Arial" w:hAnsi="Arial" w:cs="Arial"/>
        <w:b/>
        <w:sz w:val="28"/>
        <w:szCs w:val="28"/>
      </w:rPr>
      <w:t>FILL-INS</w:t>
    </w:r>
  </w:p>
  <w:p w14:paraId="0BCDE15A" w14:textId="77777777" w:rsidR="00147694" w:rsidRPr="000112BC" w:rsidRDefault="00147694"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BEC6" w14:textId="131A12F9" w:rsidR="00147694" w:rsidRPr="00C42E59" w:rsidRDefault="00015BD1" w:rsidP="007E642F">
    <w:pPr>
      <w:pStyle w:val="Header"/>
      <w:rPr>
        <w:rFonts w:ascii="Arial" w:hAnsi="Arial" w:cs="Arial"/>
        <w:b/>
        <w:sz w:val="28"/>
        <w:szCs w:val="28"/>
      </w:rPr>
    </w:pPr>
    <w:r>
      <w:rPr>
        <w:rFonts w:ascii="Arial" w:hAnsi="Arial" w:cs="Arial"/>
        <w:b/>
        <w:sz w:val="28"/>
        <w:szCs w:val="28"/>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F5FB5"/>
    <w:multiLevelType w:val="hybridMultilevel"/>
    <w:tmpl w:val="4810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25E00"/>
    <w:multiLevelType w:val="hybridMultilevel"/>
    <w:tmpl w:val="E44E0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F4951"/>
    <w:multiLevelType w:val="hybridMultilevel"/>
    <w:tmpl w:val="BCBAE5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138C5"/>
    <w:multiLevelType w:val="hybridMultilevel"/>
    <w:tmpl w:val="B1349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31D4F"/>
    <w:multiLevelType w:val="hybridMultilevel"/>
    <w:tmpl w:val="153C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E10B7"/>
    <w:multiLevelType w:val="hybridMultilevel"/>
    <w:tmpl w:val="47284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5640B"/>
    <w:multiLevelType w:val="hybridMultilevel"/>
    <w:tmpl w:val="CA023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34766"/>
    <w:multiLevelType w:val="hybridMultilevel"/>
    <w:tmpl w:val="D5D6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42BCC"/>
    <w:multiLevelType w:val="hybridMultilevel"/>
    <w:tmpl w:val="56903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C065F"/>
    <w:multiLevelType w:val="hybridMultilevel"/>
    <w:tmpl w:val="4760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63A86"/>
    <w:multiLevelType w:val="hybridMultilevel"/>
    <w:tmpl w:val="D5EA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FC5C95"/>
    <w:multiLevelType w:val="hybridMultilevel"/>
    <w:tmpl w:val="F1C25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2"/>
  </w:num>
  <w:num w:numId="5">
    <w:abstractNumId w:val="6"/>
  </w:num>
  <w:num w:numId="6">
    <w:abstractNumId w:val="8"/>
  </w:num>
  <w:num w:numId="7">
    <w:abstractNumId w:val="7"/>
  </w:num>
  <w:num w:numId="8">
    <w:abstractNumId w:val="10"/>
  </w:num>
  <w:num w:numId="9">
    <w:abstractNumId w:val="9"/>
  </w:num>
  <w:num w:numId="10">
    <w:abstractNumId w:val="3"/>
  </w:num>
  <w:num w:numId="11">
    <w:abstractNumId w:val="5"/>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1EC7"/>
    <w:rsid w:val="000020E5"/>
    <w:rsid w:val="00002583"/>
    <w:rsid w:val="00003816"/>
    <w:rsid w:val="00004804"/>
    <w:rsid w:val="00004A05"/>
    <w:rsid w:val="00004B76"/>
    <w:rsid w:val="00005634"/>
    <w:rsid w:val="00010D9F"/>
    <w:rsid w:val="000112BC"/>
    <w:rsid w:val="000115C6"/>
    <w:rsid w:val="0001552F"/>
    <w:rsid w:val="00015BD1"/>
    <w:rsid w:val="00015CF1"/>
    <w:rsid w:val="00016748"/>
    <w:rsid w:val="00017232"/>
    <w:rsid w:val="00024112"/>
    <w:rsid w:val="0002507A"/>
    <w:rsid w:val="000256F7"/>
    <w:rsid w:val="0002669E"/>
    <w:rsid w:val="00027512"/>
    <w:rsid w:val="00027DA6"/>
    <w:rsid w:val="0003221E"/>
    <w:rsid w:val="000322B2"/>
    <w:rsid w:val="00033135"/>
    <w:rsid w:val="00034D1D"/>
    <w:rsid w:val="000353C3"/>
    <w:rsid w:val="00036044"/>
    <w:rsid w:val="00041EBE"/>
    <w:rsid w:val="0004271F"/>
    <w:rsid w:val="00044D5F"/>
    <w:rsid w:val="0004535E"/>
    <w:rsid w:val="00045664"/>
    <w:rsid w:val="00046B46"/>
    <w:rsid w:val="000475A2"/>
    <w:rsid w:val="0004776E"/>
    <w:rsid w:val="00052EFF"/>
    <w:rsid w:val="00055E5C"/>
    <w:rsid w:val="00055E74"/>
    <w:rsid w:val="0005654A"/>
    <w:rsid w:val="00057540"/>
    <w:rsid w:val="00060E54"/>
    <w:rsid w:val="00061558"/>
    <w:rsid w:val="000619C5"/>
    <w:rsid w:val="0006220E"/>
    <w:rsid w:val="00064C83"/>
    <w:rsid w:val="00070A77"/>
    <w:rsid w:val="00071FDB"/>
    <w:rsid w:val="00072EEB"/>
    <w:rsid w:val="00075030"/>
    <w:rsid w:val="00076679"/>
    <w:rsid w:val="000771CD"/>
    <w:rsid w:val="00080E57"/>
    <w:rsid w:val="0008209F"/>
    <w:rsid w:val="000829F8"/>
    <w:rsid w:val="00084D3D"/>
    <w:rsid w:val="000872FB"/>
    <w:rsid w:val="00090E6E"/>
    <w:rsid w:val="00091D5A"/>
    <w:rsid w:val="00092B08"/>
    <w:rsid w:val="00094195"/>
    <w:rsid w:val="00094B20"/>
    <w:rsid w:val="00095068"/>
    <w:rsid w:val="000A0531"/>
    <w:rsid w:val="000A2774"/>
    <w:rsid w:val="000A37D5"/>
    <w:rsid w:val="000A4835"/>
    <w:rsid w:val="000A543E"/>
    <w:rsid w:val="000A6535"/>
    <w:rsid w:val="000B0935"/>
    <w:rsid w:val="000B0BA8"/>
    <w:rsid w:val="000B2939"/>
    <w:rsid w:val="000B2D07"/>
    <w:rsid w:val="000B3283"/>
    <w:rsid w:val="000B3FC7"/>
    <w:rsid w:val="000C15EF"/>
    <w:rsid w:val="000C1F99"/>
    <w:rsid w:val="000C2340"/>
    <w:rsid w:val="000C2659"/>
    <w:rsid w:val="000C2C70"/>
    <w:rsid w:val="000C39BA"/>
    <w:rsid w:val="000C49C3"/>
    <w:rsid w:val="000C667A"/>
    <w:rsid w:val="000C6B40"/>
    <w:rsid w:val="000D1B90"/>
    <w:rsid w:val="000D1FA0"/>
    <w:rsid w:val="000D20D6"/>
    <w:rsid w:val="000D42D6"/>
    <w:rsid w:val="000D4364"/>
    <w:rsid w:val="000D73A3"/>
    <w:rsid w:val="000D7E65"/>
    <w:rsid w:val="000E05D0"/>
    <w:rsid w:val="000E089A"/>
    <w:rsid w:val="000E0910"/>
    <w:rsid w:val="000E272E"/>
    <w:rsid w:val="000E539E"/>
    <w:rsid w:val="000E790A"/>
    <w:rsid w:val="000F0D01"/>
    <w:rsid w:val="000F3CA6"/>
    <w:rsid w:val="000F3F5C"/>
    <w:rsid w:val="000F43BD"/>
    <w:rsid w:val="000F5C3B"/>
    <w:rsid w:val="000F5F14"/>
    <w:rsid w:val="001028AE"/>
    <w:rsid w:val="001033E4"/>
    <w:rsid w:val="001040AA"/>
    <w:rsid w:val="0010439B"/>
    <w:rsid w:val="0010449B"/>
    <w:rsid w:val="001052E6"/>
    <w:rsid w:val="00111303"/>
    <w:rsid w:val="00112C04"/>
    <w:rsid w:val="00114DFF"/>
    <w:rsid w:val="00117D1B"/>
    <w:rsid w:val="0012032E"/>
    <w:rsid w:val="001207E9"/>
    <w:rsid w:val="00121388"/>
    <w:rsid w:val="0012281B"/>
    <w:rsid w:val="00123BDC"/>
    <w:rsid w:val="00126D8D"/>
    <w:rsid w:val="00130C0E"/>
    <w:rsid w:val="00132390"/>
    <w:rsid w:val="00132566"/>
    <w:rsid w:val="0013357C"/>
    <w:rsid w:val="00140423"/>
    <w:rsid w:val="00141047"/>
    <w:rsid w:val="001417AD"/>
    <w:rsid w:val="0014201F"/>
    <w:rsid w:val="00143C72"/>
    <w:rsid w:val="00145E5F"/>
    <w:rsid w:val="0014614C"/>
    <w:rsid w:val="00146A40"/>
    <w:rsid w:val="00147694"/>
    <w:rsid w:val="00147A2D"/>
    <w:rsid w:val="001517F9"/>
    <w:rsid w:val="00153CC0"/>
    <w:rsid w:val="001562B9"/>
    <w:rsid w:val="001567EC"/>
    <w:rsid w:val="00156F86"/>
    <w:rsid w:val="0015761C"/>
    <w:rsid w:val="00157800"/>
    <w:rsid w:val="00157B4A"/>
    <w:rsid w:val="00162C50"/>
    <w:rsid w:val="00162CFB"/>
    <w:rsid w:val="001634A1"/>
    <w:rsid w:val="00163514"/>
    <w:rsid w:val="001652CE"/>
    <w:rsid w:val="00170F2D"/>
    <w:rsid w:val="0017121D"/>
    <w:rsid w:val="001714A8"/>
    <w:rsid w:val="00171D07"/>
    <w:rsid w:val="00171EF4"/>
    <w:rsid w:val="001727C2"/>
    <w:rsid w:val="00174EF4"/>
    <w:rsid w:val="00176647"/>
    <w:rsid w:val="00177666"/>
    <w:rsid w:val="001779F2"/>
    <w:rsid w:val="0018346B"/>
    <w:rsid w:val="00184071"/>
    <w:rsid w:val="00185A96"/>
    <w:rsid w:val="00192250"/>
    <w:rsid w:val="001936F4"/>
    <w:rsid w:val="00195352"/>
    <w:rsid w:val="00196270"/>
    <w:rsid w:val="0019705B"/>
    <w:rsid w:val="001970AF"/>
    <w:rsid w:val="001A11E1"/>
    <w:rsid w:val="001A1D40"/>
    <w:rsid w:val="001A3C5E"/>
    <w:rsid w:val="001B120B"/>
    <w:rsid w:val="001B15FE"/>
    <w:rsid w:val="001B2113"/>
    <w:rsid w:val="001B2418"/>
    <w:rsid w:val="001B2C62"/>
    <w:rsid w:val="001B6FBD"/>
    <w:rsid w:val="001B7B0B"/>
    <w:rsid w:val="001C0265"/>
    <w:rsid w:val="001C1368"/>
    <w:rsid w:val="001C29A5"/>
    <w:rsid w:val="001C3979"/>
    <w:rsid w:val="001C41BB"/>
    <w:rsid w:val="001C441F"/>
    <w:rsid w:val="001C486E"/>
    <w:rsid w:val="001C55A2"/>
    <w:rsid w:val="001C5AEC"/>
    <w:rsid w:val="001C61FD"/>
    <w:rsid w:val="001C64A0"/>
    <w:rsid w:val="001C6B44"/>
    <w:rsid w:val="001C768B"/>
    <w:rsid w:val="001D0241"/>
    <w:rsid w:val="001D10FE"/>
    <w:rsid w:val="001D1235"/>
    <w:rsid w:val="001D6282"/>
    <w:rsid w:val="001E05E4"/>
    <w:rsid w:val="001E2E29"/>
    <w:rsid w:val="001E586E"/>
    <w:rsid w:val="001E5D71"/>
    <w:rsid w:val="001E66D4"/>
    <w:rsid w:val="001E6B29"/>
    <w:rsid w:val="001E760B"/>
    <w:rsid w:val="001F0041"/>
    <w:rsid w:val="001F05E8"/>
    <w:rsid w:val="001F0EB5"/>
    <w:rsid w:val="001F2A4A"/>
    <w:rsid w:val="001F3ECA"/>
    <w:rsid w:val="00200EF1"/>
    <w:rsid w:val="00201F06"/>
    <w:rsid w:val="002033ED"/>
    <w:rsid w:val="002042A5"/>
    <w:rsid w:val="00205B04"/>
    <w:rsid w:val="002102A6"/>
    <w:rsid w:val="00212F14"/>
    <w:rsid w:val="00213B10"/>
    <w:rsid w:val="00215BCA"/>
    <w:rsid w:val="002244E5"/>
    <w:rsid w:val="00226FB8"/>
    <w:rsid w:val="00227DD1"/>
    <w:rsid w:val="002324FC"/>
    <w:rsid w:val="00232F0A"/>
    <w:rsid w:val="002356B2"/>
    <w:rsid w:val="0023577D"/>
    <w:rsid w:val="00235D04"/>
    <w:rsid w:val="00236ACB"/>
    <w:rsid w:val="00240127"/>
    <w:rsid w:val="00242575"/>
    <w:rsid w:val="00242BF4"/>
    <w:rsid w:val="00242EB2"/>
    <w:rsid w:val="002432E3"/>
    <w:rsid w:val="00243FA6"/>
    <w:rsid w:val="00244A36"/>
    <w:rsid w:val="00245956"/>
    <w:rsid w:val="00246124"/>
    <w:rsid w:val="002464DB"/>
    <w:rsid w:val="00251855"/>
    <w:rsid w:val="00251A36"/>
    <w:rsid w:val="00252BA7"/>
    <w:rsid w:val="00255371"/>
    <w:rsid w:val="002555EB"/>
    <w:rsid w:val="00256EC5"/>
    <w:rsid w:val="00257614"/>
    <w:rsid w:val="0026016F"/>
    <w:rsid w:val="00260688"/>
    <w:rsid w:val="0026116D"/>
    <w:rsid w:val="0026356B"/>
    <w:rsid w:val="002666DB"/>
    <w:rsid w:val="00267D39"/>
    <w:rsid w:val="00267ED9"/>
    <w:rsid w:val="00273274"/>
    <w:rsid w:val="0027331D"/>
    <w:rsid w:val="002749D6"/>
    <w:rsid w:val="00274CA5"/>
    <w:rsid w:val="0027538C"/>
    <w:rsid w:val="0027662A"/>
    <w:rsid w:val="00277572"/>
    <w:rsid w:val="0027777D"/>
    <w:rsid w:val="00277884"/>
    <w:rsid w:val="0028052C"/>
    <w:rsid w:val="00281871"/>
    <w:rsid w:val="00281A87"/>
    <w:rsid w:val="00282A2E"/>
    <w:rsid w:val="00282D24"/>
    <w:rsid w:val="00283563"/>
    <w:rsid w:val="002835E9"/>
    <w:rsid w:val="00283EDB"/>
    <w:rsid w:val="002843CE"/>
    <w:rsid w:val="0028479A"/>
    <w:rsid w:val="002848D3"/>
    <w:rsid w:val="00284CD4"/>
    <w:rsid w:val="00285527"/>
    <w:rsid w:val="00286253"/>
    <w:rsid w:val="00290438"/>
    <w:rsid w:val="00291428"/>
    <w:rsid w:val="00292605"/>
    <w:rsid w:val="00294C83"/>
    <w:rsid w:val="002A0061"/>
    <w:rsid w:val="002A21CB"/>
    <w:rsid w:val="002A3EC2"/>
    <w:rsid w:val="002A3EEE"/>
    <w:rsid w:val="002A5781"/>
    <w:rsid w:val="002A625A"/>
    <w:rsid w:val="002A6359"/>
    <w:rsid w:val="002B0417"/>
    <w:rsid w:val="002B1057"/>
    <w:rsid w:val="002B1C0E"/>
    <w:rsid w:val="002B3319"/>
    <w:rsid w:val="002B3AC4"/>
    <w:rsid w:val="002B51AF"/>
    <w:rsid w:val="002B6D63"/>
    <w:rsid w:val="002B7B86"/>
    <w:rsid w:val="002C03FE"/>
    <w:rsid w:val="002C0973"/>
    <w:rsid w:val="002C146C"/>
    <w:rsid w:val="002C1695"/>
    <w:rsid w:val="002C3005"/>
    <w:rsid w:val="002C5A5A"/>
    <w:rsid w:val="002D0C4A"/>
    <w:rsid w:val="002D21FE"/>
    <w:rsid w:val="002D2CCE"/>
    <w:rsid w:val="002D4779"/>
    <w:rsid w:val="002D4AE0"/>
    <w:rsid w:val="002D6523"/>
    <w:rsid w:val="002D6A5D"/>
    <w:rsid w:val="002D6B10"/>
    <w:rsid w:val="002E1079"/>
    <w:rsid w:val="002E14DB"/>
    <w:rsid w:val="002E1CC3"/>
    <w:rsid w:val="002E2A68"/>
    <w:rsid w:val="002E5602"/>
    <w:rsid w:val="002E5690"/>
    <w:rsid w:val="002E5FF8"/>
    <w:rsid w:val="002E609F"/>
    <w:rsid w:val="002E6646"/>
    <w:rsid w:val="002F15D7"/>
    <w:rsid w:val="002F1DCD"/>
    <w:rsid w:val="002F40DD"/>
    <w:rsid w:val="002F4B40"/>
    <w:rsid w:val="002F6024"/>
    <w:rsid w:val="002F6202"/>
    <w:rsid w:val="002F6F37"/>
    <w:rsid w:val="002F75CF"/>
    <w:rsid w:val="002F7A43"/>
    <w:rsid w:val="00303178"/>
    <w:rsid w:val="0030320D"/>
    <w:rsid w:val="00304096"/>
    <w:rsid w:val="0030450B"/>
    <w:rsid w:val="003049CC"/>
    <w:rsid w:val="00305816"/>
    <w:rsid w:val="003109FB"/>
    <w:rsid w:val="00310EA0"/>
    <w:rsid w:val="0031208E"/>
    <w:rsid w:val="003133CE"/>
    <w:rsid w:val="00313E03"/>
    <w:rsid w:val="00314ABA"/>
    <w:rsid w:val="003154AE"/>
    <w:rsid w:val="00316C06"/>
    <w:rsid w:val="00320DA4"/>
    <w:rsid w:val="00322471"/>
    <w:rsid w:val="003246F7"/>
    <w:rsid w:val="0032538A"/>
    <w:rsid w:val="0032543F"/>
    <w:rsid w:val="0032662B"/>
    <w:rsid w:val="00327917"/>
    <w:rsid w:val="00330C43"/>
    <w:rsid w:val="003310F7"/>
    <w:rsid w:val="003323F0"/>
    <w:rsid w:val="00334482"/>
    <w:rsid w:val="00334F27"/>
    <w:rsid w:val="003358F4"/>
    <w:rsid w:val="003359E7"/>
    <w:rsid w:val="0033791D"/>
    <w:rsid w:val="00340938"/>
    <w:rsid w:val="00340E50"/>
    <w:rsid w:val="00343961"/>
    <w:rsid w:val="00345435"/>
    <w:rsid w:val="00347269"/>
    <w:rsid w:val="0035202F"/>
    <w:rsid w:val="00356BF7"/>
    <w:rsid w:val="00360598"/>
    <w:rsid w:val="00361425"/>
    <w:rsid w:val="0036513C"/>
    <w:rsid w:val="00365532"/>
    <w:rsid w:val="003668D7"/>
    <w:rsid w:val="00366F37"/>
    <w:rsid w:val="003678F7"/>
    <w:rsid w:val="003700EF"/>
    <w:rsid w:val="003709DA"/>
    <w:rsid w:val="00370BDE"/>
    <w:rsid w:val="0037656E"/>
    <w:rsid w:val="003765D1"/>
    <w:rsid w:val="00380224"/>
    <w:rsid w:val="003839AF"/>
    <w:rsid w:val="00385E6D"/>
    <w:rsid w:val="003866C7"/>
    <w:rsid w:val="00387617"/>
    <w:rsid w:val="00391984"/>
    <w:rsid w:val="00391BFD"/>
    <w:rsid w:val="003920CE"/>
    <w:rsid w:val="00394571"/>
    <w:rsid w:val="0039465D"/>
    <w:rsid w:val="00394B06"/>
    <w:rsid w:val="003966F4"/>
    <w:rsid w:val="003A13DC"/>
    <w:rsid w:val="003A37D8"/>
    <w:rsid w:val="003A3AE7"/>
    <w:rsid w:val="003A4726"/>
    <w:rsid w:val="003A5809"/>
    <w:rsid w:val="003A6404"/>
    <w:rsid w:val="003A6947"/>
    <w:rsid w:val="003A6ECF"/>
    <w:rsid w:val="003B01AA"/>
    <w:rsid w:val="003B3161"/>
    <w:rsid w:val="003B33CB"/>
    <w:rsid w:val="003B34D2"/>
    <w:rsid w:val="003B379C"/>
    <w:rsid w:val="003B4742"/>
    <w:rsid w:val="003B4D04"/>
    <w:rsid w:val="003C227B"/>
    <w:rsid w:val="003C28D2"/>
    <w:rsid w:val="003C343F"/>
    <w:rsid w:val="003C39A0"/>
    <w:rsid w:val="003C5001"/>
    <w:rsid w:val="003C6001"/>
    <w:rsid w:val="003C6860"/>
    <w:rsid w:val="003D0A2C"/>
    <w:rsid w:val="003D2BA3"/>
    <w:rsid w:val="003D3D1E"/>
    <w:rsid w:val="003D69E1"/>
    <w:rsid w:val="003D708D"/>
    <w:rsid w:val="003E11DB"/>
    <w:rsid w:val="003E181F"/>
    <w:rsid w:val="003E3131"/>
    <w:rsid w:val="003E346B"/>
    <w:rsid w:val="003E5372"/>
    <w:rsid w:val="003E6B21"/>
    <w:rsid w:val="003F0A9B"/>
    <w:rsid w:val="003F2CC4"/>
    <w:rsid w:val="003F5875"/>
    <w:rsid w:val="004022A1"/>
    <w:rsid w:val="004038B0"/>
    <w:rsid w:val="0040493B"/>
    <w:rsid w:val="00405251"/>
    <w:rsid w:val="004069AE"/>
    <w:rsid w:val="004125BC"/>
    <w:rsid w:val="00413AD0"/>
    <w:rsid w:val="00422F41"/>
    <w:rsid w:val="00422FC8"/>
    <w:rsid w:val="00423682"/>
    <w:rsid w:val="00423827"/>
    <w:rsid w:val="00425546"/>
    <w:rsid w:val="00426D41"/>
    <w:rsid w:val="0042735F"/>
    <w:rsid w:val="00427AFB"/>
    <w:rsid w:val="004304BD"/>
    <w:rsid w:val="00430F80"/>
    <w:rsid w:val="0043123C"/>
    <w:rsid w:val="00433CC9"/>
    <w:rsid w:val="0043603E"/>
    <w:rsid w:val="0043609F"/>
    <w:rsid w:val="004376D3"/>
    <w:rsid w:val="00440049"/>
    <w:rsid w:val="004400C5"/>
    <w:rsid w:val="00441F59"/>
    <w:rsid w:val="00442148"/>
    <w:rsid w:val="004431AA"/>
    <w:rsid w:val="00443714"/>
    <w:rsid w:val="00443B7B"/>
    <w:rsid w:val="004458B9"/>
    <w:rsid w:val="004460FE"/>
    <w:rsid w:val="0044628C"/>
    <w:rsid w:val="004479F4"/>
    <w:rsid w:val="00450021"/>
    <w:rsid w:val="00451144"/>
    <w:rsid w:val="004516B7"/>
    <w:rsid w:val="00451A94"/>
    <w:rsid w:val="004520B5"/>
    <w:rsid w:val="00455F36"/>
    <w:rsid w:val="00456665"/>
    <w:rsid w:val="00457986"/>
    <w:rsid w:val="00460E3A"/>
    <w:rsid w:val="00463200"/>
    <w:rsid w:val="00464C42"/>
    <w:rsid w:val="00466950"/>
    <w:rsid w:val="00467AD3"/>
    <w:rsid w:val="00470026"/>
    <w:rsid w:val="004722A9"/>
    <w:rsid w:val="0047287C"/>
    <w:rsid w:val="00472D63"/>
    <w:rsid w:val="004732F8"/>
    <w:rsid w:val="00473D02"/>
    <w:rsid w:val="00474866"/>
    <w:rsid w:val="00474E65"/>
    <w:rsid w:val="00477793"/>
    <w:rsid w:val="00482240"/>
    <w:rsid w:val="00482E34"/>
    <w:rsid w:val="004832B4"/>
    <w:rsid w:val="00483372"/>
    <w:rsid w:val="004858A0"/>
    <w:rsid w:val="00485AD6"/>
    <w:rsid w:val="004876E9"/>
    <w:rsid w:val="00487D1D"/>
    <w:rsid w:val="004932FA"/>
    <w:rsid w:val="00495F8B"/>
    <w:rsid w:val="004968BA"/>
    <w:rsid w:val="004A1286"/>
    <w:rsid w:val="004A20F9"/>
    <w:rsid w:val="004A25C5"/>
    <w:rsid w:val="004A2E31"/>
    <w:rsid w:val="004A44C2"/>
    <w:rsid w:val="004A537E"/>
    <w:rsid w:val="004A6255"/>
    <w:rsid w:val="004A6E96"/>
    <w:rsid w:val="004A73B8"/>
    <w:rsid w:val="004B0E6D"/>
    <w:rsid w:val="004B1031"/>
    <w:rsid w:val="004B10F8"/>
    <w:rsid w:val="004B1195"/>
    <w:rsid w:val="004B1F8A"/>
    <w:rsid w:val="004B3F1E"/>
    <w:rsid w:val="004B41CB"/>
    <w:rsid w:val="004B432A"/>
    <w:rsid w:val="004B447C"/>
    <w:rsid w:val="004B4860"/>
    <w:rsid w:val="004B62B1"/>
    <w:rsid w:val="004B6983"/>
    <w:rsid w:val="004B715D"/>
    <w:rsid w:val="004C0B92"/>
    <w:rsid w:val="004C15F5"/>
    <w:rsid w:val="004C1CE7"/>
    <w:rsid w:val="004C21E7"/>
    <w:rsid w:val="004C3161"/>
    <w:rsid w:val="004C420F"/>
    <w:rsid w:val="004C44EE"/>
    <w:rsid w:val="004C4997"/>
    <w:rsid w:val="004C78E3"/>
    <w:rsid w:val="004D13E8"/>
    <w:rsid w:val="004D198D"/>
    <w:rsid w:val="004D28D5"/>
    <w:rsid w:val="004E0C3E"/>
    <w:rsid w:val="004E196B"/>
    <w:rsid w:val="004E22F4"/>
    <w:rsid w:val="004E2DAD"/>
    <w:rsid w:val="004E3A20"/>
    <w:rsid w:val="004E53D4"/>
    <w:rsid w:val="004E675A"/>
    <w:rsid w:val="004E7EF4"/>
    <w:rsid w:val="004F05F8"/>
    <w:rsid w:val="004F1433"/>
    <w:rsid w:val="004F21C5"/>
    <w:rsid w:val="004F3C51"/>
    <w:rsid w:val="004F4ADB"/>
    <w:rsid w:val="004F618A"/>
    <w:rsid w:val="004F668E"/>
    <w:rsid w:val="004F7BDC"/>
    <w:rsid w:val="00502153"/>
    <w:rsid w:val="0050405E"/>
    <w:rsid w:val="005049C9"/>
    <w:rsid w:val="00505C8A"/>
    <w:rsid w:val="005069B5"/>
    <w:rsid w:val="00511309"/>
    <w:rsid w:val="005119A3"/>
    <w:rsid w:val="00511C55"/>
    <w:rsid w:val="00514D51"/>
    <w:rsid w:val="00516CA0"/>
    <w:rsid w:val="005170B9"/>
    <w:rsid w:val="00523456"/>
    <w:rsid w:val="00525467"/>
    <w:rsid w:val="005329EE"/>
    <w:rsid w:val="00540652"/>
    <w:rsid w:val="005413C6"/>
    <w:rsid w:val="00541549"/>
    <w:rsid w:val="0054211A"/>
    <w:rsid w:val="0054433C"/>
    <w:rsid w:val="005515DC"/>
    <w:rsid w:val="00553124"/>
    <w:rsid w:val="005531AA"/>
    <w:rsid w:val="005532D5"/>
    <w:rsid w:val="005538D3"/>
    <w:rsid w:val="00554DEF"/>
    <w:rsid w:val="005551E1"/>
    <w:rsid w:val="005565B0"/>
    <w:rsid w:val="00557A25"/>
    <w:rsid w:val="00560394"/>
    <w:rsid w:val="00562ECC"/>
    <w:rsid w:val="00563083"/>
    <w:rsid w:val="00563ED6"/>
    <w:rsid w:val="005654E7"/>
    <w:rsid w:val="005662BE"/>
    <w:rsid w:val="0056724E"/>
    <w:rsid w:val="00570161"/>
    <w:rsid w:val="005701B3"/>
    <w:rsid w:val="00570214"/>
    <w:rsid w:val="0057025D"/>
    <w:rsid w:val="00570EE5"/>
    <w:rsid w:val="00572396"/>
    <w:rsid w:val="00573325"/>
    <w:rsid w:val="00574A7E"/>
    <w:rsid w:val="00577307"/>
    <w:rsid w:val="005835E8"/>
    <w:rsid w:val="005846C5"/>
    <w:rsid w:val="0058595C"/>
    <w:rsid w:val="0058697C"/>
    <w:rsid w:val="0059048B"/>
    <w:rsid w:val="005915DE"/>
    <w:rsid w:val="005920D8"/>
    <w:rsid w:val="00593041"/>
    <w:rsid w:val="005959F8"/>
    <w:rsid w:val="005975EF"/>
    <w:rsid w:val="0059793C"/>
    <w:rsid w:val="005A08E0"/>
    <w:rsid w:val="005A127D"/>
    <w:rsid w:val="005A1C2B"/>
    <w:rsid w:val="005A1EAE"/>
    <w:rsid w:val="005A201A"/>
    <w:rsid w:val="005A24F1"/>
    <w:rsid w:val="005A6259"/>
    <w:rsid w:val="005A7116"/>
    <w:rsid w:val="005A75CB"/>
    <w:rsid w:val="005B24D0"/>
    <w:rsid w:val="005B2C35"/>
    <w:rsid w:val="005B38F1"/>
    <w:rsid w:val="005B4D63"/>
    <w:rsid w:val="005B5A57"/>
    <w:rsid w:val="005C0898"/>
    <w:rsid w:val="005C1DC3"/>
    <w:rsid w:val="005C4333"/>
    <w:rsid w:val="005C4E72"/>
    <w:rsid w:val="005C59D0"/>
    <w:rsid w:val="005C622C"/>
    <w:rsid w:val="005C713D"/>
    <w:rsid w:val="005D05A9"/>
    <w:rsid w:val="005D0A6B"/>
    <w:rsid w:val="005D26F4"/>
    <w:rsid w:val="005D29CB"/>
    <w:rsid w:val="005D35E5"/>
    <w:rsid w:val="005D3EB8"/>
    <w:rsid w:val="005D40CB"/>
    <w:rsid w:val="005D5595"/>
    <w:rsid w:val="005D5823"/>
    <w:rsid w:val="005D5CC3"/>
    <w:rsid w:val="005E1137"/>
    <w:rsid w:val="005E16EC"/>
    <w:rsid w:val="005E2256"/>
    <w:rsid w:val="005E2DC8"/>
    <w:rsid w:val="005E5F7C"/>
    <w:rsid w:val="005E6E78"/>
    <w:rsid w:val="005E702E"/>
    <w:rsid w:val="005E74BE"/>
    <w:rsid w:val="005E7BA2"/>
    <w:rsid w:val="005F0270"/>
    <w:rsid w:val="005F0A3A"/>
    <w:rsid w:val="005F11B5"/>
    <w:rsid w:val="005F253B"/>
    <w:rsid w:val="005F2FE9"/>
    <w:rsid w:val="005F35A6"/>
    <w:rsid w:val="005F417A"/>
    <w:rsid w:val="005F47C7"/>
    <w:rsid w:val="005F697D"/>
    <w:rsid w:val="00600762"/>
    <w:rsid w:val="00600906"/>
    <w:rsid w:val="0060131D"/>
    <w:rsid w:val="006014A8"/>
    <w:rsid w:val="00601907"/>
    <w:rsid w:val="00602B07"/>
    <w:rsid w:val="00603CA8"/>
    <w:rsid w:val="006061DF"/>
    <w:rsid w:val="00606EAF"/>
    <w:rsid w:val="00607448"/>
    <w:rsid w:val="00607A42"/>
    <w:rsid w:val="0061037B"/>
    <w:rsid w:val="00613A9B"/>
    <w:rsid w:val="0061458F"/>
    <w:rsid w:val="006158FF"/>
    <w:rsid w:val="00616D40"/>
    <w:rsid w:val="006217BD"/>
    <w:rsid w:val="006226B3"/>
    <w:rsid w:val="00622E04"/>
    <w:rsid w:val="006246EF"/>
    <w:rsid w:val="00625F08"/>
    <w:rsid w:val="0062630A"/>
    <w:rsid w:val="00626E98"/>
    <w:rsid w:val="00632542"/>
    <w:rsid w:val="006326E6"/>
    <w:rsid w:val="00633FCE"/>
    <w:rsid w:val="00636563"/>
    <w:rsid w:val="006369F1"/>
    <w:rsid w:val="006370E0"/>
    <w:rsid w:val="00641179"/>
    <w:rsid w:val="00641278"/>
    <w:rsid w:val="0064184B"/>
    <w:rsid w:val="00642454"/>
    <w:rsid w:val="00642579"/>
    <w:rsid w:val="006429CE"/>
    <w:rsid w:val="006431D2"/>
    <w:rsid w:val="0064382A"/>
    <w:rsid w:val="006462FF"/>
    <w:rsid w:val="00646C72"/>
    <w:rsid w:val="006500E8"/>
    <w:rsid w:val="00650DE5"/>
    <w:rsid w:val="00651E1D"/>
    <w:rsid w:val="00652D78"/>
    <w:rsid w:val="00653139"/>
    <w:rsid w:val="006531AC"/>
    <w:rsid w:val="00654C46"/>
    <w:rsid w:val="0065527E"/>
    <w:rsid w:val="00655EBC"/>
    <w:rsid w:val="00656074"/>
    <w:rsid w:val="00657D85"/>
    <w:rsid w:val="006655C0"/>
    <w:rsid w:val="0066703C"/>
    <w:rsid w:val="00667C8A"/>
    <w:rsid w:val="00670A6C"/>
    <w:rsid w:val="006714A0"/>
    <w:rsid w:val="0067285F"/>
    <w:rsid w:val="00673A93"/>
    <w:rsid w:val="006764D5"/>
    <w:rsid w:val="00676E48"/>
    <w:rsid w:val="00680ECE"/>
    <w:rsid w:val="006817B5"/>
    <w:rsid w:val="00682BB9"/>
    <w:rsid w:val="00683A99"/>
    <w:rsid w:val="006846F6"/>
    <w:rsid w:val="00685C31"/>
    <w:rsid w:val="00687197"/>
    <w:rsid w:val="0068785F"/>
    <w:rsid w:val="006900F4"/>
    <w:rsid w:val="00691ACC"/>
    <w:rsid w:val="00694721"/>
    <w:rsid w:val="00696BB7"/>
    <w:rsid w:val="00696DDA"/>
    <w:rsid w:val="006A0AED"/>
    <w:rsid w:val="006A7AAF"/>
    <w:rsid w:val="006B0BF1"/>
    <w:rsid w:val="006B3CFD"/>
    <w:rsid w:val="006B6ECE"/>
    <w:rsid w:val="006B7154"/>
    <w:rsid w:val="006B7A22"/>
    <w:rsid w:val="006C06FA"/>
    <w:rsid w:val="006C0FE7"/>
    <w:rsid w:val="006C666A"/>
    <w:rsid w:val="006D12CB"/>
    <w:rsid w:val="006D2185"/>
    <w:rsid w:val="006D2B03"/>
    <w:rsid w:val="006D3F66"/>
    <w:rsid w:val="006E0919"/>
    <w:rsid w:val="006E17AB"/>
    <w:rsid w:val="006E20CF"/>
    <w:rsid w:val="006E26BD"/>
    <w:rsid w:val="006E2F29"/>
    <w:rsid w:val="006E314B"/>
    <w:rsid w:val="006E42D4"/>
    <w:rsid w:val="006E49F7"/>
    <w:rsid w:val="006E4B6A"/>
    <w:rsid w:val="006E5C1E"/>
    <w:rsid w:val="006F0409"/>
    <w:rsid w:val="006F04FC"/>
    <w:rsid w:val="006F0C5C"/>
    <w:rsid w:val="006F2D95"/>
    <w:rsid w:val="006F34C3"/>
    <w:rsid w:val="006F40EA"/>
    <w:rsid w:val="006F74DF"/>
    <w:rsid w:val="00701289"/>
    <w:rsid w:val="00702727"/>
    <w:rsid w:val="007027FE"/>
    <w:rsid w:val="0070343A"/>
    <w:rsid w:val="007038B2"/>
    <w:rsid w:val="007042E7"/>
    <w:rsid w:val="00704B39"/>
    <w:rsid w:val="00704DF4"/>
    <w:rsid w:val="007062EB"/>
    <w:rsid w:val="0070730A"/>
    <w:rsid w:val="00707CA9"/>
    <w:rsid w:val="00711F5F"/>
    <w:rsid w:val="00712E91"/>
    <w:rsid w:val="0071376E"/>
    <w:rsid w:val="0071394C"/>
    <w:rsid w:val="00715C0F"/>
    <w:rsid w:val="00715F37"/>
    <w:rsid w:val="007172CB"/>
    <w:rsid w:val="007175D2"/>
    <w:rsid w:val="00727A70"/>
    <w:rsid w:val="00730C5C"/>
    <w:rsid w:val="00731856"/>
    <w:rsid w:val="007328E1"/>
    <w:rsid w:val="00734EC4"/>
    <w:rsid w:val="0074042C"/>
    <w:rsid w:val="007406F5"/>
    <w:rsid w:val="00740E61"/>
    <w:rsid w:val="007424AC"/>
    <w:rsid w:val="00742E46"/>
    <w:rsid w:val="007438F0"/>
    <w:rsid w:val="00744038"/>
    <w:rsid w:val="00745391"/>
    <w:rsid w:val="00747B02"/>
    <w:rsid w:val="0075176F"/>
    <w:rsid w:val="00754951"/>
    <w:rsid w:val="0075650D"/>
    <w:rsid w:val="00757A02"/>
    <w:rsid w:val="00761225"/>
    <w:rsid w:val="00761D5F"/>
    <w:rsid w:val="00762DDC"/>
    <w:rsid w:val="0076399C"/>
    <w:rsid w:val="00764753"/>
    <w:rsid w:val="00766704"/>
    <w:rsid w:val="00767C41"/>
    <w:rsid w:val="00771007"/>
    <w:rsid w:val="00771262"/>
    <w:rsid w:val="00772AD1"/>
    <w:rsid w:val="00772D70"/>
    <w:rsid w:val="00773565"/>
    <w:rsid w:val="007735AE"/>
    <w:rsid w:val="007739E1"/>
    <w:rsid w:val="00773DD4"/>
    <w:rsid w:val="00773F86"/>
    <w:rsid w:val="007740BD"/>
    <w:rsid w:val="00774193"/>
    <w:rsid w:val="00774DD4"/>
    <w:rsid w:val="00776105"/>
    <w:rsid w:val="0078097C"/>
    <w:rsid w:val="00782283"/>
    <w:rsid w:val="0078438E"/>
    <w:rsid w:val="007849EE"/>
    <w:rsid w:val="00786AF5"/>
    <w:rsid w:val="00786BFD"/>
    <w:rsid w:val="0079186C"/>
    <w:rsid w:val="007947B1"/>
    <w:rsid w:val="0079559F"/>
    <w:rsid w:val="007955FB"/>
    <w:rsid w:val="007A3CF2"/>
    <w:rsid w:val="007A58A1"/>
    <w:rsid w:val="007A68DF"/>
    <w:rsid w:val="007A7418"/>
    <w:rsid w:val="007A7C36"/>
    <w:rsid w:val="007B0806"/>
    <w:rsid w:val="007B26E8"/>
    <w:rsid w:val="007B276C"/>
    <w:rsid w:val="007B4754"/>
    <w:rsid w:val="007B7296"/>
    <w:rsid w:val="007B7F42"/>
    <w:rsid w:val="007C2BEB"/>
    <w:rsid w:val="007C5672"/>
    <w:rsid w:val="007C70C2"/>
    <w:rsid w:val="007D1451"/>
    <w:rsid w:val="007D2A24"/>
    <w:rsid w:val="007D4F1F"/>
    <w:rsid w:val="007D50FB"/>
    <w:rsid w:val="007D5D83"/>
    <w:rsid w:val="007D6BA5"/>
    <w:rsid w:val="007D6D78"/>
    <w:rsid w:val="007E1023"/>
    <w:rsid w:val="007E131E"/>
    <w:rsid w:val="007E1753"/>
    <w:rsid w:val="007E5822"/>
    <w:rsid w:val="007E642F"/>
    <w:rsid w:val="007E7C77"/>
    <w:rsid w:val="007F04DF"/>
    <w:rsid w:val="007F151F"/>
    <w:rsid w:val="007F4114"/>
    <w:rsid w:val="007F450F"/>
    <w:rsid w:val="007F6C46"/>
    <w:rsid w:val="007F6FD0"/>
    <w:rsid w:val="007F74CF"/>
    <w:rsid w:val="00800578"/>
    <w:rsid w:val="008027AF"/>
    <w:rsid w:val="00803833"/>
    <w:rsid w:val="00803D84"/>
    <w:rsid w:val="008043FE"/>
    <w:rsid w:val="00805BD5"/>
    <w:rsid w:val="00805D87"/>
    <w:rsid w:val="00807192"/>
    <w:rsid w:val="0081061A"/>
    <w:rsid w:val="00811D29"/>
    <w:rsid w:val="00811E8B"/>
    <w:rsid w:val="0081380F"/>
    <w:rsid w:val="00815ABF"/>
    <w:rsid w:val="0081780F"/>
    <w:rsid w:val="0082118E"/>
    <w:rsid w:val="008248F3"/>
    <w:rsid w:val="00826D88"/>
    <w:rsid w:val="008272B7"/>
    <w:rsid w:val="00830DF3"/>
    <w:rsid w:val="00833643"/>
    <w:rsid w:val="00833D7C"/>
    <w:rsid w:val="008358F4"/>
    <w:rsid w:val="00835AE7"/>
    <w:rsid w:val="00835BAC"/>
    <w:rsid w:val="0083728D"/>
    <w:rsid w:val="0084034E"/>
    <w:rsid w:val="00840E33"/>
    <w:rsid w:val="008447C8"/>
    <w:rsid w:val="00844A0F"/>
    <w:rsid w:val="00845C20"/>
    <w:rsid w:val="0085053F"/>
    <w:rsid w:val="00850C0D"/>
    <w:rsid w:val="0085194A"/>
    <w:rsid w:val="00853935"/>
    <w:rsid w:val="008551A1"/>
    <w:rsid w:val="0086079F"/>
    <w:rsid w:val="00861276"/>
    <w:rsid w:val="00863082"/>
    <w:rsid w:val="008638BB"/>
    <w:rsid w:val="00864B80"/>
    <w:rsid w:val="00865D34"/>
    <w:rsid w:val="00870B62"/>
    <w:rsid w:val="008720B8"/>
    <w:rsid w:val="00872D8C"/>
    <w:rsid w:val="0087500A"/>
    <w:rsid w:val="00875223"/>
    <w:rsid w:val="008754D8"/>
    <w:rsid w:val="00876E9D"/>
    <w:rsid w:val="0088073E"/>
    <w:rsid w:val="008830C1"/>
    <w:rsid w:val="00884488"/>
    <w:rsid w:val="008849CA"/>
    <w:rsid w:val="0088614F"/>
    <w:rsid w:val="0088724D"/>
    <w:rsid w:val="00887AFC"/>
    <w:rsid w:val="00887EE7"/>
    <w:rsid w:val="00892124"/>
    <w:rsid w:val="008922AB"/>
    <w:rsid w:val="00892A28"/>
    <w:rsid w:val="008942F5"/>
    <w:rsid w:val="00896575"/>
    <w:rsid w:val="00897281"/>
    <w:rsid w:val="00897C72"/>
    <w:rsid w:val="00897CAD"/>
    <w:rsid w:val="008A0AA6"/>
    <w:rsid w:val="008A1030"/>
    <w:rsid w:val="008A2555"/>
    <w:rsid w:val="008A3661"/>
    <w:rsid w:val="008A41A6"/>
    <w:rsid w:val="008A51E2"/>
    <w:rsid w:val="008A569F"/>
    <w:rsid w:val="008A7FE8"/>
    <w:rsid w:val="008B0CD4"/>
    <w:rsid w:val="008B1168"/>
    <w:rsid w:val="008B2B47"/>
    <w:rsid w:val="008B338A"/>
    <w:rsid w:val="008B57F6"/>
    <w:rsid w:val="008C02FD"/>
    <w:rsid w:val="008C1770"/>
    <w:rsid w:val="008C540B"/>
    <w:rsid w:val="008C54A1"/>
    <w:rsid w:val="008C6389"/>
    <w:rsid w:val="008C68B7"/>
    <w:rsid w:val="008C76E1"/>
    <w:rsid w:val="008C7889"/>
    <w:rsid w:val="008D114F"/>
    <w:rsid w:val="008D215C"/>
    <w:rsid w:val="008D2CC7"/>
    <w:rsid w:val="008D5214"/>
    <w:rsid w:val="008D6416"/>
    <w:rsid w:val="008D7027"/>
    <w:rsid w:val="008E0212"/>
    <w:rsid w:val="008E03D6"/>
    <w:rsid w:val="008E1F22"/>
    <w:rsid w:val="008E67A3"/>
    <w:rsid w:val="008E7A36"/>
    <w:rsid w:val="008F11F0"/>
    <w:rsid w:val="008F13D9"/>
    <w:rsid w:val="008F14A2"/>
    <w:rsid w:val="008F22E2"/>
    <w:rsid w:val="008F2350"/>
    <w:rsid w:val="008F2FFA"/>
    <w:rsid w:val="008F3103"/>
    <w:rsid w:val="008F537A"/>
    <w:rsid w:val="008F6714"/>
    <w:rsid w:val="00900033"/>
    <w:rsid w:val="00900ABC"/>
    <w:rsid w:val="009010AC"/>
    <w:rsid w:val="00903B26"/>
    <w:rsid w:val="00903B52"/>
    <w:rsid w:val="00904DFA"/>
    <w:rsid w:val="009058CE"/>
    <w:rsid w:val="009133EB"/>
    <w:rsid w:val="009148A6"/>
    <w:rsid w:val="009168BF"/>
    <w:rsid w:val="00916DA7"/>
    <w:rsid w:val="00917101"/>
    <w:rsid w:val="00917D8B"/>
    <w:rsid w:val="00921772"/>
    <w:rsid w:val="00921AAB"/>
    <w:rsid w:val="009239DF"/>
    <w:rsid w:val="00924EB4"/>
    <w:rsid w:val="00925C3D"/>
    <w:rsid w:val="00925C3F"/>
    <w:rsid w:val="00926255"/>
    <w:rsid w:val="00930633"/>
    <w:rsid w:val="0093067B"/>
    <w:rsid w:val="0093118F"/>
    <w:rsid w:val="00932202"/>
    <w:rsid w:val="00933A90"/>
    <w:rsid w:val="00933C0B"/>
    <w:rsid w:val="00933CD2"/>
    <w:rsid w:val="00933EDA"/>
    <w:rsid w:val="00934157"/>
    <w:rsid w:val="009346D6"/>
    <w:rsid w:val="00936144"/>
    <w:rsid w:val="0093703F"/>
    <w:rsid w:val="00940B97"/>
    <w:rsid w:val="00943471"/>
    <w:rsid w:val="0094497B"/>
    <w:rsid w:val="00944AB4"/>
    <w:rsid w:val="00944F4B"/>
    <w:rsid w:val="00945071"/>
    <w:rsid w:val="009470B7"/>
    <w:rsid w:val="0094790A"/>
    <w:rsid w:val="00947D8E"/>
    <w:rsid w:val="009503E8"/>
    <w:rsid w:val="00951182"/>
    <w:rsid w:val="009541CD"/>
    <w:rsid w:val="00954297"/>
    <w:rsid w:val="00954753"/>
    <w:rsid w:val="00954A99"/>
    <w:rsid w:val="00956506"/>
    <w:rsid w:val="00957BF0"/>
    <w:rsid w:val="009601C9"/>
    <w:rsid w:val="00960C94"/>
    <w:rsid w:val="00961009"/>
    <w:rsid w:val="00961E09"/>
    <w:rsid w:val="00964013"/>
    <w:rsid w:val="0096568E"/>
    <w:rsid w:val="009678FF"/>
    <w:rsid w:val="0096798A"/>
    <w:rsid w:val="00970BA9"/>
    <w:rsid w:val="00970CDC"/>
    <w:rsid w:val="00972917"/>
    <w:rsid w:val="00974CB5"/>
    <w:rsid w:val="0097633C"/>
    <w:rsid w:val="00976BBF"/>
    <w:rsid w:val="00977DB0"/>
    <w:rsid w:val="0098174A"/>
    <w:rsid w:val="00981B97"/>
    <w:rsid w:val="00981C8E"/>
    <w:rsid w:val="009827E5"/>
    <w:rsid w:val="00982FD4"/>
    <w:rsid w:val="00983493"/>
    <w:rsid w:val="00985C14"/>
    <w:rsid w:val="00986E37"/>
    <w:rsid w:val="00986EA3"/>
    <w:rsid w:val="0098756F"/>
    <w:rsid w:val="00987E9A"/>
    <w:rsid w:val="0099215D"/>
    <w:rsid w:val="00993433"/>
    <w:rsid w:val="00996E3C"/>
    <w:rsid w:val="009970E1"/>
    <w:rsid w:val="00997E83"/>
    <w:rsid w:val="00997F4D"/>
    <w:rsid w:val="009A02CB"/>
    <w:rsid w:val="009A0E3F"/>
    <w:rsid w:val="009A0F82"/>
    <w:rsid w:val="009A10F4"/>
    <w:rsid w:val="009A1C09"/>
    <w:rsid w:val="009A49D8"/>
    <w:rsid w:val="009A6D99"/>
    <w:rsid w:val="009A71E7"/>
    <w:rsid w:val="009B0C0F"/>
    <w:rsid w:val="009B2F16"/>
    <w:rsid w:val="009B472F"/>
    <w:rsid w:val="009B60A9"/>
    <w:rsid w:val="009C1496"/>
    <w:rsid w:val="009C180D"/>
    <w:rsid w:val="009C1A38"/>
    <w:rsid w:val="009C231B"/>
    <w:rsid w:val="009C4806"/>
    <w:rsid w:val="009C508D"/>
    <w:rsid w:val="009D1535"/>
    <w:rsid w:val="009D2985"/>
    <w:rsid w:val="009D4A59"/>
    <w:rsid w:val="009D6C8B"/>
    <w:rsid w:val="009D743B"/>
    <w:rsid w:val="009E158A"/>
    <w:rsid w:val="009E217F"/>
    <w:rsid w:val="009E22B0"/>
    <w:rsid w:val="009E3112"/>
    <w:rsid w:val="009E6118"/>
    <w:rsid w:val="009F09F4"/>
    <w:rsid w:val="009F0E75"/>
    <w:rsid w:val="009F5BCF"/>
    <w:rsid w:val="009F7AF4"/>
    <w:rsid w:val="00A03ED2"/>
    <w:rsid w:val="00A05C23"/>
    <w:rsid w:val="00A06F1D"/>
    <w:rsid w:val="00A0774A"/>
    <w:rsid w:val="00A10DD8"/>
    <w:rsid w:val="00A116D5"/>
    <w:rsid w:val="00A13383"/>
    <w:rsid w:val="00A13E16"/>
    <w:rsid w:val="00A1629B"/>
    <w:rsid w:val="00A16C3C"/>
    <w:rsid w:val="00A204E5"/>
    <w:rsid w:val="00A223E9"/>
    <w:rsid w:val="00A2491F"/>
    <w:rsid w:val="00A24B8F"/>
    <w:rsid w:val="00A252A1"/>
    <w:rsid w:val="00A262E4"/>
    <w:rsid w:val="00A27933"/>
    <w:rsid w:val="00A32DA6"/>
    <w:rsid w:val="00A34FCA"/>
    <w:rsid w:val="00A36384"/>
    <w:rsid w:val="00A36A9D"/>
    <w:rsid w:val="00A41386"/>
    <w:rsid w:val="00A41B47"/>
    <w:rsid w:val="00A4539C"/>
    <w:rsid w:val="00A453C3"/>
    <w:rsid w:val="00A470E5"/>
    <w:rsid w:val="00A47B0C"/>
    <w:rsid w:val="00A503E6"/>
    <w:rsid w:val="00A50628"/>
    <w:rsid w:val="00A53D33"/>
    <w:rsid w:val="00A55113"/>
    <w:rsid w:val="00A5643E"/>
    <w:rsid w:val="00A605EC"/>
    <w:rsid w:val="00A606C9"/>
    <w:rsid w:val="00A60E3C"/>
    <w:rsid w:val="00A61F15"/>
    <w:rsid w:val="00A6538B"/>
    <w:rsid w:val="00A67464"/>
    <w:rsid w:val="00A716C2"/>
    <w:rsid w:val="00A71A5C"/>
    <w:rsid w:val="00A72124"/>
    <w:rsid w:val="00A75E52"/>
    <w:rsid w:val="00A766BA"/>
    <w:rsid w:val="00A767DC"/>
    <w:rsid w:val="00A821D6"/>
    <w:rsid w:val="00A828EF"/>
    <w:rsid w:val="00A82D1E"/>
    <w:rsid w:val="00A83E77"/>
    <w:rsid w:val="00A85482"/>
    <w:rsid w:val="00A86D69"/>
    <w:rsid w:val="00A904EC"/>
    <w:rsid w:val="00A913EC"/>
    <w:rsid w:val="00A933CF"/>
    <w:rsid w:val="00AA0343"/>
    <w:rsid w:val="00AA0EFE"/>
    <w:rsid w:val="00AA100C"/>
    <w:rsid w:val="00AA10D6"/>
    <w:rsid w:val="00AA20F2"/>
    <w:rsid w:val="00AA36DD"/>
    <w:rsid w:val="00AA3852"/>
    <w:rsid w:val="00AA3861"/>
    <w:rsid w:val="00AA5B7A"/>
    <w:rsid w:val="00AA5D87"/>
    <w:rsid w:val="00AB0950"/>
    <w:rsid w:val="00AB198B"/>
    <w:rsid w:val="00AB4587"/>
    <w:rsid w:val="00AB4CB6"/>
    <w:rsid w:val="00AB740A"/>
    <w:rsid w:val="00AB7C75"/>
    <w:rsid w:val="00AC0257"/>
    <w:rsid w:val="00AC230D"/>
    <w:rsid w:val="00AC2532"/>
    <w:rsid w:val="00AC3100"/>
    <w:rsid w:val="00AC349A"/>
    <w:rsid w:val="00AC3DF1"/>
    <w:rsid w:val="00AC4B1C"/>
    <w:rsid w:val="00AC6612"/>
    <w:rsid w:val="00AD0109"/>
    <w:rsid w:val="00AD39FB"/>
    <w:rsid w:val="00AD470C"/>
    <w:rsid w:val="00AD516A"/>
    <w:rsid w:val="00AD5FAC"/>
    <w:rsid w:val="00AD6F3A"/>
    <w:rsid w:val="00AD7B65"/>
    <w:rsid w:val="00AE143E"/>
    <w:rsid w:val="00AE1957"/>
    <w:rsid w:val="00AE318A"/>
    <w:rsid w:val="00AE56A6"/>
    <w:rsid w:val="00AE6A4D"/>
    <w:rsid w:val="00AF081A"/>
    <w:rsid w:val="00AF120B"/>
    <w:rsid w:val="00AF17C0"/>
    <w:rsid w:val="00AF2B4D"/>
    <w:rsid w:val="00AF3745"/>
    <w:rsid w:val="00AF4DF5"/>
    <w:rsid w:val="00AF6F9F"/>
    <w:rsid w:val="00AF78B0"/>
    <w:rsid w:val="00B01A44"/>
    <w:rsid w:val="00B025A4"/>
    <w:rsid w:val="00B0263D"/>
    <w:rsid w:val="00B031CF"/>
    <w:rsid w:val="00B04068"/>
    <w:rsid w:val="00B04C81"/>
    <w:rsid w:val="00B04D64"/>
    <w:rsid w:val="00B04F8A"/>
    <w:rsid w:val="00B06A2C"/>
    <w:rsid w:val="00B06EAF"/>
    <w:rsid w:val="00B1005E"/>
    <w:rsid w:val="00B1163D"/>
    <w:rsid w:val="00B125B4"/>
    <w:rsid w:val="00B1328C"/>
    <w:rsid w:val="00B16E0A"/>
    <w:rsid w:val="00B1724F"/>
    <w:rsid w:val="00B22374"/>
    <w:rsid w:val="00B2353A"/>
    <w:rsid w:val="00B2468C"/>
    <w:rsid w:val="00B2475E"/>
    <w:rsid w:val="00B24B28"/>
    <w:rsid w:val="00B24B74"/>
    <w:rsid w:val="00B25349"/>
    <w:rsid w:val="00B278AB"/>
    <w:rsid w:val="00B27D6C"/>
    <w:rsid w:val="00B31613"/>
    <w:rsid w:val="00B317A5"/>
    <w:rsid w:val="00B3290C"/>
    <w:rsid w:val="00B32EAB"/>
    <w:rsid w:val="00B36A37"/>
    <w:rsid w:val="00B37972"/>
    <w:rsid w:val="00B40F98"/>
    <w:rsid w:val="00B433FD"/>
    <w:rsid w:val="00B44E3A"/>
    <w:rsid w:val="00B45000"/>
    <w:rsid w:val="00B47625"/>
    <w:rsid w:val="00B51108"/>
    <w:rsid w:val="00B52A31"/>
    <w:rsid w:val="00B53E4C"/>
    <w:rsid w:val="00B54939"/>
    <w:rsid w:val="00B5536C"/>
    <w:rsid w:val="00B56120"/>
    <w:rsid w:val="00B56B9E"/>
    <w:rsid w:val="00B576F3"/>
    <w:rsid w:val="00B62C6B"/>
    <w:rsid w:val="00B647FB"/>
    <w:rsid w:val="00B6509A"/>
    <w:rsid w:val="00B666CF"/>
    <w:rsid w:val="00B71045"/>
    <w:rsid w:val="00B7145C"/>
    <w:rsid w:val="00B71BBB"/>
    <w:rsid w:val="00B72BC4"/>
    <w:rsid w:val="00B72E4A"/>
    <w:rsid w:val="00B73DFC"/>
    <w:rsid w:val="00B73FAD"/>
    <w:rsid w:val="00B74CE1"/>
    <w:rsid w:val="00B74DF9"/>
    <w:rsid w:val="00B761A5"/>
    <w:rsid w:val="00B76433"/>
    <w:rsid w:val="00B800EF"/>
    <w:rsid w:val="00B805E1"/>
    <w:rsid w:val="00B83279"/>
    <w:rsid w:val="00B84D15"/>
    <w:rsid w:val="00B84DBF"/>
    <w:rsid w:val="00B85960"/>
    <w:rsid w:val="00B8612C"/>
    <w:rsid w:val="00B917C9"/>
    <w:rsid w:val="00B91BD6"/>
    <w:rsid w:val="00B92A8A"/>
    <w:rsid w:val="00B93E0C"/>
    <w:rsid w:val="00B94EDC"/>
    <w:rsid w:val="00B95A76"/>
    <w:rsid w:val="00B96730"/>
    <w:rsid w:val="00B96F69"/>
    <w:rsid w:val="00B97BDD"/>
    <w:rsid w:val="00BA064D"/>
    <w:rsid w:val="00BA1AD9"/>
    <w:rsid w:val="00BA431E"/>
    <w:rsid w:val="00BA548F"/>
    <w:rsid w:val="00BA5EB4"/>
    <w:rsid w:val="00BA6199"/>
    <w:rsid w:val="00BA7AB0"/>
    <w:rsid w:val="00BB1023"/>
    <w:rsid w:val="00BB233C"/>
    <w:rsid w:val="00BB2D6B"/>
    <w:rsid w:val="00BB31D2"/>
    <w:rsid w:val="00BB60F5"/>
    <w:rsid w:val="00BB6532"/>
    <w:rsid w:val="00BC1561"/>
    <w:rsid w:val="00BC15ED"/>
    <w:rsid w:val="00BC2F4B"/>
    <w:rsid w:val="00BC3216"/>
    <w:rsid w:val="00BC5F48"/>
    <w:rsid w:val="00BC770B"/>
    <w:rsid w:val="00BC7FD0"/>
    <w:rsid w:val="00BD2F2D"/>
    <w:rsid w:val="00BD3D60"/>
    <w:rsid w:val="00BD5BD8"/>
    <w:rsid w:val="00BD6798"/>
    <w:rsid w:val="00BD7D40"/>
    <w:rsid w:val="00BE088D"/>
    <w:rsid w:val="00BE09A7"/>
    <w:rsid w:val="00BE3BA2"/>
    <w:rsid w:val="00BE5258"/>
    <w:rsid w:val="00BE6304"/>
    <w:rsid w:val="00BE77CF"/>
    <w:rsid w:val="00BF04B2"/>
    <w:rsid w:val="00BF0504"/>
    <w:rsid w:val="00BF2100"/>
    <w:rsid w:val="00BF24D5"/>
    <w:rsid w:val="00BF2544"/>
    <w:rsid w:val="00BF3619"/>
    <w:rsid w:val="00BF4A08"/>
    <w:rsid w:val="00BF52C0"/>
    <w:rsid w:val="00BF75B6"/>
    <w:rsid w:val="00C012C8"/>
    <w:rsid w:val="00C02D76"/>
    <w:rsid w:val="00C036F1"/>
    <w:rsid w:val="00C03BD9"/>
    <w:rsid w:val="00C03FA7"/>
    <w:rsid w:val="00C042D6"/>
    <w:rsid w:val="00C04654"/>
    <w:rsid w:val="00C05313"/>
    <w:rsid w:val="00C0541D"/>
    <w:rsid w:val="00C05784"/>
    <w:rsid w:val="00C05AA9"/>
    <w:rsid w:val="00C05B6D"/>
    <w:rsid w:val="00C11F36"/>
    <w:rsid w:val="00C14B59"/>
    <w:rsid w:val="00C17CA1"/>
    <w:rsid w:val="00C22103"/>
    <w:rsid w:val="00C23A4C"/>
    <w:rsid w:val="00C248F7"/>
    <w:rsid w:val="00C24A64"/>
    <w:rsid w:val="00C255EF"/>
    <w:rsid w:val="00C27F6D"/>
    <w:rsid w:val="00C30BAC"/>
    <w:rsid w:val="00C31117"/>
    <w:rsid w:val="00C31A83"/>
    <w:rsid w:val="00C320E2"/>
    <w:rsid w:val="00C322A9"/>
    <w:rsid w:val="00C33E97"/>
    <w:rsid w:val="00C36CBF"/>
    <w:rsid w:val="00C37787"/>
    <w:rsid w:val="00C4005F"/>
    <w:rsid w:val="00C42016"/>
    <w:rsid w:val="00C426E7"/>
    <w:rsid w:val="00C42E59"/>
    <w:rsid w:val="00C4383D"/>
    <w:rsid w:val="00C4434B"/>
    <w:rsid w:val="00C47C67"/>
    <w:rsid w:val="00C5039B"/>
    <w:rsid w:val="00C506E7"/>
    <w:rsid w:val="00C539DA"/>
    <w:rsid w:val="00C53A3F"/>
    <w:rsid w:val="00C54BA3"/>
    <w:rsid w:val="00C55BBE"/>
    <w:rsid w:val="00C618D0"/>
    <w:rsid w:val="00C623DD"/>
    <w:rsid w:val="00C62868"/>
    <w:rsid w:val="00C636C1"/>
    <w:rsid w:val="00C63D6D"/>
    <w:rsid w:val="00C642F9"/>
    <w:rsid w:val="00C64C50"/>
    <w:rsid w:val="00C64F0B"/>
    <w:rsid w:val="00C65BAC"/>
    <w:rsid w:val="00C66DD9"/>
    <w:rsid w:val="00C67B04"/>
    <w:rsid w:val="00C70525"/>
    <w:rsid w:val="00C7347B"/>
    <w:rsid w:val="00C763E2"/>
    <w:rsid w:val="00C7679C"/>
    <w:rsid w:val="00C76A59"/>
    <w:rsid w:val="00C800F1"/>
    <w:rsid w:val="00C8073A"/>
    <w:rsid w:val="00C8088C"/>
    <w:rsid w:val="00C81E94"/>
    <w:rsid w:val="00C82644"/>
    <w:rsid w:val="00C83BA2"/>
    <w:rsid w:val="00C846D8"/>
    <w:rsid w:val="00C84ED7"/>
    <w:rsid w:val="00C86D9A"/>
    <w:rsid w:val="00C87F4B"/>
    <w:rsid w:val="00C90EFB"/>
    <w:rsid w:val="00C90F54"/>
    <w:rsid w:val="00C92201"/>
    <w:rsid w:val="00C92724"/>
    <w:rsid w:val="00C94CC7"/>
    <w:rsid w:val="00C9540D"/>
    <w:rsid w:val="00C96C4E"/>
    <w:rsid w:val="00CA13CE"/>
    <w:rsid w:val="00CA2BB1"/>
    <w:rsid w:val="00CA4317"/>
    <w:rsid w:val="00CA7876"/>
    <w:rsid w:val="00CB0A88"/>
    <w:rsid w:val="00CB0D74"/>
    <w:rsid w:val="00CB1AF7"/>
    <w:rsid w:val="00CB1CEF"/>
    <w:rsid w:val="00CB285B"/>
    <w:rsid w:val="00CB52B0"/>
    <w:rsid w:val="00CB5EE1"/>
    <w:rsid w:val="00CB61F8"/>
    <w:rsid w:val="00CB6657"/>
    <w:rsid w:val="00CB6CC8"/>
    <w:rsid w:val="00CC081B"/>
    <w:rsid w:val="00CC134D"/>
    <w:rsid w:val="00CC2012"/>
    <w:rsid w:val="00CC553D"/>
    <w:rsid w:val="00CC5CDC"/>
    <w:rsid w:val="00CC6096"/>
    <w:rsid w:val="00CC76E3"/>
    <w:rsid w:val="00CD0C39"/>
    <w:rsid w:val="00CD1CFB"/>
    <w:rsid w:val="00CD3A4B"/>
    <w:rsid w:val="00CD48BB"/>
    <w:rsid w:val="00CD553E"/>
    <w:rsid w:val="00CD745A"/>
    <w:rsid w:val="00CE05F8"/>
    <w:rsid w:val="00CE0C65"/>
    <w:rsid w:val="00CE1986"/>
    <w:rsid w:val="00CE2707"/>
    <w:rsid w:val="00CE325C"/>
    <w:rsid w:val="00CE5408"/>
    <w:rsid w:val="00CE6FB4"/>
    <w:rsid w:val="00CE77D4"/>
    <w:rsid w:val="00CF043D"/>
    <w:rsid w:val="00CF19F8"/>
    <w:rsid w:val="00CF2863"/>
    <w:rsid w:val="00CF310E"/>
    <w:rsid w:val="00CF5B79"/>
    <w:rsid w:val="00CF5FD1"/>
    <w:rsid w:val="00CF7B9A"/>
    <w:rsid w:val="00D00507"/>
    <w:rsid w:val="00D0157A"/>
    <w:rsid w:val="00D0744C"/>
    <w:rsid w:val="00D1125C"/>
    <w:rsid w:val="00D1382D"/>
    <w:rsid w:val="00D142E0"/>
    <w:rsid w:val="00D14951"/>
    <w:rsid w:val="00D15908"/>
    <w:rsid w:val="00D22580"/>
    <w:rsid w:val="00D24274"/>
    <w:rsid w:val="00D256CE"/>
    <w:rsid w:val="00D25946"/>
    <w:rsid w:val="00D27CC2"/>
    <w:rsid w:val="00D27E33"/>
    <w:rsid w:val="00D27E6B"/>
    <w:rsid w:val="00D27F09"/>
    <w:rsid w:val="00D3170F"/>
    <w:rsid w:val="00D334D7"/>
    <w:rsid w:val="00D347BC"/>
    <w:rsid w:val="00D3556E"/>
    <w:rsid w:val="00D3736B"/>
    <w:rsid w:val="00D41587"/>
    <w:rsid w:val="00D44B61"/>
    <w:rsid w:val="00D50445"/>
    <w:rsid w:val="00D50603"/>
    <w:rsid w:val="00D513F5"/>
    <w:rsid w:val="00D514B1"/>
    <w:rsid w:val="00D52658"/>
    <w:rsid w:val="00D52C72"/>
    <w:rsid w:val="00D543BA"/>
    <w:rsid w:val="00D56638"/>
    <w:rsid w:val="00D56737"/>
    <w:rsid w:val="00D570E8"/>
    <w:rsid w:val="00D57E31"/>
    <w:rsid w:val="00D618A8"/>
    <w:rsid w:val="00D61D74"/>
    <w:rsid w:val="00D63E27"/>
    <w:rsid w:val="00D652E1"/>
    <w:rsid w:val="00D663BC"/>
    <w:rsid w:val="00D669CD"/>
    <w:rsid w:val="00D705F1"/>
    <w:rsid w:val="00D70931"/>
    <w:rsid w:val="00D75C77"/>
    <w:rsid w:val="00D77404"/>
    <w:rsid w:val="00D8133A"/>
    <w:rsid w:val="00D82242"/>
    <w:rsid w:val="00D82A45"/>
    <w:rsid w:val="00D8456B"/>
    <w:rsid w:val="00D84DE7"/>
    <w:rsid w:val="00D853FF"/>
    <w:rsid w:val="00D8663A"/>
    <w:rsid w:val="00D86C14"/>
    <w:rsid w:val="00D90652"/>
    <w:rsid w:val="00D90AA9"/>
    <w:rsid w:val="00D91845"/>
    <w:rsid w:val="00D9228D"/>
    <w:rsid w:val="00D9242F"/>
    <w:rsid w:val="00D93378"/>
    <w:rsid w:val="00D94ACB"/>
    <w:rsid w:val="00DA030C"/>
    <w:rsid w:val="00DA757B"/>
    <w:rsid w:val="00DB0040"/>
    <w:rsid w:val="00DB0389"/>
    <w:rsid w:val="00DB2566"/>
    <w:rsid w:val="00DB4473"/>
    <w:rsid w:val="00DB59F5"/>
    <w:rsid w:val="00DB61F1"/>
    <w:rsid w:val="00DC2080"/>
    <w:rsid w:val="00DC28C9"/>
    <w:rsid w:val="00DC498E"/>
    <w:rsid w:val="00DC73A3"/>
    <w:rsid w:val="00DD04BE"/>
    <w:rsid w:val="00DD21EC"/>
    <w:rsid w:val="00DD35F2"/>
    <w:rsid w:val="00DD38E5"/>
    <w:rsid w:val="00DD48B6"/>
    <w:rsid w:val="00DD4B38"/>
    <w:rsid w:val="00DD4D2C"/>
    <w:rsid w:val="00DD52BC"/>
    <w:rsid w:val="00DD53CA"/>
    <w:rsid w:val="00DD6E23"/>
    <w:rsid w:val="00DE0CE0"/>
    <w:rsid w:val="00DE0F0F"/>
    <w:rsid w:val="00DE15B3"/>
    <w:rsid w:val="00DE18CE"/>
    <w:rsid w:val="00DE30D9"/>
    <w:rsid w:val="00DE506F"/>
    <w:rsid w:val="00DE63FF"/>
    <w:rsid w:val="00DE64C2"/>
    <w:rsid w:val="00DE6E64"/>
    <w:rsid w:val="00DE7B13"/>
    <w:rsid w:val="00DE7C0B"/>
    <w:rsid w:val="00DF66B2"/>
    <w:rsid w:val="00DF7D77"/>
    <w:rsid w:val="00DF7EDA"/>
    <w:rsid w:val="00E0222D"/>
    <w:rsid w:val="00E02366"/>
    <w:rsid w:val="00E029D4"/>
    <w:rsid w:val="00E03876"/>
    <w:rsid w:val="00E04980"/>
    <w:rsid w:val="00E04AE0"/>
    <w:rsid w:val="00E06071"/>
    <w:rsid w:val="00E06867"/>
    <w:rsid w:val="00E07AC6"/>
    <w:rsid w:val="00E10063"/>
    <w:rsid w:val="00E116A1"/>
    <w:rsid w:val="00E11A5F"/>
    <w:rsid w:val="00E11FB9"/>
    <w:rsid w:val="00E12640"/>
    <w:rsid w:val="00E14B09"/>
    <w:rsid w:val="00E14F02"/>
    <w:rsid w:val="00E15630"/>
    <w:rsid w:val="00E15901"/>
    <w:rsid w:val="00E223FC"/>
    <w:rsid w:val="00E25864"/>
    <w:rsid w:val="00E25960"/>
    <w:rsid w:val="00E26EC4"/>
    <w:rsid w:val="00E27A76"/>
    <w:rsid w:val="00E30853"/>
    <w:rsid w:val="00E3499B"/>
    <w:rsid w:val="00E35932"/>
    <w:rsid w:val="00E35A39"/>
    <w:rsid w:val="00E36AA1"/>
    <w:rsid w:val="00E37859"/>
    <w:rsid w:val="00E37E2A"/>
    <w:rsid w:val="00E40F85"/>
    <w:rsid w:val="00E43EF1"/>
    <w:rsid w:val="00E44671"/>
    <w:rsid w:val="00E4638E"/>
    <w:rsid w:val="00E478C7"/>
    <w:rsid w:val="00E47F55"/>
    <w:rsid w:val="00E521E4"/>
    <w:rsid w:val="00E523A5"/>
    <w:rsid w:val="00E524E5"/>
    <w:rsid w:val="00E5284A"/>
    <w:rsid w:val="00E5324F"/>
    <w:rsid w:val="00E53764"/>
    <w:rsid w:val="00E53A02"/>
    <w:rsid w:val="00E53AB7"/>
    <w:rsid w:val="00E55F62"/>
    <w:rsid w:val="00E57C3D"/>
    <w:rsid w:val="00E60C23"/>
    <w:rsid w:val="00E61EEF"/>
    <w:rsid w:val="00E632B3"/>
    <w:rsid w:val="00E635E5"/>
    <w:rsid w:val="00E678A6"/>
    <w:rsid w:val="00E67F1B"/>
    <w:rsid w:val="00E70DF5"/>
    <w:rsid w:val="00E7562E"/>
    <w:rsid w:val="00E76EA2"/>
    <w:rsid w:val="00E80212"/>
    <w:rsid w:val="00E813BC"/>
    <w:rsid w:val="00E8199C"/>
    <w:rsid w:val="00E82628"/>
    <w:rsid w:val="00E82C83"/>
    <w:rsid w:val="00E83EDF"/>
    <w:rsid w:val="00E848F8"/>
    <w:rsid w:val="00E84A40"/>
    <w:rsid w:val="00E8543D"/>
    <w:rsid w:val="00E85680"/>
    <w:rsid w:val="00E86A13"/>
    <w:rsid w:val="00E8769C"/>
    <w:rsid w:val="00E9124C"/>
    <w:rsid w:val="00E93EE0"/>
    <w:rsid w:val="00E9448E"/>
    <w:rsid w:val="00E94538"/>
    <w:rsid w:val="00E95F5A"/>
    <w:rsid w:val="00E96378"/>
    <w:rsid w:val="00E96A43"/>
    <w:rsid w:val="00E97986"/>
    <w:rsid w:val="00EA18E9"/>
    <w:rsid w:val="00EA412B"/>
    <w:rsid w:val="00EA513F"/>
    <w:rsid w:val="00EB0573"/>
    <w:rsid w:val="00EB11E1"/>
    <w:rsid w:val="00EB1572"/>
    <w:rsid w:val="00EB3262"/>
    <w:rsid w:val="00EB49B8"/>
    <w:rsid w:val="00EB5115"/>
    <w:rsid w:val="00EC10DD"/>
    <w:rsid w:val="00EC5ED5"/>
    <w:rsid w:val="00EC6DE0"/>
    <w:rsid w:val="00EC772F"/>
    <w:rsid w:val="00EC7C0D"/>
    <w:rsid w:val="00ED328B"/>
    <w:rsid w:val="00ED4D06"/>
    <w:rsid w:val="00ED4DB8"/>
    <w:rsid w:val="00ED52BE"/>
    <w:rsid w:val="00ED7154"/>
    <w:rsid w:val="00ED78F5"/>
    <w:rsid w:val="00EE2CFE"/>
    <w:rsid w:val="00EE3C12"/>
    <w:rsid w:val="00EE4336"/>
    <w:rsid w:val="00EE66BB"/>
    <w:rsid w:val="00EF05BC"/>
    <w:rsid w:val="00EF1964"/>
    <w:rsid w:val="00EF29CE"/>
    <w:rsid w:val="00EF4431"/>
    <w:rsid w:val="00EF5952"/>
    <w:rsid w:val="00F01324"/>
    <w:rsid w:val="00F01DE2"/>
    <w:rsid w:val="00F0251B"/>
    <w:rsid w:val="00F03044"/>
    <w:rsid w:val="00F05257"/>
    <w:rsid w:val="00F0788E"/>
    <w:rsid w:val="00F1307E"/>
    <w:rsid w:val="00F1324A"/>
    <w:rsid w:val="00F139EE"/>
    <w:rsid w:val="00F15B23"/>
    <w:rsid w:val="00F17C66"/>
    <w:rsid w:val="00F204D9"/>
    <w:rsid w:val="00F216E2"/>
    <w:rsid w:val="00F220B9"/>
    <w:rsid w:val="00F23F3C"/>
    <w:rsid w:val="00F24E1C"/>
    <w:rsid w:val="00F26996"/>
    <w:rsid w:val="00F30D3B"/>
    <w:rsid w:val="00F31166"/>
    <w:rsid w:val="00F311A6"/>
    <w:rsid w:val="00F31C1F"/>
    <w:rsid w:val="00F322FA"/>
    <w:rsid w:val="00F35DFD"/>
    <w:rsid w:val="00F36EE9"/>
    <w:rsid w:val="00F37AA2"/>
    <w:rsid w:val="00F37B6D"/>
    <w:rsid w:val="00F37BCC"/>
    <w:rsid w:val="00F4034A"/>
    <w:rsid w:val="00F4147E"/>
    <w:rsid w:val="00F42238"/>
    <w:rsid w:val="00F43D86"/>
    <w:rsid w:val="00F4584E"/>
    <w:rsid w:val="00F459CF"/>
    <w:rsid w:val="00F45F48"/>
    <w:rsid w:val="00F50165"/>
    <w:rsid w:val="00F5114A"/>
    <w:rsid w:val="00F53FAE"/>
    <w:rsid w:val="00F540D9"/>
    <w:rsid w:val="00F5423E"/>
    <w:rsid w:val="00F57524"/>
    <w:rsid w:val="00F57FF3"/>
    <w:rsid w:val="00F603CD"/>
    <w:rsid w:val="00F630D8"/>
    <w:rsid w:val="00F639C5"/>
    <w:rsid w:val="00F63EDE"/>
    <w:rsid w:val="00F642FF"/>
    <w:rsid w:val="00F64F22"/>
    <w:rsid w:val="00F706B6"/>
    <w:rsid w:val="00F718A2"/>
    <w:rsid w:val="00F73FC3"/>
    <w:rsid w:val="00F75548"/>
    <w:rsid w:val="00F75916"/>
    <w:rsid w:val="00F76551"/>
    <w:rsid w:val="00F76885"/>
    <w:rsid w:val="00F77450"/>
    <w:rsid w:val="00F77969"/>
    <w:rsid w:val="00F84D77"/>
    <w:rsid w:val="00F949EA"/>
    <w:rsid w:val="00F94AB3"/>
    <w:rsid w:val="00F95106"/>
    <w:rsid w:val="00F95F08"/>
    <w:rsid w:val="00F9741C"/>
    <w:rsid w:val="00F977A9"/>
    <w:rsid w:val="00FA219C"/>
    <w:rsid w:val="00FA400B"/>
    <w:rsid w:val="00FA4865"/>
    <w:rsid w:val="00FA65F4"/>
    <w:rsid w:val="00FB2230"/>
    <w:rsid w:val="00FB2476"/>
    <w:rsid w:val="00FB5606"/>
    <w:rsid w:val="00FB5941"/>
    <w:rsid w:val="00FB6020"/>
    <w:rsid w:val="00FB6A9F"/>
    <w:rsid w:val="00FD1316"/>
    <w:rsid w:val="00FD16F7"/>
    <w:rsid w:val="00FD1F73"/>
    <w:rsid w:val="00FD2998"/>
    <w:rsid w:val="00FD2A6E"/>
    <w:rsid w:val="00FD2E9D"/>
    <w:rsid w:val="00FD3F81"/>
    <w:rsid w:val="00FD5533"/>
    <w:rsid w:val="00FD69A5"/>
    <w:rsid w:val="00FD7AB0"/>
    <w:rsid w:val="00FD7B05"/>
    <w:rsid w:val="00FD7BE3"/>
    <w:rsid w:val="00FE22A9"/>
    <w:rsid w:val="00FE340E"/>
    <w:rsid w:val="00FE3AAD"/>
    <w:rsid w:val="00FE799F"/>
    <w:rsid w:val="00FE7DCB"/>
    <w:rsid w:val="00FF2847"/>
    <w:rsid w:val="00FF2B46"/>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1017D2"/>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6CF"/>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5</cp:revision>
  <cp:lastPrinted>2021-05-01T20:38:00Z</cp:lastPrinted>
  <dcterms:created xsi:type="dcterms:W3CDTF">2021-05-16T20:05:00Z</dcterms:created>
  <dcterms:modified xsi:type="dcterms:W3CDTF">2021-05-17T03:45:00Z</dcterms:modified>
</cp:coreProperties>
</file>