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47F9" w14:textId="77777777" w:rsidR="0027777D" w:rsidRPr="002C5A5A" w:rsidRDefault="00A767DC" w:rsidP="002C5A5A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24"/>
          <w:szCs w:val="24"/>
        </w:rPr>
      </w:pPr>
      <w:r w:rsidRPr="002C5A5A">
        <w:rPr>
          <w:rFonts w:ascii="Helvetica Neue" w:hAnsi="Helvetica Neue" w:cs="Arial"/>
          <w:b/>
          <w:bCs/>
          <w:color w:val="0432FF"/>
          <w:sz w:val="24"/>
          <w:szCs w:val="24"/>
          <w:shd w:val="clear" w:color="auto" w:fill="FFFF00"/>
        </w:rPr>
        <w:t>Psalm 119</w:t>
      </w:r>
    </w:p>
    <w:p w14:paraId="77FCEA81" w14:textId="77777777" w:rsidR="006E17AB" w:rsidRPr="002C5A5A" w:rsidRDefault="006E17AB" w:rsidP="002C5A5A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3CBD48E8" w14:textId="77777777" w:rsidR="00917D8B" w:rsidRPr="002C5A5A" w:rsidRDefault="00917D8B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bCs/>
          <w:sz w:val="24"/>
          <w:szCs w:val="24"/>
        </w:rPr>
        <w:t>WE NEED THE WORD</w:t>
      </w:r>
    </w:p>
    <w:p w14:paraId="44A2B171" w14:textId="77777777" w:rsidR="00D9242F" w:rsidRPr="002C5A5A" w:rsidRDefault="00D9242F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Helvetica Neue" w:eastAsiaTheme="minorHAnsi" w:hAnsi="Helvetica Neue" w:cs="Helvetica Neue"/>
          <w:b/>
          <w:bCs/>
          <w:sz w:val="24"/>
          <w:szCs w:val="24"/>
        </w:rPr>
      </w:pPr>
    </w:p>
    <w:p w14:paraId="307E08A1" w14:textId="77777777" w:rsidR="00D9242F" w:rsidRPr="002C5A5A" w:rsidRDefault="00D9242F" w:rsidP="002C5A5A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119:97–100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Oh, how I love Your law! It is my meditation all the day. </w:t>
      </w:r>
      <w:r w:rsidRPr="002C5A5A">
        <w:rPr>
          <w:rFonts w:ascii="Helvetica Neue" w:hAnsi="Helvetica Neue"/>
          <w:b/>
          <w:bCs/>
          <w:sz w:val="24"/>
          <w:szCs w:val="24"/>
          <w:lang w:val="en"/>
        </w:rPr>
        <w:t>98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You, through Your commandments, make me wiser than my enemies; For they are ever with me. </w:t>
      </w:r>
      <w:r w:rsidRPr="002C5A5A">
        <w:rPr>
          <w:rFonts w:ascii="Helvetica Neue" w:hAnsi="Helvetica Neue"/>
          <w:b/>
          <w:bCs/>
          <w:sz w:val="24"/>
          <w:szCs w:val="24"/>
          <w:lang w:val="en"/>
        </w:rPr>
        <w:t>99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I have more understanding than all my teachers, For Your testimonies are my meditation. </w:t>
      </w:r>
      <w:r w:rsidRPr="002C5A5A">
        <w:rPr>
          <w:rFonts w:ascii="Helvetica Neue" w:hAnsi="Helvetica Neue"/>
          <w:b/>
          <w:bCs/>
          <w:sz w:val="24"/>
          <w:szCs w:val="24"/>
          <w:lang w:val="en"/>
        </w:rPr>
        <w:t>100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I understand more than the ancients, Because I keep Your precepts. </w:t>
      </w:r>
    </w:p>
    <w:p w14:paraId="6E1DD463" w14:textId="77777777" w:rsidR="00D9242F" w:rsidRPr="002C5A5A" w:rsidRDefault="00D9242F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Helvetica Neue" w:eastAsiaTheme="minorHAnsi" w:hAnsi="Helvetica Neue" w:cs="Helvetica Neue"/>
          <w:b/>
          <w:bCs/>
          <w:sz w:val="24"/>
          <w:szCs w:val="24"/>
        </w:rPr>
      </w:pPr>
    </w:p>
    <w:p w14:paraId="0969DA3F" w14:textId="77777777" w:rsidR="00917D8B" w:rsidRPr="002C5A5A" w:rsidRDefault="00917D8B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Helvetica Neue" w:eastAsiaTheme="minorHAnsi" w:hAnsi="Helvetica Neue" w:cs="Helvetica Neue"/>
          <w:sz w:val="24"/>
          <w:szCs w:val="24"/>
        </w:rPr>
      </w:pPr>
    </w:p>
    <w:p w14:paraId="3CE6552A" w14:textId="585919A1" w:rsidR="00917D8B" w:rsidRPr="002C5A5A" w:rsidRDefault="00917D8B" w:rsidP="002C5A5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color w:val="0432FF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God’s Word is Truth</w:t>
      </w:r>
      <w:r w:rsidR="00310EA0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... Shows Us Right from Wrong</w:t>
      </w:r>
    </w:p>
    <w:p w14:paraId="6B5E0186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106D66A5" w14:textId="77777777" w:rsidR="00917D8B" w:rsidRPr="002C5A5A" w:rsidRDefault="00917D8B" w:rsidP="002C5A5A">
      <w:pPr>
        <w:spacing w:after="0" w:line="240" w:lineRule="auto"/>
        <w:ind w:firstLine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John 17:17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color w:val="FF0000"/>
          <w:sz w:val="24"/>
          <w:szCs w:val="24"/>
        </w:rPr>
        <w:t>Sanctify them by Your truth. Your word is truth.</w:t>
      </w:r>
      <w:r w:rsidRPr="002C5A5A">
        <w:rPr>
          <w:rFonts w:ascii="Helvetica Neue" w:hAnsi="Helvetica Neue"/>
          <w:sz w:val="24"/>
          <w:szCs w:val="24"/>
        </w:rPr>
        <w:t xml:space="preserve"> </w:t>
      </w:r>
    </w:p>
    <w:p w14:paraId="5007903F" w14:textId="77777777" w:rsidR="00B04F8A" w:rsidRPr="002C5A5A" w:rsidRDefault="00B04F8A" w:rsidP="002C5A5A">
      <w:pPr>
        <w:spacing w:after="0" w:line="240" w:lineRule="auto"/>
        <w:ind w:left="72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D35A597" w14:textId="77777777" w:rsidR="00917D8B" w:rsidRPr="002C5A5A" w:rsidRDefault="00917D8B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Hebrews 4:12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For the word of God is living and powerful, and sharper than any two-edged sword, piercing even to the division of soul and spirit, and of joints and marrow, and is a discerner of the thoughts and intents of the heart. </w:t>
      </w:r>
    </w:p>
    <w:p w14:paraId="1E1E707E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10CE5510" w14:textId="60EF48E3" w:rsidR="0076399C" w:rsidRPr="002C5A5A" w:rsidRDefault="0076399C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</w:pP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 –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>There is so much confusion today</w:t>
      </w:r>
      <w:r w:rsidR="00F1307E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 xml:space="preserve">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>… even among believers</w:t>
      </w:r>
      <w:r w:rsidR="00F1307E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 xml:space="preserve">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>… not sure what’s right and what’s wrong</w:t>
      </w:r>
    </w:p>
    <w:p w14:paraId="56A1FEA2" w14:textId="77777777" w:rsidR="0076399C" w:rsidRPr="002C5A5A" w:rsidRDefault="0076399C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1FB2730E" w14:textId="77777777" w:rsidR="001D6282" w:rsidRPr="002C5A5A" w:rsidRDefault="001D6282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1BF4B0A3" w14:textId="5CA95799" w:rsidR="00917D8B" w:rsidRPr="002C5A5A" w:rsidRDefault="00917D8B" w:rsidP="002C5A5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color w:val="0432FF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God’s Word Cleanses</w:t>
      </w:r>
      <w:r w:rsidR="008B2B47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...  Washes Away Sin, Habits and Attitudes</w:t>
      </w:r>
    </w:p>
    <w:p w14:paraId="15291ACF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64F63683" w14:textId="3A866491" w:rsidR="00917D8B" w:rsidRPr="002C5A5A" w:rsidRDefault="00917D8B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Ephesians 5:25–26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(ESV)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="00394571">
        <w:rPr>
          <w:rFonts w:ascii="Helvetica Neue" w:hAnsi="Helvetica Neue"/>
          <w:sz w:val="24"/>
          <w:szCs w:val="24"/>
        </w:rPr>
        <w:t>…</w:t>
      </w:r>
      <w:r w:rsidR="00A13E16">
        <w:rPr>
          <w:rFonts w:ascii="Helvetica Neue" w:hAnsi="Helvetica Neue"/>
          <w:sz w:val="24"/>
          <w:szCs w:val="24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Christ loved the church and gave himself up for her, </w:t>
      </w:r>
      <w:r w:rsidRPr="002C5A5A">
        <w:rPr>
          <w:rFonts w:ascii="Helvetica Neue" w:hAnsi="Helvetica Neue"/>
          <w:b/>
          <w:bCs/>
          <w:sz w:val="24"/>
          <w:szCs w:val="24"/>
          <w:lang w:val="en"/>
        </w:rPr>
        <w:t>26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that he might sanctify her, having cleansed her by the washing of water with the word, </w:t>
      </w:r>
    </w:p>
    <w:p w14:paraId="54962C16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2026226F" w14:textId="77777777" w:rsidR="00CC553D" w:rsidRPr="002C5A5A" w:rsidRDefault="00CC553D" w:rsidP="002C5A5A">
      <w:pPr>
        <w:spacing w:after="0" w:line="240" w:lineRule="auto"/>
        <w:ind w:left="720"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119:9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How can a young man cleanse his way? By taking heed according to Your word. </w:t>
      </w:r>
    </w:p>
    <w:p w14:paraId="7203B903" w14:textId="77777777" w:rsidR="002C5A5A" w:rsidRDefault="002C5A5A" w:rsidP="002C5A5A">
      <w:pPr>
        <w:spacing w:after="0" w:line="240" w:lineRule="auto"/>
        <w:ind w:firstLine="720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13DDAD3E" w14:textId="77777777" w:rsidR="00CC553D" w:rsidRPr="002C5A5A" w:rsidRDefault="00CC553D" w:rsidP="002C5A5A">
      <w:pPr>
        <w:spacing w:after="0" w:line="240" w:lineRule="auto"/>
        <w:ind w:left="720"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119:11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Your word I have hidden in my heart, That I might not sin against You. </w:t>
      </w:r>
    </w:p>
    <w:p w14:paraId="3A4BCE75" w14:textId="77777777" w:rsidR="00DD4B38" w:rsidRPr="002C5A5A" w:rsidRDefault="00DD4B38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093C3B6B" w14:textId="1DD07398" w:rsidR="00CC553D" w:rsidRPr="002C5A5A" w:rsidRDefault="00CC553D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</w:pP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 –</w:t>
      </w:r>
      <w:r w:rsidR="00A13E16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>This is how I broke free from the bondage of lust</w:t>
      </w:r>
    </w:p>
    <w:p w14:paraId="66C03456" w14:textId="77777777" w:rsidR="00CC553D" w:rsidRDefault="00CC553D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76A4B77B" w14:textId="77777777" w:rsidR="002C5A5A" w:rsidRPr="002C5A5A" w:rsidRDefault="002C5A5A" w:rsidP="002C5A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281FEDA2" w14:textId="67925F1F" w:rsidR="00917D8B" w:rsidRPr="002C5A5A" w:rsidRDefault="00917D8B" w:rsidP="002C5A5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color w:val="0432FF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God’s Word Is Light</w:t>
      </w:r>
      <w:r w:rsidR="008B2B47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... Helps You See Reality</w:t>
      </w:r>
    </w:p>
    <w:p w14:paraId="6BEC34BE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5FB05582" w14:textId="77777777" w:rsidR="00917D8B" w:rsidRPr="002C5A5A" w:rsidRDefault="00917D8B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119:130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The entrance of Your words gives light; It gives understanding to the simple. </w:t>
      </w:r>
    </w:p>
    <w:p w14:paraId="0ACD3911" w14:textId="77777777" w:rsidR="00B04F8A" w:rsidRPr="002C5A5A" w:rsidRDefault="00B04F8A" w:rsidP="002C5A5A">
      <w:pPr>
        <w:spacing w:after="0" w:line="240" w:lineRule="auto"/>
        <w:ind w:firstLine="72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E12F6AC" w14:textId="77777777" w:rsidR="00917D8B" w:rsidRPr="002C5A5A" w:rsidRDefault="00917D8B" w:rsidP="002C5A5A">
      <w:pPr>
        <w:spacing w:after="0" w:line="240" w:lineRule="auto"/>
        <w:ind w:firstLine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36:9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For with You is the fountain of life; In Your light we see light. </w:t>
      </w:r>
    </w:p>
    <w:p w14:paraId="388E18D9" w14:textId="77777777" w:rsidR="00917D8B" w:rsidRPr="002C5A5A" w:rsidRDefault="00917D8B" w:rsidP="002C5A5A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3E5C1A1E" w14:textId="77777777" w:rsidR="001D6282" w:rsidRPr="002C5A5A" w:rsidRDefault="001D6282" w:rsidP="002C5A5A">
      <w:pPr>
        <w:spacing w:after="0" w:line="240" w:lineRule="auto"/>
        <w:ind w:left="720"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Proverbs 14:12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There is a way that seems right to a man, </w:t>
      </w:r>
      <w:proofErr w:type="gramStart"/>
      <w:r w:rsidRPr="002C5A5A">
        <w:rPr>
          <w:rFonts w:ascii="Helvetica Neue" w:hAnsi="Helvetica Neue"/>
          <w:sz w:val="24"/>
          <w:szCs w:val="24"/>
        </w:rPr>
        <w:t>But</w:t>
      </w:r>
      <w:proofErr w:type="gramEnd"/>
      <w:r w:rsidRPr="002C5A5A">
        <w:rPr>
          <w:rFonts w:ascii="Helvetica Neue" w:hAnsi="Helvetica Neue"/>
          <w:sz w:val="24"/>
          <w:szCs w:val="24"/>
        </w:rPr>
        <w:t xml:space="preserve"> its end is the way of death. </w:t>
      </w:r>
    </w:p>
    <w:p w14:paraId="6E62D034" w14:textId="77777777" w:rsidR="00917D8B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5FDA5CE4" w14:textId="77777777" w:rsidR="002C5A5A" w:rsidRPr="002C5A5A" w:rsidRDefault="002C5A5A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572A765C" w14:textId="75582098" w:rsidR="00917D8B" w:rsidRPr="002C5A5A" w:rsidRDefault="00917D8B" w:rsidP="002C5A5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color w:val="0432FF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God’s Word Is Direction</w:t>
      </w:r>
      <w:r w:rsidR="008B2B47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... Shows You What </w:t>
      </w:r>
      <w:proofErr w:type="gramStart"/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To</w:t>
      </w:r>
      <w:proofErr w:type="gramEnd"/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Do and Where To Go</w:t>
      </w:r>
    </w:p>
    <w:p w14:paraId="130B97F8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3ED1B1D4" w14:textId="77777777" w:rsidR="00917D8B" w:rsidRPr="002C5A5A" w:rsidRDefault="00917D8B" w:rsidP="002C5A5A">
      <w:pPr>
        <w:spacing w:after="0" w:line="240" w:lineRule="auto"/>
        <w:ind w:firstLine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Psalm 119:105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Your word is a lamp to my feet </w:t>
      </w:r>
      <w:proofErr w:type="gramStart"/>
      <w:r w:rsidRPr="002C5A5A">
        <w:rPr>
          <w:rFonts w:ascii="Helvetica Neue" w:hAnsi="Helvetica Neue"/>
          <w:sz w:val="24"/>
          <w:szCs w:val="24"/>
        </w:rPr>
        <w:t>And</w:t>
      </w:r>
      <w:proofErr w:type="gramEnd"/>
      <w:r w:rsidRPr="002C5A5A">
        <w:rPr>
          <w:rFonts w:ascii="Helvetica Neue" w:hAnsi="Helvetica Neue"/>
          <w:sz w:val="24"/>
          <w:szCs w:val="24"/>
        </w:rPr>
        <w:t xml:space="preserve"> a light to my path. </w:t>
      </w:r>
    </w:p>
    <w:p w14:paraId="0D9FD65B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47EF0759" w14:textId="77777777" w:rsidR="00DD4B38" w:rsidRPr="002C5A5A" w:rsidRDefault="00DD4B38" w:rsidP="002C5A5A">
      <w:pPr>
        <w:spacing w:after="0" w:line="240" w:lineRule="auto"/>
        <w:ind w:left="720"/>
        <w:rPr>
          <w:rFonts w:ascii="Helvetica Neue" w:hAnsi="Helvetica Neue"/>
          <w:color w:val="FF0000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– 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  <w:u w:val="single"/>
        </w:rPr>
        <w:t>Proverbs</w:t>
      </w:r>
      <w:proofErr w:type="gramEnd"/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  <w:u w:val="single"/>
        </w:rPr>
        <w:t xml:space="preserve"> 24:27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 xml:space="preserve"> (NKJV)</w:t>
      </w:r>
      <w:r w:rsidRPr="002C5A5A">
        <w:rPr>
          <w:rFonts w:ascii="Helvetica Neue" w:hAnsi="Helvetica Neue"/>
          <w:color w:val="FF0000"/>
          <w:sz w:val="24"/>
          <w:szCs w:val="24"/>
          <w:highlight w:val="yellow"/>
          <w:lang w:val="en"/>
        </w:rPr>
        <w:t xml:space="preserve"> </w:t>
      </w:r>
      <w:r w:rsidRPr="002C5A5A">
        <w:rPr>
          <w:rFonts w:ascii="Helvetica Neue" w:hAnsi="Helvetica Neue"/>
          <w:color w:val="FF0000"/>
          <w:sz w:val="24"/>
          <w:szCs w:val="24"/>
          <w:highlight w:val="yellow"/>
        </w:rPr>
        <w:t>Prepare your outside work, Make it fit for yourself in the field; And afterward build your house.</w:t>
      </w:r>
      <w:r w:rsidRPr="002C5A5A">
        <w:rPr>
          <w:rFonts w:ascii="Helvetica Neue" w:hAnsi="Helvetica Neue"/>
          <w:color w:val="FF0000"/>
          <w:sz w:val="24"/>
          <w:szCs w:val="24"/>
        </w:rPr>
        <w:t xml:space="preserve"> </w:t>
      </w:r>
    </w:p>
    <w:p w14:paraId="37F9B434" w14:textId="77777777" w:rsidR="00DD4B38" w:rsidRDefault="00DD4B38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sz w:val="24"/>
          <w:szCs w:val="24"/>
        </w:rPr>
      </w:pPr>
    </w:p>
    <w:p w14:paraId="018304B0" w14:textId="77777777" w:rsidR="002C5A5A" w:rsidRPr="002C5A5A" w:rsidRDefault="002C5A5A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sz w:val="24"/>
          <w:szCs w:val="24"/>
        </w:rPr>
      </w:pPr>
    </w:p>
    <w:p w14:paraId="1A578697" w14:textId="50E75C7B" w:rsidR="00917D8B" w:rsidRPr="002C5A5A" w:rsidRDefault="00917D8B" w:rsidP="002C5A5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b/>
          <w:color w:val="0432FF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God’s Word is Communication</w:t>
      </w:r>
      <w:r w:rsidR="008B2B47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... God </w:t>
      </w:r>
      <w:r w:rsidR="00F1307E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L</w:t>
      </w:r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iterally Speaks Through It </w:t>
      </w:r>
      <w:proofErr w:type="gramStart"/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>To</w:t>
      </w:r>
      <w:proofErr w:type="gramEnd"/>
      <w:r w:rsidRPr="002C5A5A">
        <w:rPr>
          <w:rFonts w:ascii="Helvetica Neue" w:eastAsiaTheme="minorHAnsi" w:hAnsi="Helvetica Neue" w:cs="Helvetica Neue"/>
          <w:b/>
          <w:color w:val="0432FF"/>
          <w:sz w:val="24"/>
          <w:szCs w:val="24"/>
        </w:rPr>
        <w:t xml:space="preserve"> Us</w:t>
      </w:r>
    </w:p>
    <w:p w14:paraId="2AD3209B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00969FCF" w14:textId="5160B8CA" w:rsidR="00D9242F" w:rsidRDefault="00D9242F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2 Timothy 3:16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sz w:val="24"/>
          <w:szCs w:val="24"/>
        </w:rPr>
        <w:t xml:space="preserve">All Scripture is God-breathed and is useful for teaching, rebuking, correcting and training in righteousness, </w:t>
      </w:r>
    </w:p>
    <w:p w14:paraId="069DFF65" w14:textId="765B6948" w:rsidR="00171D07" w:rsidRDefault="00171D07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</w:p>
    <w:p w14:paraId="47B77AF5" w14:textId="77777777" w:rsidR="00F630D8" w:rsidRPr="00582A44" w:rsidRDefault="00F630D8" w:rsidP="00F630D8">
      <w:pPr>
        <w:spacing w:after="0" w:line="240" w:lineRule="auto"/>
        <w:ind w:left="720"/>
        <w:contextualSpacing/>
        <w:rPr>
          <w:rFonts w:ascii="Helvetica Neue" w:hAnsi="Helvetica Neue"/>
          <w:color w:val="000000" w:themeColor="text1"/>
          <w:sz w:val="24"/>
          <w:szCs w:val="24"/>
        </w:rPr>
      </w:pPr>
      <w:r w:rsidRPr="00582A44">
        <w:rPr>
          <w:rFonts w:ascii="Helvetica Neue" w:hAnsi="Helvetica Neue"/>
          <w:b/>
          <w:color w:val="000000" w:themeColor="text1"/>
          <w:sz w:val="24"/>
          <w:szCs w:val="24"/>
          <w:u w:val="single"/>
        </w:rPr>
        <w:t xml:space="preserve">2 Peter 1:19–21 (NKJV) 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And so we have the prophetic word confirmed, which you do well to heed as a light that shines in a dark place, until the day dawns and the morning star rises in your hearts; </w:t>
      </w:r>
      <w:r w:rsidRPr="00582A44">
        <w:rPr>
          <w:rFonts w:ascii="Helvetica Neue" w:hAnsi="Helvetica Neue"/>
          <w:bCs/>
          <w:color w:val="000000" w:themeColor="text1"/>
          <w:sz w:val="24"/>
          <w:szCs w:val="24"/>
          <w:vertAlign w:val="superscript"/>
        </w:rPr>
        <w:t>20 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knowing this first, that no prophecy of Scripture is of any private </w:t>
      </w:r>
      <w:r w:rsidRPr="00582A44">
        <w:rPr>
          <w:rFonts w:ascii="Helvetica Neue" w:hAnsi="Helvetica Neue"/>
          <w:color w:val="000000" w:themeColor="text1"/>
          <w:sz w:val="24"/>
          <w:szCs w:val="24"/>
          <w:vertAlign w:val="superscript"/>
        </w:rPr>
        <w:t>[</w:t>
      </w:r>
      <w:hyperlink r:id="rId7" w:anchor="fen-NKJV-30500b" w:tooltip="See footnote b" w:history="1">
        <w:r w:rsidRPr="00582A44">
          <w:rPr>
            <w:rStyle w:val="Hyperlink"/>
            <w:rFonts w:ascii="Helvetica Neue" w:hAnsi="Helvetica Neue"/>
            <w:color w:val="000000" w:themeColor="text1"/>
            <w:sz w:val="24"/>
            <w:szCs w:val="24"/>
            <w:u w:val="none"/>
            <w:vertAlign w:val="superscript"/>
          </w:rPr>
          <w:t>b</w:t>
        </w:r>
      </w:hyperlink>
      <w:r w:rsidRPr="00582A44">
        <w:rPr>
          <w:rFonts w:ascii="Helvetica Neue" w:hAnsi="Helvetica Neue"/>
          <w:color w:val="000000" w:themeColor="text1"/>
          <w:sz w:val="24"/>
          <w:szCs w:val="24"/>
          <w:vertAlign w:val="superscript"/>
        </w:rPr>
        <w:t>]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interpretation, </w:t>
      </w:r>
      <w:r w:rsidRPr="00582A44">
        <w:rPr>
          <w:rFonts w:ascii="Helvetica Neue" w:hAnsi="Helvetica Neue"/>
          <w:bCs/>
          <w:color w:val="000000" w:themeColor="text1"/>
          <w:sz w:val="24"/>
          <w:szCs w:val="24"/>
          <w:vertAlign w:val="superscript"/>
        </w:rPr>
        <w:t>21 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for prophecy never came by the will of man, but </w:t>
      </w:r>
      <w:r w:rsidRPr="00582A44">
        <w:rPr>
          <w:rFonts w:ascii="Helvetica Neue" w:hAnsi="Helvetica Neue"/>
          <w:color w:val="000000" w:themeColor="text1"/>
          <w:sz w:val="24"/>
          <w:szCs w:val="24"/>
          <w:vertAlign w:val="superscript"/>
        </w:rPr>
        <w:t>[</w:t>
      </w:r>
      <w:hyperlink r:id="rId8" w:anchor="fen-NKJV-30501c" w:tooltip="See footnote c" w:history="1">
        <w:r w:rsidRPr="00582A44">
          <w:rPr>
            <w:rStyle w:val="Hyperlink"/>
            <w:rFonts w:ascii="Helvetica Neue" w:hAnsi="Helvetica Neue"/>
            <w:color w:val="000000" w:themeColor="text1"/>
            <w:sz w:val="24"/>
            <w:szCs w:val="24"/>
            <w:u w:val="none"/>
            <w:vertAlign w:val="superscript"/>
          </w:rPr>
          <w:t>c</w:t>
        </w:r>
      </w:hyperlink>
      <w:r w:rsidRPr="00582A44">
        <w:rPr>
          <w:rFonts w:ascii="Helvetica Neue" w:hAnsi="Helvetica Neue"/>
          <w:color w:val="000000" w:themeColor="text1"/>
          <w:sz w:val="24"/>
          <w:szCs w:val="24"/>
          <w:vertAlign w:val="superscript"/>
        </w:rPr>
        <w:t>]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holy men of God spoke </w:t>
      </w:r>
      <w:r w:rsidRPr="00582A44">
        <w:rPr>
          <w:rFonts w:ascii="Helvetica Neue" w:hAnsi="Helvetica Neue"/>
          <w:i/>
          <w:iCs/>
          <w:color w:val="000000" w:themeColor="text1"/>
          <w:sz w:val="24"/>
          <w:szCs w:val="24"/>
        </w:rPr>
        <w:t>as they were</w:t>
      </w:r>
      <w:r w:rsidRPr="00582A44">
        <w:rPr>
          <w:rFonts w:ascii="Helvetica Neue" w:hAnsi="Helvetica Neue"/>
          <w:color w:val="000000" w:themeColor="text1"/>
          <w:sz w:val="24"/>
          <w:szCs w:val="24"/>
        </w:rPr>
        <w:t> moved by the Holy Spirit.</w:t>
      </w:r>
    </w:p>
    <w:p w14:paraId="2D7D7A97" w14:textId="77777777" w:rsidR="00B04F8A" w:rsidRPr="002C5A5A" w:rsidRDefault="00B04F8A" w:rsidP="002C5A5A">
      <w:pPr>
        <w:spacing w:after="0" w:line="240" w:lineRule="auto"/>
        <w:ind w:left="72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bookmarkStart w:id="0" w:name="_GoBack"/>
      <w:bookmarkEnd w:id="0"/>
    </w:p>
    <w:p w14:paraId="41D4BF65" w14:textId="77777777" w:rsidR="00D9242F" w:rsidRPr="002C5A5A" w:rsidRDefault="00D9242F" w:rsidP="002C5A5A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  <w:r w:rsidRPr="002C5A5A">
        <w:rPr>
          <w:rFonts w:ascii="Helvetica Neue" w:hAnsi="Helvetica Neue"/>
          <w:b/>
          <w:bCs/>
          <w:sz w:val="24"/>
          <w:szCs w:val="24"/>
          <w:u w:val="single"/>
        </w:rPr>
        <w:t>John 14:21</w:t>
      </w:r>
      <w:r w:rsidRPr="002C5A5A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2C5A5A">
        <w:rPr>
          <w:rFonts w:ascii="Helvetica Neue" w:hAnsi="Helvetica Neue"/>
          <w:sz w:val="24"/>
          <w:szCs w:val="24"/>
          <w:lang w:val="en"/>
        </w:rPr>
        <w:t xml:space="preserve"> </w:t>
      </w:r>
      <w:r w:rsidRPr="002C5A5A">
        <w:rPr>
          <w:rFonts w:ascii="Helvetica Neue" w:hAnsi="Helvetica Neue"/>
          <w:color w:val="FF0000"/>
          <w:sz w:val="24"/>
          <w:szCs w:val="24"/>
        </w:rPr>
        <w:t>Whoever has my commands and keeps them is the one who loves me. The one who loves me will be loved by my Father, and I too will love them and show myself to them.”</w:t>
      </w:r>
      <w:r w:rsidRPr="002C5A5A">
        <w:rPr>
          <w:rFonts w:ascii="Helvetica Neue" w:hAnsi="Helvetica Neue"/>
          <w:sz w:val="24"/>
          <w:szCs w:val="24"/>
        </w:rPr>
        <w:t xml:space="preserve"> </w:t>
      </w:r>
    </w:p>
    <w:p w14:paraId="19BF6CCC" w14:textId="77777777" w:rsidR="00917D8B" w:rsidRPr="002C5A5A" w:rsidRDefault="00917D8B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5FBD7F30" w14:textId="77777777" w:rsidR="00DD4B38" w:rsidRPr="002C5A5A" w:rsidRDefault="00DD4B38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03C52D4E" w14:textId="77777777" w:rsidR="00DD4B38" w:rsidRPr="002C5A5A" w:rsidRDefault="00DD4B38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/>
          <w:color w:val="FF0000"/>
          <w:sz w:val="24"/>
          <w:szCs w:val="24"/>
        </w:rPr>
      </w:pP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2C5A5A">
        <w:rPr>
          <w:rFonts w:ascii="Helvetica Neue" w:eastAsiaTheme="minorHAnsi" w:hAnsi="Helvetica Neue" w:cs="Helvetica Neue"/>
          <w:b/>
          <w:color w:val="FF0000"/>
          <w:sz w:val="24"/>
          <w:szCs w:val="24"/>
          <w:highlight w:val="yellow"/>
        </w:rPr>
        <w:t xml:space="preserve">–  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  <w:u w:val="single"/>
        </w:rPr>
        <w:t>Isaiah</w:t>
      </w:r>
      <w:proofErr w:type="gramEnd"/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  <w:u w:val="single"/>
        </w:rPr>
        <w:t xml:space="preserve"> 37:29</w:t>
      </w:r>
      <w:r w:rsidRPr="002C5A5A">
        <w:rPr>
          <w:rFonts w:ascii="Helvetica Neue" w:hAnsi="Helvetica Neue"/>
          <w:b/>
          <w:bCs/>
          <w:color w:val="FF0000"/>
          <w:sz w:val="24"/>
          <w:szCs w:val="24"/>
          <w:highlight w:val="yellow"/>
        </w:rPr>
        <w:t xml:space="preserve"> (NKJV)</w:t>
      </w:r>
      <w:r w:rsidRPr="002C5A5A">
        <w:rPr>
          <w:rFonts w:ascii="Helvetica Neue" w:hAnsi="Helvetica Neue"/>
          <w:color w:val="FF0000"/>
          <w:sz w:val="24"/>
          <w:szCs w:val="24"/>
          <w:highlight w:val="yellow"/>
          <w:lang w:val="en"/>
        </w:rPr>
        <w:t xml:space="preserve"> </w:t>
      </w:r>
      <w:r w:rsidRPr="002C5A5A">
        <w:rPr>
          <w:rFonts w:ascii="Helvetica Neue" w:hAnsi="Helvetica Neue"/>
          <w:color w:val="FF0000"/>
          <w:sz w:val="24"/>
          <w:szCs w:val="24"/>
          <w:highlight w:val="yellow"/>
        </w:rPr>
        <w:t>Because your rage against Me and your tumult Have come up to My ears, Therefore I will put My hook in your nose And My bridle in your lips, And I will turn you back By the way which you came.” ’</w:t>
      </w:r>
      <w:r w:rsidRPr="002C5A5A">
        <w:rPr>
          <w:rFonts w:ascii="Helvetica Neue" w:hAnsi="Helvetica Neue"/>
          <w:color w:val="FF0000"/>
          <w:sz w:val="24"/>
          <w:szCs w:val="24"/>
        </w:rPr>
        <w:t xml:space="preserve"> </w:t>
      </w:r>
    </w:p>
    <w:p w14:paraId="3E67CD25" w14:textId="77777777" w:rsidR="00DD4B38" w:rsidRPr="002C5A5A" w:rsidRDefault="00DD4B38" w:rsidP="002C5A5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eastAsiaTheme="minorHAnsi" w:hAnsi="Helvetica Neue" w:cs="Helvetica Neue"/>
          <w:sz w:val="24"/>
          <w:szCs w:val="24"/>
        </w:rPr>
      </w:pPr>
    </w:p>
    <w:p w14:paraId="2F35ED0B" w14:textId="77777777" w:rsidR="00141047" w:rsidRPr="002C5A5A" w:rsidRDefault="00141047" w:rsidP="002C5A5A">
      <w:pPr>
        <w:spacing w:after="0" w:line="240" w:lineRule="auto"/>
        <w:contextualSpacing/>
        <w:jc w:val="center"/>
        <w:rPr>
          <w:rFonts w:ascii="Helvetica Neue" w:hAnsi="Helvetica Neue" w:cs="Arial"/>
          <w:sz w:val="24"/>
          <w:szCs w:val="24"/>
        </w:rPr>
      </w:pPr>
    </w:p>
    <w:sectPr w:rsidR="00141047" w:rsidRPr="002C5A5A" w:rsidSect="00E53AB7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2CDF" w14:textId="77777777" w:rsidR="00A2491F" w:rsidRDefault="00A2491F" w:rsidP="000112BC">
      <w:pPr>
        <w:spacing w:after="0" w:line="240" w:lineRule="auto"/>
      </w:pPr>
      <w:r>
        <w:separator/>
      </w:r>
    </w:p>
  </w:endnote>
  <w:endnote w:type="continuationSeparator" w:id="0">
    <w:p w14:paraId="58C42FEF" w14:textId="77777777" w:rsidR="00A2491F" w:rsidRDefault="00A2491F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4CB8" w14:textId="77777777" w:rsidR="00A2491F" w:rsidRDefault="00A2491F" w:rsidP="000112BC">
      <w:pPr>
        <w:spacing w:after="0" w:line="240" w:lineRule="auto"/>
      </w:pPr>
      <w:r>
        <w:separator/>
      </w:r>
    </w:p>
  </w:footnote>
  <w:footnote w:type="continuationSeparator" w:id="0">
    <w:p w14:paraId="637F9C4D" w14:textId="77777777" w:rsidR="00A2491F" w:rsidRDefault="00A2491F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E698" w14:textId="77777777" w:rsidR="00310EA0" w:rsidRPr="00310EA0" w:rsidRDefault="00310EA0" w:rsidP="00310EA0">
    <w:pPr>
      <w:pStyle w:val="Header"/>
      <w:rPr>
        <w:rFonts w:ascii="Arial" w:hAnsi="Arial" w:cs="Arial"/>
        <w:b/>
        <w:sz w:val="24"/>
        <w:szCs w:val="24"/>
      </w:rPr>
    </w:pPr>
    <w:r w:rsidRPr="00310EA0">
      <w:rPr>
        <w:rFonts w:ascii="Arial" w:hAnsi="Arial" w:cs="Arial"/>
        <w:b/>
        <w:sz w:val="24"/>
        <w:szCs w:val="24"/>
      </w:rPr>
      <w:t>NOTES</w:t>
    </w:r>
  </w:p>
  <w:p w14:paraId="1AA2F77E" w14:textId="77777777" w:rsidR="000112BC" w:rsidRDefault="000112BC" w:rsidP="000112BC">
    <w:pPr>
      <w:pStyle w:val="Header"/>
      <w:rPr>
        <w:rFonts w:ascii="Arial" w:hAnsi="Arial" w:cs="Arial"/>
        <w:b/>
        <w:sz w:val="24"/>
        <w:szCs w:val="24"/>
      </w:rPr>
    </w:pPr>
  </w:p>
  <w:p w14:paraId="78FD4C93" w14:textId="77777777" w:rsidR="00505C8A" w:rsidRPr="000112BC" w:rsidRDefault="00505C8A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00BC" w14:textId="5D90A476" w:rsidR="00310EA0" w:rsidRPr="00310EA0" w:rsidRDefault="00310EA0">
    <w:pPr>
      <w:pStyle w:val="Header"/>
      <w:rPr>
        <w:rFonts w:ascii="Arial" w:hAnsi="Arial" w:cs="Arial"/>
        <w:b/>
        <w:sz w:val="24"/>
        <w:szCs w:val="24"/>
      </w:rPr>
    </w:pPr>
    <w:r w:rsidRPr="00310EA0">
      <w:rPr>
        <w:rFonts w:ascii="Arial" w:hAnsi="Arial" w:cs="Arial"/>
        <w:b/>
        <w:sz w:val="24"/>
        <w:szCs w:val="24"/>
      </w:rPr>
      <w:t>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22"/>
  </w:num>
  <w:num w:numId="7">
    <w:abstractNumId w:val="13"/>
  </w:num>
  <w:num w:numId="8">
    <w:abstractNumId w:val="8"/>
  </w:num>
  <w:num w:numId="9">
    <w:abstractNumId w:val="23"/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15"/>
  </w:num>
  <w:num w:numId="18">
    <w:abstractNumId w:val="3"/>
  </w:num>
  <w:num w:numId="19">
    <w:abstractNumId w:val="16"/>
  </w:num>
  <w:num w:numId="20">
    <w:abstractNumId w:val="18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112BC"/>
    <w:rsid w:val="0001552F"/>
    <w:rsid w:val="00024112"/>
    <w:rsid w:val="000256F7"/>
    <w:rsid w:val="00036044"/>
    <w:rsid w:val="0005654A"/>
    <w:rsid w:val="0006220E"/>
    <w:rsid w:val="00071FDB"/>
    <w:rsid w:val="000771CD"/>
    <w:rsid w:val="00092B08"/>
    <w:rsid w:val="00094B20"/>
    <w:rsid w:val="00095068"/>
    <w:rsid w:val="000B0BA8"/>
    <w:rsid w:val="000B3283"/>
    <w:rsid w:val="000C6B40"/>
    <w:rsid w:val="000D1FA0"/>
    <w:rsid w:val="000E089A"/>
    <w:rsid w:val="000E790A"/>
    <w:rsid w:val="000F0D01"/>
    <w:rsid w:val="000F3F5C"/>
    <w:rsid w:val="000F5F14"/>
    <w:rsid w:val="00111303"/>
    <w:rsid w:val="00123BDC"/>
    <w:rsid w:val="0013357C"/>
    <w:rsid w:val="00140423"/>
    <w:rsid w:val="00141047"/>
    <w:rsid w:val="001517F9"/>
    <w:rsid w:val="00156F86"/>
    <w:rsid w:val="00157800"/>
    <w:rsid w:val="001634A1"/>
    <w:rsid w:val="001652CE"/>
    <w:rsid w:val="00171D07"/>
    <w:rsid w:val="001A11E1"/>
    <w:rsid w:val="001A3C5E"/>
    <w:rsid w:val="001C64A0"/>
    <w:rsid w:val="001D10FE"/>
    <w:rsid w:val="001D6282"/>
    <w:rsid w:val="001E6B29"/>
    <w:rsid w:val="001F0EB5"/>
    <w:rsid w:val="001F2A4A"/>
    <w:rsid w:val="002042A5"/>
    <w:rsid w:val="00205B04"/>
    <w:rsid w:val="00227DD1"/>
    <w:rsid w:val="002356B2"/>
    <w:rsid w:val="0023577D"/>
    <w:rsid w:val="002749D6"/>
    <w:rsid w:val="0027662A"/>
    <w:rsid w:val="0027777D"/>
    <w:rsid w:val="00281871"/>
    <w:rsid w:val="00281A87"/>
    <w:rsid w:val="00282A2E"/>
    <w:rsid w:val="002835E9"/>
    <w:rsid w:val="002843CE"/>
    <w:rsid w:val="00294C83"/>
    <w:rsid w:val="002A3EC2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304096"/>
    <w:rsid w:val="0030450B"/>
    <w:rsid w:val="00310EA0"/>
    <w:rsid w:val="00320DA4"/>
    <w:rsid w:val="0032662B"/>
    <w:rsid w:val="0035202F"/>
    <w:rsid w:val="003668D7"/>
    <w:rsid w:val="003678F7"/>
    <w:rsid w:val="003709DA"/>
    <w:rsid w:val="003765D1"/>
    <w:rsid w:val="00380224"/>
    <w:rsid w:val="00387617"/>
    <w:rsid w:val="00391984"/>
    <w:rsid w:val="00391BFD"/>
    <w:rsid w:val="003920CE"/>
    <w:rsid w:val="00394571"/>
    <w:rsid w:val="0039465D"/>
    <w:rsid w:val="003A37D8"/>
    <w:rsid w:val="003A4726"/>
    <w:rsid w:val="003A6404"/>
    <w:rsid w:val="003A6ECF"/>
    <w:rsid w:val="003B01AA"/>
    <w:rsid w:val="003B34D2"/>
    <w:rsid w:val="003B4742"/>
    <w:rsid w:val="003C227B"/>
    <w:rsid w:val="003C39A0"/>
    <w:rsid w:val="003C5001"/>
    <w:rsid w:val="003C6860"/>
    <w:rsid w:val="003D708D"/>
    <w:rsid w:val="003E346B"/>
    <w:rsid w:val="00422F41"/>
    <w:rsid w:val="0042735F"/>
    <w:rsid w:val="004304BD"/>
    <w:rsid w:val="00430F80"/>
    <w:rsid w:val="00443B7B"/>
    <w:rsid w:val="004460FE"/>
    <w:rsid w:val="004732F8"/>
    <w:rsid w:val="00474866"/>
    <w:rsid w:val="004A1286"/>
    <w:rsid w:val="004A25C5"/>
    <w:rsid w:val="004A73B8"/>
    <w:rsid w:val="004B10F8"/>
    <w:rsid w:val="004B1F8A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413C6"/>
    <w:rsid w:val="005532D5"/>
    <w:rsid w:val="00557A25"/>
    <w:rsid w:val="0057025D"/>
    <w:rsid w:val="00574A7E"/>
    <w:rsid w:val="0059048B"/>
    <w:rsid w:val="005915DE"/>
    <w:rsid w:val="0059793C"/>
    <w:rsid w:val="005B2C35"/>
    <w:rsid w:val="005B5A57"/>
    <w:rsid w:val="005C1DC3"/>
    <w:rsid w:val="005C4333"/>
    <w:rsid w:val="005C4E72"/>
    <w:rsid w:val="005C59D0"/>
    <w:rsid w:val="005D35E5"/>
    <w:rsid w:val="005D3EB8"/>
    <w:rsid w:val="005E1137"/>
    <w:rsid w:val="005E2DC8"/>
    <w:rsid w:val="005E5F7C"/>
    <w:rsid w:val="005E74BE"/>
    <w:rsid w:val="005F0270"/>
    <w:rsid w:val="006014A8"/>
    <w:rsid w:val="0061458F"/>
    <w:rsid w:val="00626E98"/>
    <w:rsid w:val="006429CE"/>
    <w:rsid w:val="006462FF"/>
    <w:rsid w:val="00653139"/>
    <w:rsid w:val="00656074"/>
    <w:rsid w:val="00682BB9"/>
    <w:rsid w:val="0068785F"/>
    <w:rsid w:val="006A0AED"/>
    <w:rsid w:val="006E17AB"/>
    <w:rsid w:val="006F0409"/>
    <w:rsid w:val="00704B39"/>
    <w:rsid w:val="00707CA9"/>
    <w:rsid w:val="00727A70"/>
    <w:rsid w:val="007328E1"/>
    <w:rsid w:val="00742E46"/>
    <w:rsid w:val="0076399C"/>
    <w:rsid w:val="00764753"/>
    <w:rsid w:val="00766704"/>
    <w:rsid w:val="00771262"/>
    <w:rsid w:val="00772AD1"/>
    <w:rsid w:val="007740BD"/>
    <w:rsid w:val="0078097C"/>
    <w:rsid w:val="00782283"/>
    <w:rsid w:val="00786AF5"/>
    <w:rsid w:val="0079559F"/>
    <w:rsid w:val="007A3CF2"/>
    <w:rsid w:val="007D4F1F"/>
    <w:rsid w:val="007E131E"/>
    <w:rsid w:val="007E7C77"/>
    <w:rsid w:val="007F151F"/>
    <w:rsid w:val="008248F3"/>
    <w:rsid w:val="00826D88"/>
    <w:rsid w:val="00830DF3"/>
    <w:rsid w:val="0085053F"/>
    <w:rsid w:val="00850C0D"/>
    <w:rsid w:val="008551A1"/>
    <w:rsid w:val="00875223"/>
    <w:rsid w:val="008A41A6"/>
    <w:rsid w:val="008A569F"/>
    <w:rsid w:val="008B2B47"/>
    <w:rsid w:val="008B338A"/>
    <w:rsid w:val="008C68B7"/>
    <w:rsid w:val="008D2CC7"/>
    <w:rsid w:val="008E03D6"/>
    <w:rsid w:val="008E67A3"/>
    <w:rsid w:val="008F13D9"/>
    <w:rsid w:val="008F2FFA"/>
    <w:rsid w:val="00900ABC"/>
    <w:rsid w:val="00904DFA"/>
    <w:rsid w:val="009058CE"/>
    <w:rsid w:val="00917D8B"/>
    <w:rsid w:val="00921AAB"/>
    <w:rsid w:val="00926255"/>
    <w:rsid w:val="00932202"/>
    <w:rsid w:val="0093703F"/>
    <w:rsid w:val="00943471"/>
    <w:rsid w:val="0094497B"/>
    <w:rsid w:val="00956506"/>
    <w:rsid w:val="00974CB5"/>
    <w:rsid w:val="00981B97"/>
    <w:rsid w:val="00981C8E"/>
    <w:rsid w:val="0099215D"/>
    <w:rsid w:val="009A6D99"/>
    <w:rsid w:val="009C4806"/>
    <w:rsid w:val="009C508D"/>
    <w:rsid w:val="009E6118"/>
    <w:rsid w:val="009F0E75"/>
    <w:rsid w:val="00A03ED2"/>
    <w:rsid w:val="00A13E16"/>
    <w:rsid w:val="00A223E9"/>
    <w:rsid w:val="00A2491F"/>
    <w:rsid w:val="00A262E4"/>
    <w:rsid w:val="00A34FCA"/>
    <w:rsid w:val="00A36384"/>
    <w:rsid w:val="00A36A9D"/>
    <w:rsid w:val="00A47B0C"/>
    <w:rsid w:val="00A53D33"/>
    <w:rsid w:val="00A5643E"/>
    <w:rsid w:val="00A60E3C"/>
    <w:rsid w:val="00A716C2"/>
    <w:rsid w:val="00A766BA"/>
    <w:rsid w:val="00A767DC"/>
    <w:rsid w:val="00A828EF"/>
    <w:rsid w:val="00A85482"/>
    <w:rsid w:val="00A933CF"/>
    <w:rsid w:val="00AA100C"/>
    <w:rsid w:val="00AA20F2"/>
    <w:rsid w:val="00AA36DD"/>
    <w:rsid w:val="00AA5D87"/>
    <w:rsid w:val="00AB4587"/>
    <w:rsid w:val="00AB4CB6"/>
    <w:rsid w:val="00AC230D"/>
    <w:rsid w:val="00AD0109"/>
    <w:rsid w:val="00AD39FB"/>
    <w:rsid w:val="00AD5FAC"/>
    <w:rsid w:val="00AD6F3A"/>
    <w:rsid w:val="00AD7B65"/>
    <w:rsid w:val="00AF120B"/>
    <w:rsid w:val="00AF17C0"/>
    <w:rsid w:val="00AF4DF5"/>
    <w:rsid w:val="00B031CF"/>
    <w:rsid w:val="00B04D64"/>
    <w:rsid w:val="00B04F8A"/>
    <w:rsid w:val="00B1163D"/>
    <w:rsid w:val="00B125B4"/>
    <w:rsid w:val="00B22374"/>
    <w:rsid w:val="00B278AB"/>
    <w:rsid w:val="00B317A5"/>
    <w:rsid w:val="00B47625"/>
    <w:rsid w:val="00B62C6B"/>
    <w:rsid w:val="00B72BC4"/>
    <w:rsid w:val="00B805E1"/>
    <w:rsid w:val="00B8612C"/>
    <w:rsid w:val="00B91BD6"/>
    <w:rsid w:val="00B96730"/>
    <w:rsid w:val="00BB1023"/>
    <w:rsid w:val="00BD6798"/>
    <w:rsid w:val="00BD7D40"/>
    <w:rsid w:val="00BE09A7"/>
    <w:rsid w:val="00BE77CF"/>
    <w:rsid w:val="00BF04B2"/>
    <w:rsid w:val="00C03BD9"/>
    <w:rsid w:val="00C05313"/>
    <w:rsid w:val="00C0541D"/>
    <w:rsid w:val="00C11F36"/>
    <w:rsid w:val="00C248F7"/>
    <w:rsid w:val="00C24A64"/>
    <w:rsid w:val="00C31117"/>
    <w:rsid w:val="00C31A83"/>
    <w:rsid w:val="00C54BA3"/>
    <w:rsid w:val="00C618D0"/>
    <w:rsid w:val="00C636C1"/>
    <w:rsid w:val="00C64C50"/>
    <w:rsid w:val="00C64F0B"/>
    <w:rsid w:val="00C763E2"/>
    <w:rsid w:val="00C7679C"/>
    <w:rsid w:val="00C8073A"/>
    <w:rsid w:val="00C86D9A"/>
    <w:rsid w:val="00CA13CE"/>
    <w:rsid w:val="00CB0A88"/>
    <w:rsid w:val="00CC553D"/>
    <w:rsid w:val="00CC5CDC"/>
    <w:rsid w:val="00CC6096"/>
    <w:rsid w:val="00CD745A"/>
    <w:rsid w:val="00CE0C65"/>
    <w:rsid w:val="00CF2863"/>
    <w:rsid w:val="00D0157A"/>
    <w:rsid w:val="00D0744C"/>
    <w:rsid w:val="00D15908"/>
    <w:rsid w:val="00D24274"/>
    <w:rsid w:val="00D25946"/>
    <w:rsid w:val="00D27E33"/>
    <w:rsid w:val="00D27E6B"/>
    <w:rsid w:val="00D3556E"/>
    <w:rsid w:val="00D41587"/>
    <w:rsid w:val="00D50445"/>
    <w:rsid w:val="00D618A8"/>
    <w:rsid w:val="00D63E27"/>
    <w:rsid w:val="00D91845"/>
    <w:rsid w:val="00D9228D"/>
    <w:rsid w:val="00D9242F"/>
    <w:rsid w:val="00DB0389"/>
    <w:rsid w:val="00DB4473"/>
    <w:rsid w:val="00DC28C9"/>
    <w:rsid w:val="00DD04BE"/>
    <w:rsid w:val="00DD21EC"/>
    <w:rsid w:val="00DD35F2"/>
    <w:rsid w:val="00DD4B38"/>
    <w:rsid w:val="00DD4D2C"/>
    <w:rsid w:val="00DF7EDA"/>
    <w:rsid w:val="00E0222D"/>
    <w:rsid w:val="00E02366"/>
    <w:rsid w:val="00E04980"/>
    <w:rsid w:val="00E15901"/>
    <w:rsid w:val="00E3499B"/>
    <w:rsid w:val="00E37E2A"/>
    <w:rsid w:val="00E43EF1"/>
    <w:rsid w:val="00E521E4"/>
    <w:rsid w:val="00E5324F"/>
    <w:rsid w:val="00E53AB7"/>
    <w:rsid w:val="00E60C23"/>
    <w:rsid w:val="00E632B3"/>
    <w:rsid w:val="00E678A6"/>
    <w:rsid w:val="00E8543D"/>
    <w:rsid w:val="00E9448E"/>
    <w:rsid w:val="00E94538"/>
    <w:rsid w:val="00E95F5A"/>
    <w:rsid w:val="00EC10DD"/>
    <w:rsid w:val="00EC7C0D"/>
    <w:rsid w:val="00ED7154"/>
    <w:rsid w:val="00EE2CFE"/>
    <w:rsid w:val="00EF05BC"/>
    <w:rsid w:val="00F01DE2"/>
    <w:rsid w:val="00F05257"/>
    <w:rsid w:val="00F1307E"/>
    <w:rsid w:val="00F139EE"/>
    <w:rsid w:val="00F204D9"/>
    <w:rsid w:val="00F23F3C"/>
    <w:rsid w:val="00F37AA2"/>
    <w:rsid w:val="00F4147E"/>
    <w:rsid w:val="00F50165"/>
    <w:rsid w:val="00F57FF3"/>
    <w:rsid w:val="00F630D8"/>
    <w:rsid w:val="00F642FF"/>
    <w:rsid w:val="00F718A2"/>
    <w:rsid w:val="00F84D77"/>
    <w:rsid w:val="00F95106"/>
    <w:rsid w:val="00FA65F4"/>
    <w:rsid w:val="00FB6020"/>
    <w:rsid w:val="00FD5533"/>
    <w:rsid w:val="00FD69A5"/>
    <w:rsid w:val="00FD7B05"/>
    <w:rsid w:val="00FE7DCB"/>
    <w:rsid w:val="00FF3127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9C3C2"/>
  <w15:chartTrackingRefBased/>
  <w15:docId w15:val="{E5851F49-87E1-E14A-8178-4FBD996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282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%20Peter%201:19-21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2%20Peter%201:19-21&amp;version=NKJ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17</cp:revision>
  <dcterms:created xsi:type="dcterms:W3CDTF">2020-12-12T20:17:00Z</dcterms:created>
  <dcterms:modified xsi:type="dcterms:W3CDTF">2020-12-13T00:39:00Z</dcterms:modified>
</cp:coreProperties>
</file>