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BDB0D" w14:textId="77777777" w:rsidR="006F117B" w:rsidRPr="006431D2" w:rsidRDefault="006F117B" w:rsidP="006F117B">
      <w:pPr>
        <w:spacing w:after="0" w:line="240" w:lineRule="auto"/>
        <w:contextualSpacing/>
        <w:rPr>
          <w:rFonts w:ascii="Arial" w:hAnsi="Arial" w:cs="Arial"/>
          <w:bCs/>
          <w:color w:val="000000"/>
          <w:sz w:val="24"/>
          <w:szCs w:val="24"/>
          <w:shd w:val="clear" w:color="auto" w:fill="FFFFFF"/>
        </w:rPr>
      </w:pPr>
    </w:p>
    <w:p w14:paraId="2CEF3859" w14:textId="77777777" w:rsidR="006F117B" w:rsidRPr="006431D2" w:rsidRDefault="006F117B" w:rsidP="006F11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Cs/>
          <w:sz w:val="24"/>
          <w:szCs w:val="24"/>
        </w:rPr>
      </w:pPr>
      <w:r w:rsidRPr="006431D2">
        <w:rPr>
          <w:rFonts w:ascii="Arial" w:eastAsiaTheme="minorHAnsi" w:hAnsi="Arial" w:cs="Arial"/>
          <w:bCs/>
          <w:sz w:val="24"/>
          <w:szCs w:val="24"/>
        </w:rPr>
        <w:t>YOUR PROMISED LAND</w:t>
      </w:r>
    </w:p>
    <w:p w14:paraId="705188C5" w14:textId="77777777" w:rsidR="006F117B" w:rsidRPr="006431D2" w:rsidRDefault="006F117B" w:rsidP="006F11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
          <w:bCs/>
          <w:sz w:val="24"/>
          <w:szCs w:val="24"/>
        </w:rPr>
      </w:pPr>
      <w:r w:rsidRPr="006431D2">
        <w:rPr>
          <w:rFonts w:ascii="Arial" w:eastAsiaTheme="minorHAnsi" w:hAnsi="Arial" w:cs="Arial"/>
          <w:b/>
          <w:bCs/>
          <w:sz w:val="24"/>
          <w:szCs w:val="24"/>
        </w:rPr>
        <w:t>4</w:t>
      </w:r>
      <w:r w:rsidRPr="0043603E">
        <w:rPr>
          <w:rFonts w:ascii="Arial" w:eastAsiaTheme="minorHAnsi" w:hAnsi="Arial" w:cs="Arial"/>
          <w:b/>
          <w:bCs/>
          <w:sz w:val="24"/>
          <w:szCs w:val="24"/>
        </w:rPr>
        <w:t>––</w:t>
      </w:r>
      <w:r w:rsidRPr="006431D2">
        <w:rPr>
          <w:rFonts w:ascii="Arial" w:hAnsi="Arial" w:cs="Arial"/>
          <w:b/>
          <w:bCs/>
          <w:sz w:val="24"/>
          <w:szCs w:val="24"/>
        </w:rPr>
        <w:t>WHAT’S YOUR NEXT MOVE?</w:t>
      </w:r>
    </w:p>
    <w:p w14:paraId="02F8D0A0" w14:textId="77777777" w:rsidR="006F117B" w:rsidRPr="006431D2" w:rsidRDefault="006F117B" w:rsidP="006F117B">
      <w:pPr>
        <w:spacing w:after="0" w:line="240" w:lineRule="auto"/>
        <w:contextualSpacing/>
        <w:rPr>
          <w:rFonts w:ascii="Arial" w:hAnsi="Arial" w:cs="Arial"/>
          <w:b/>
          <w:sz w:val="24"/>
          <w:szCs w:val="24"/>
        </w:rPr>
      </w:pPr>
    </w:p>
    <w:p w14:paraId="1E6842B3" w14:textId="0EF5B9A1" w:rsidR="006F117B" w:rsidRPr="006431D2" w:rsidRDefault="00764262" w:rsidP="006F117B">
      <w:pPr>
        <w:spacing w:after="0" w:line="240" w:lineRule="auto"/>
        <w:contextualSpacing/>
        <w:rPr>
          <w:rFonts w:ascii="Arial" w:hAnsi="Arial" w:cs="Arial"/>
          <w:sz w:val="24"/>
          <w:szCs w:val="24"/>
        </w:rPr>
      </w:pPr>
      <w:bookmarkStart w:id="0" w:name="_GoBack"/>
      <w:bookmarkEnd w:id="0"/>
      <w:r>
        <w:rPr>
          <w:rFonts w:ascii="Arial" w:hAnsi="Arial" w:cs="Arial"/>
          <w:b/>
          <w:bCs/>
          <w:sz w:val="24"/>
          <w:szCs w:val="24"/>
        </w:rPr>
        <w:t>Joshua 1:1–7 (</w:t>
      </w:r>
      <w:r w:rsidR="006F117B" w:rsidRPr="006431D2">
        <w:rPr>
          <w:rFonts w:ascii="Arial" w:hAnsi="Arial" w:cs="Arial"/>
          <w:b/>
          <w:bCs/>
          <w:sz w:val="24"/>
          <w:szCs w:val="24"/>
        </w:rPr>
        <w:t>NKJV)</w:t>
      </w:r>
      <w:r w:rsidR="006F117B" w:rsidRPr="006431D2">
        <w:rPr>
          <w:rFonts w:ascii="Arial" w:hAnsi="Arial" w:cs="Arial"/>
          <w:sz w:val="24"/>
          <w:szCs w:val="24"/>
          <w:lang w:val="en"/>
        </w:rPr>
        <w:t xml:space="preserve"> </w:t>
      </w:r>
      <w:r w:rsidR="006F117B" w:rsidRPr="006431D2">
        <w:rPr>
          <w:rFonts w:ascii="Arial" w:hAnsi="Arial" w:cs="Arial"/>
          <w:sz w:val="24"/>
          <w:szCs w:val="24"/>
        </w:rPr>
        <w:t xml:space="preserve">After the death of Moses the servant of the </w:t>
      </w:r>
      <w:r w:rsidR="006F117B" w:rsidRPr="006431D2">
        <w:rPr>
          <w:rFonts w:ascii="Arial" w:hAnsi="Arial" w:cs="Arial"/>
          <w:smallCaps/>
          <w:sz w:val="24"/>
          <w:szCs w:val="24"/>
        </w:rPr>
        <w:t>Lord</w:t>
      </w:r>
      <w:r w:rsidR="006F117B" w:rsidRPr="006431D2">
        <w:rPr>
          <w:rFonts w:ascii="Arial" w:hAnsi="Arial" w:cs="Arial"/>
          <w:sz w:val="24"/>
          <w:szCs w:val="24"/>
        </w:rPr>
        <w:t xml:space="preserve">, it came to pass that the </w:t>
      </w:r>
      <w:r w:rsidR="006F117B" w:rsidRPr="006431D2">
        <w:rPr>
          <w:rFonts w:ascii="Arial" w:hAnsi="Arial" w:cs="Arial"/>
          <w:smallCaps/>
          <w:sz w:val="24"/>
          <w:szCs w:val="24"/>
        </w:rPr>
        <w:t>Lord</w:t>
      </w:r>
      <w:r w:rsidR="006F117B" w:rsidRPr="006431D2">
        <w:rPr>
          <w:rFonts w:ascii="Arial" w:hAnsi="Arial" w:cs="Arial"/>
          <w:sz w:val="24"/>
          <w:szCs w:val="24"/>
        </w:rPr>
        <w:t xml:space="preserve"> spoke to Joshua the son of Nun, Moses’ assistant, saying: </w:t>
      </w:r>
      <w:r w:rsidR="006F117B" w:rsidRPr="006431D2">
        <w:rPr>
          <w:rFonts w:ascii="Arial" w:hAnsi="Arial" w:cs="Arial"/>
          <w:b/>
          <w:bCs/>
          <w:sz w:val="24"/>
          <w:szCs w:val="24"/>
          <w:lang w:val="en"/>
        </w:rPr>
        <w:t>2</w:t>
      </w:r>
      <w:r w:rsidR="006F117B" w:rsidRPr="006431D2">
        <w:rPr>
          <w:rFonts w:ascii="Arial" w:hAnsi="Arial" w:cs="Arial"/>
          <w:sz w:val="24"/>
          <w:szCs w:val="24"/>
          <w:lang w:val="en"/>
        </w:rPr>
        <w:t xml:space="preserve"> </w:t>
      </w:r>
      <w:r w:rsidR="006F117B" w:rsidRPr="006431D2">
        <w:rPr>
          <w:rFonts w:ascii="Arial" w:hAnsi="Arial" w:cs="Arial"/>
          <w:sz w:val="24"/>
          <w:szCs w:val="24"/>
        </w:rPr>
        <w:t xml:space="preserve">“Moses My servant is dead. Now therefore, arise, go over this Jordan, you and all this people, to the land which I am giving to them—the children of Israel. </w:t>
      </w:r>
      <w:r w:rsidR="006F117B" w:rsidRPr="006431D2">
        <w:rPr>
          <w:rFonts w:ascii="Arial" w:hAnsi="Arial" w:cs="Arial"/>
          <w:b/>
          <w:bCs/>
          <w:sz w:val="24"/>
          <w:szCs w:val="24"/>
          <w:lang w:val="en"/>
        </w:rPr>
        <w:t>3</w:t>
      </w:r>
      <w:r w:rsidR="006F117B" w:rsidRPr="006431D2">
        <w:rPr>
          <w:rFonts w:ascii="Arial" w:hAnsi="Arial" w:cs="Arial"/>
          <w:sz w:val="24"/>
          <w:szCs w:val="24"/>
          <w:lang w:val="en"/>
        </w:rPr>
        <w:t xml:space="preserve"> </w:t>
      </w:r>
      <w:r w:rsidR="006F117B" w:rsidRPr="006431D2">
        <w:rPr>
          <w:rFonts w:ascii="Arial" w:hAnsi="Arial" w:cs="Arial"/>
          <w:sz w:val="24"/>
          <w:szCs w:val="24"/>
        </w:rPr>
        <w:t xml:space="preserve">Every place that the sole of your foot will tread upon I have given you, as I said to Moses. </w:t>
      </w:r>
      <w:r w:rsidR="006F117B" w:rsidRPr="006431D2">
        <w:rPr>
          <w:rFonts w:ascii="Arial" w:hAnsi="Arial" w:cs="Arial"/>
          <w:b/>
          <w:bCs/>
          <w:sz w:val="24"/>
          <w:szCs w:val="24"/>
          <w:lang w:val="en"/>
        </w:rPr>
        <w:t>4</w:t>
      </w:r>
      <w:r w:rsidR="006F117B" w:rsidRPr="006431D2">
        <w:rPr>
          <w:rFonts w:ascii="Arial" w:hAnsi="Arial" w:cs="Arial"/>
          <w:sz w:val="24"/>
          <w:szCs w:val="24"/>
          <w:lang w:val="en"/>
        </w:rPr>
        <w:t xml:space="preserve"> </w:t>
      </w:r>
      <w:r w:rsidR="006F117B" w:rsidRPr="006431D2">
        <w:rPr>
          <w:rFonts w:ascii="Arial" w:hAnsi="Arial" w:cs="Arial"/>
          <w:sz w:val="24"/>
          <w:szCs w:val="24"/>
        </w:rPr>
        <w:t xml:space="preserve">From the wilderness and this Lebanon as far as the great river, the River Euphrates, all the land of the Hittites, and to the Great Sea toward the going down of the sun, shall be your territory. </w:t>
      </w:r>
      <w:r w:rsidR="006F117B" w:rsidRPr="006431D2">
        <w:rPr>
          <w:rFonts w:ascii="Arial" w:hAnsi="Arial" w:cs="Arial"/>
          <w:b/>
          <w:bCs/>
          <w:sz w:val="24"/>
          <w:szCs w:val="24"/>
          <w:lang w:val="en"/>
        </w:rPr>
        <w:t>5</w:t>
      </w:r>
      <w:r w:rsidR="006F117B" w:rsidRPr="006431D2">
        <w:rPr>
          <w:rFonts w:ascii="Arial" w:hAnsi="Arial" w:cs="Arial"/>
          <w:sz w:val="24"/>
          <w:szCs w:val="24"/>
          <w:lang w:val="en"/>
        </w:rPr>
        <w:t xml:space="preserve"> </w:t>
      </w:r>
      <w:r w:rsidR="006F117B" w:rsidRPr="006431D2">
        <w:rPr>
          <w:rFonts w:ascii="Arial" w:hAnsi="Arial" w:cs="Arial"/>
          <w:sz w:val="24"/>
          <w:szCs w:val="24"/>
        </w:rPr>
        <w:t xml:space="preserve">No man shall be able to stand before you all the days of your life; as I was with Moses, so I will be with you. I will not leave you nor forsake you. </w:t>
      </w:r>
      <w:r w:rsidR="006F117B" w:rsidRPr="006431D2">
        <w:rPr>
          <w:rFonts w:ascii="Arial" w:hAnsi="Arial" w:cs="Arial"/>
          <w:b/>
          <w:bCs/>
          <w:sz w:val="24"/>
          <w:szCs w:val="24"/>
          <w:lang w:val="en"/>
        </w:rPr>
        <w:t>6</w:t>
      </w:r>
      <w:r w:rsidR="006F117B" w:rsidRPr="006431D2">
        <w:rPr>
          <w:rFonts w:ascii="Arial" w:hAnsi="Arial" w:cs="Arial"/>
          <w:sz w:val="24"/>
          <w:szCs w:val="24"/>
          <w:lang w:val="en"/>
        </w:rPr>
        <w:t xml:space="preserve"> </w:t>
      </w:r>
      <w:r w:rsidR="006F117B" w:rsidRPr="006431D2">
        <w:rPr>
          <w:rFonts w:ascii="Arial" w:hAnsi="Arial" w:cs="Arial"/>
          <w:sz w:val="24"/>
          <w:szCs w:val="24"/>
        </w:rPr>
        <w:t xml:space="preserve">Be strong and of good courage, for to this people you shall divide as an inheritance the land which I swore to their fathers to give them. </w:t>
      </w:r>
      <w:r w:rsidR="006F117B" w:rsidRPr="006431D2">
        <w:rPr>
          <w:rFonts w:ascii="Arial" w:hAnsi="Arial" w:cs="Arial"/>
          <w:b/>
          <w:bCs/>
          <w:sz w:val="24"/>
          <w:szCs w:val="24"/>
          <w:lang w:val="en"/>
        </w:rPr>
        <w:t>7</w:t>
      </w:r>
      <w:r w:rsidR="006F117B" w:rsidRPr="006431D2">
        <w:rPr>
          <w:rFonts w:ascii="Arial" w:hAnsi="Arial" w:cs="Arial"/>
          <w:sz w:val="24"/>
          <w:szCs w:val="24"/>
          <w:lang w:val="en"/>
        </w:rPr>
        <w:t xml:space="preserve"> </w:t>
      </w:r>
      <w:r w:rsidR="006F117B" w:rsidRPr="006431D2">
        <w:rPr>
          <w:rFonts w:ascii="Arial" w:hAnsi="Arial" w:cs="Arial"/>
          <w:sz w:val="24"/>
          <w:szCs w:val="24"/>
        </w:rPr>
        <w:t>Only be strong and very courageous, that you may observe to do according to all the law which Moses My servant commanded you; do not turn from it to the right hand or to the left, that you may prosper wherever you go.”</w:t>
      </w:r>
    </w:p>
    <w:p w14:paraId="20D385D4" w14:textId="77777777" w:rsidR="006F117B" w:rsidRPr="006431D2" w:rsidRDefault="006F117B" w:rsidP="006F117B">
      <w:pPr>
        <w:spacing w:after="0" w:line="240" w:lineRule="auto"/>
        <w:contextualSpacing/>
        <w:rPr>
          <w:rFonts w:ascii="Arial" w:hAnsi="Arial" w:cs="Arial"/>
          <w:sz w:val="24"/>
          <w:szCs w:val="24"/>
        </w:rPr>
      </w:pPr>
    </w:p>
    <w:p w14:paraId="6DC1D45A"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color w:val="000000" w:themeColor="text1"/>
          <w:sz w:val="24"/>
          <w:szCs w:val="24"/>
          <w:u w:val="single"/>
          <w:lang w:val="en"/>
        </w:rPr>
        <w:t>Joshua 1:3</w:t>
      </w:r>
      <w:r w:rsidRPr="006431D2">
        <w:rPr>
          <w:rFonts w:ascii="Arial" w:hAnsi="Arial" w:cs="Arial"/>
          <w:color w:val="000000" w:themeColor="text1"/>
          <w:sz w:val="24"/>
          <w:szCs w:val="24"/>
          <w:lang w:val="en"/>
        </w:rPr>
        <w:t xml:space="preserve"> </w:t>
      </w:r>
      <w:r w:rsidRPr="006431D2">
        <w:rPr>
          <w:rFonts w:ascii="Arial" w:hAnsi="Arial" w:cs="Arial"/>
          <w:sz w:val="24"/>
          <w:szCs w:val="24"/>
        </w:rPr>
        <w:t>Every place that the sole of your foot will tread upon I have given you, as I said to Moses.</w:t>
      </w:r>
    </w:p>
    <w:p w14:paraId="3FFC85B2" w14:textId="77777777" w:rsidR="006F117B" w:rsidRPr="006431D2" w:rsidRDefault="006F117B" w:rsidP="006F117B">
      <w:pPr>
        <w:spacing w:after="0" w:line="240" w:lineRule="auto"/>
        <w:contextualSpacing/>
        <w:rPr>
          <w:rFonts w:ascii="Arial" w:hAnsi="Arial" w:cs="Arial"/>
          <w:sz w:val="24"/>
          <w:szCs w:val="24"/>
        </w:rPr>
      </w:pPr>
    </w:p>
    <w:p w14:paraId="55A1C106"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sz w:val="24"/>
          <w:szCs w:val="24"/>
        </w:rPr>
        <w:t>You don’t possess your Promised Land all at once. You must acquire it “step-by-step.”</w:t>
      </w:r>
    </w:p>
    <w:p w14:paraId="21BBE6F6" w14:textId="77777777" w:rsidR="006F117B" w:rsidRPr="006431D2" w:rsidRDefault="006F117B" w:rsidP="006F117B">
      <w:pPr>
        <w:spacing w:after="0" w:line="240" w:lineRule="auto"/>
        <w:contextualSpacing/>
        <w:rPr>
          <w:rFonts w:ascii="Arial" w:hAnsi="Arial" w:cs="Arial"/>
          <w:sz w:val="24"/>
          <w:szCs w:val="24"/>
        </w:rPr>
      </w:pPr>
    </w:p>
    <w:p w14:paraId="40983C4A" w14:textId="214E8763"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SO WE NEED TO GET OUR FEET ON OUR LAND</w:t>
      </w:r>
      <w:r w:rsidR="003E79C1">
        <w:rPr>
          <w:rFonts w:ascii="Arial" w:hAnsi="Arial" w:cs="Arial"/>
          <w:b/>
          <w:sz w:val="24"/>
          <w:szCs w:val="24"/>
        </w:rPr>
        <w:t xml:space="preserve"> </w:t>
      </w:r>
      <w:r w:rsidRPr="00764262">
        <w:rPr>
          <w:rFonts w:ascii="Arial" w:hAnsi="Arial" w:cs="Arial"/>
          <w:b/>
          <w:color w:val="000000" w:themeColor="text1"/>
          <w:sz w:val="24"/>
          <w:szCs w:val="24"/>
        </w:rPr>
        <w:t>…</w:t>
      </w:r>
      <w:r w:rsidRPr="006431D2">
        <w:rPr>
          <w:rFonts w:ascii="Arial" w:hAnsi="Arial" w:cs="Arial"/>
          <w:b/>
          <w:sz w:val="24"/>
          <w:szCs w:val="24"/>
        </w:rPr>
        <w:t xml:space="preserve"> IN OTHER WORDS, WE NEED TO TAKE </w:t>
      </w:r>
      <w:r w:rsidRPr="00881C43">
        <w:rPr>
          <w:rFonts w:ascii="Arial" w:hAnsi="Arial" w:cs="Arial"/>
          <w:b/>
          <w:sz w:val="24"/>
          <w:szCs w:val="24"/>
          <w:highlight w:val="yellow"/>
          <w:u w:val="single"/>
        </w:rPr>
        <w:t>STEPS</w:t>
      </w:r>
      <w:r w:rsidRPr="006431D2">
        <w:rPr>
          <w:rFonts w:ascii="Arial" w:hAnsi="Arial" w:cs="Arial"/>
          <w:b/>
          <w:sz w:val="24"/>
          <w:szCs w:val="24"/>
        </w:rPr>
        <w:t>.</w:t>
      </w:r>
    </w:p>
    <w:p w14:paraId="2B4DC351" w14:textId="77777777" w:rsidR="006F117B" w:rsidRPr="006431D2" w:rsidRDefault="006F117B" w:rsidP="006F117B">
      <w:pPr>
        <w:spacing w:after="0" w:line="240" w:lineRule="auto"/>
        <w:contextualSpacing/>
        <w:rPr>
          <w:rFonts w:ascii="Arial" w:hAnsi="Arial" w:cs="Arial"/>
          <w:sz w:val="24"/>
          <w:szCs w:val="24"/>
        </w:rPr>
      </w:pPr>
    </w:p>
    <w:p w14:paraId="614ACB7F" w14:textId="77777777"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THE CHILDREN OF ISRAEL HAD TO TAKE STEPS:</w:t>
      </w:r>
    </w:p>
    <w:p w14:paraId="0D6DB582" w14:textId="77777777" w:rsidR="006F117B" w:rsidRPr="006431D2" w:rsidRDefault="006F117B" w:rsidP="006F117B">
      <w:pPr>
        <w:spacing w:after="0" w:line="240" w:lineRule="auto"/>
        <w:contextualSpacing/>
        <w:rPr>
          <w:rFonts w:ascii="Arial" w:hAnsi="Arial" w:cs="Arial"/>
          <w:sz w:val="24"/>
          <w:szCs w:val="24"/>
        </w:rPr>
      </w:pPr>
    </w:p>
    <w:p w14:paraId="44D9050F" w14:textId="77777777" w:rsidR="006F117B" w:rsidRPr="006431D2" w:rsidRDefault="006F117B" w:rsidP="006F117B">
      <w:pPr>
        <w:numPr>
          <w:ilvl w:val="0"/>
          <w:numId w:val="8"/>
        </w:numPr>
        <w:spacing w:after="0" w:line="240" w:lineRule="auto"/>
        <w:contextualSpacing/>
        <w:rPr>
          <w:rFonts w:ascii="Arial" w:hAnsi="Arial" w:cs="Arial"/>
          <w:sz w:val="24"/>
          <w:szCs w:val="24"/>
        </w:rPr>
      </w:pPr>
      <w:r w:rsidRPr="006431D2">
        <w:rPr>
          <w:rFonts w:ascii="Arial" w:hAnsi="Arial" w:cs="Arial"/>
          <w:sz w:val="24"/>
          <w:szCs w:val="24"/>
        </w:rPr>
        <w:t>They had to decide that to leave the last season and its priorities behind and pursue their Promised Land</w:t>
      </w:r>
    </w:p>
    <w:p w14:paraId="54A3D934" w14:textId="77777777" w:rsidR="006F117B" w:rsidRPr="006431D2" w:rsidRDefault="006F117B" w:rsidP="006F117B">
      <w:pPr>
        <w:spacing w:after="0" w:line="240" w:lineRule="auto"/>
        <w:ind w:left="720"/>
        <w:contextualSpacing/>
        <w:rPr>
          <w:rFonts w:ascii="Arial" w:hAnsi="Arial" w:cs="Arial"/>
          <w:sz w:val="24"/>
          <w:szCs w:val="24"/>
        </w:rPr>
      </w:pPr>
    </w:p>
    <w:p w14:paraId="2CD0880B" w14:textId="77777777" w:rsidR="006F117B" w:rsidRPr="006431D2" w:rsidRDefault="006F117B" w:rsidP="006F117B">
      <w:pPr>
        <w:numPr>
          <w:ilvl w:val="0"/>
          <w:numId w:val="8"/>
        </w:numPr>
        <w:spacing w:after="0" w:line="240" w:lineRule="auto"/>
        <w:contextualSpacing/>
        <w:rPr>
          <w:rFonts w:ascii="Arial" w:hAnsi="Arial" w:cs="Arial"/>
          <w:sz w:val="24"/>
          <w:szCs w:val="24"/>
        </w:rPr>
      </w:pPr>
      <w:r w:rsidRPr="006431D2">
        <w:rPr>
          <w:rFonts w:ascii="Arial" w:hAnsi="Arial" w:cs="Arial"/>
          <w:sz w:val="24"/>
          <w:szCs w:val="24"/>
        </w:rPr>
        <w:t>They had to cross over the Jordan when the river parted (when God presented the opportunity)</w:t>
      </w:r>
    </w:p>
    <w:p w14:paraId="56FFD3E7" w14:textId="77777777" w:rsidR="006F117B" w:rsidRPr="006431D2" w:rsidRDefault="006F117B" w:rsidP="006F117B">
      <w:pPr>
        <w:spacing w:after="0" w:line="240" w:lineRule="auto"/>
        <w:ind w:left="720"/>
        <w:contextualSpacing/>
        <w:rPr>
          <w:rFonts w:ascii="Arial" w:hAnsi="Arial" w:cs="Arial"/>
          <w:sz w:val="24"/>
          <w:szCs w:val="24"/>
        </w:rPr>
      </w:pPr>
    </w:p>
    <w:p w14:paraId="642593D3" w14:textId="77777777" w:rsidR="00881C43" w:rsidRDefault="006F117B" w:rsidP="00881C43">
      <w:pPr>
        <w:numPr>
          <w:ilvl w:val="0"/>
          <w:numId w:val="8"/>
        </w:numPr>
        <w:spacing w:after="0" w:line="240" w:lineRule="auto"/>
        <w:contextualSpacing/>
        <w:rPr>
          <w:rFonts w:ascii="Arial" w:hAnsi="Arial" w:cs="Arial"/>
          <w:sz w:val="24"/>
          <w:szCs w:val="24"/>
        </w:rPr>
      </w:pPr>
      <w:r w:rsidRPr="006431D2">
        <w:rPr>
          <w:rFonts w:ascii="Arial" w:hAnsi="Arial" w:cs="Arial"/>
          <w:sz w:val="24"/>
          <w:szCs w:val="24"/>
        </w:rPr>
        <w:t>They had to take Jericho by faith and expect God to do a miracle</w:t>
      </w:r>
    </w:p>
    <w:p w14:paraId="10A4F500" w14:textId="77777777" w:rsidR="00881C43" w:rsidRDefault="00881C43" w:rsidP="00881C43">
      <w:pPr>
        <w:pStyle w:val="ListParagraph"/>
        <w:rPr>
          <w:rFonts w:ascii="Arial" w:hAnsi="Arial" w:cs="Arial"/>
          <w:sz w:val="24"/>
          <w:szCs w:val="24"/>
        </w:rPr>
      </w:pPr>
    </w:p>
    <w:p w14:paraId="26629CD9" w14:textId="2357B155" w:rsidR="006F117B" w:rsidRPr="00881C43" w:rsidRDefault="006F117B" w:rsidP="00881C43">
      <w:pPr>
        <w:numPr>
          <w:ilvl w:val="0"/>
          <w:numId w:val="8"/>
        </w:numPr>
        <w:spacing w:after="0" w:line="240" w:lineRule="auto"/>
        <w:contextualSpacing/>
        <w:rPr>
          <w:rFonts w:ascii="Arial" w:hAnsi="Arial" w:cs="Arial"/>
          <w:sz w:val="24"/>
          <w:szCs w:val="24"/>
        </w:rPr>
      </w:pPr>
      <w:r w:rsidRPr="00881C43">
        <w:rPr>
          <w:rFonts w:ascii="Arial" w:hAnsi="Arial" w:cs="Arial"/>
          <w:sz w:val="24"/>
          <w:szCs w:val="24"/>
        </w:rPr>
        <w:t>They had to conquer the Promised Land together for each to possess their portion. There is a portion for you, but the overall Land—vision—is the Lord’s, and He wants us to work together to take it all for His kingdom</w:t>
      </w:r>
    </w:p>
    <w:p w14:paraId="3027E642" w14:textId="77777777" w:rsidR="006F117B" w:rsidRPr="006431D2" w:rsidRDefault="006F117B" w:rsidP="006F117B">
      <w:pPr>
        <w:pStyle w:val="ListParagraph"/>
        <w:rPr>
          <w:rFonts w:ascii="Arial" w:eastAsia="Times New Roman" w:hAnsi="Arial" w:cs="Arial"/>
          <w:sz w:val="24"/>
          <w:szCs w:val="24"/>
        </w:rPr>
      </w:pPr>
    </w:p>
    <w:p w14:paraId="05B93903" w14:textId="77777777"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SO WE NEED TO TAKE STEPS</w:t>
      </w:r>
    </w:p>
    <w:p w14:paraId="0DA9B83A" w14:textId="77777777" w:rsidR="006F117B" w:rsidRPr="006431D2" w:rsidRDefault="006F117B" w:rsidP="006F117B">
      <w:pPr>
        <w:spacing w:after="0" w:line="240" w:lineRule="auto"/>
        <w:contextualSpacing/>
        <w:rPr>
          <w:rFonts w:ascii="Arial" w:hAnsi="Arial" w:cs="Arial"/>
          <w:sz w:val="24"/>
          <w:szCs w:val="24"/>
        </w:rPr>
      </w:pPr>
    </w:p>
    <w:p w14:paraId="430D4576" w14:textId="77777777"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WE DON’T HAVE TO KNOW EVERYTHING THAT’S GOING TO HAPPEN, BUT WE DO NEED TO KNOW THE NEXT STEP.</w:t>
      </w:r>
    </w:p>
    <w:p w14:paraId="6F2EA924" w14:textId="77777777" w:rsidR="006F117B" w:rsidRPr="006431D2" w:rsidRDefault="006F117B" w:rsidP="006F117B">
      <w:pPr>
        <w:spacing w:after="0" w:line="240" w:lineRule="auto"/>
        <w:contextualSpacing/>
        <w:rPr>
          <w:rFonts w:ascii="Arial" w:hAnsi="Arial" w:cs="Arial"/>
          <w:b/>
          <w:sz w:val="24"/>
          <w:szCs w:val="24"/>
        </w:rPr>
      </w:pPr>
    </w:p>
    <w:p w14:paraId="6C1BABC8" w14:textId="29A56BCE"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 xml:space="preserve">WHAT IS YOUR NEXT </w:t>
      </w:r>
      <w:r w:rsidR="005F0CED" w:rsidRPr="00C00C73">
        <w:rPr>
          <w:rFonts w:ascii="Arial" w:hAnsi="Arial" w:cs="Arial"/>
          <w:b/>
          <w:color w:val="000000" w:themeColor="text1"/>
          <w:sz w:val="24"/>
          <w:szCs w:val="24"/>
          <w:highlight w:val="yellow"/>
          <w:u w:val="single"/>
        </w:rPr>
        <w:t>MOVE</w:t>
      </w:r>
      <w:r w:rsidRPr="006431D2">
        <w:rPr>
          <w:rFonts w:ascii="Arial" w:hAnsi="Arial" w:cs="Arial"/>
          <w:b/>
          <w:sz w:val="24"/>
          <w:szCs w:val="24"/>
        </w:rPr>
        <w:t>?</w:t>
      </w:r>
    </w:p>
    <w:p w14:paraId="7C9A1276" w14:textId="77777777" w:rsidR="006F117B" w:rsidRPr="006431D2" w:rsidRDefault="006F117B" w:rsidP="006F117B">
      <w:pPr>
        <w:spacing w:after="0" w:line="240" w:lineRule="auto"/>
        <w:contextualSpacing/>
        <w:rPr>
          <w:rFonts w:ascii="Arial" w:hAnsi="Arial" w:cs="Arial"/>
          <w:b/>
          <w:sz w:val="24"/>
          <w:szCs w:val="24"/>
        </w:rPr>
      </w:pPr>
    </w:p>
    <w:p w14:paraId="3DC32DFB" w14:textId="763AC36C" w:rsidR="006F117B"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James 1:5</w:t>
      </w:r>
      <w:r w:rsidRPr="006431D2">
        <w:rPr>
          <w:rFonts w:ascii="Arial" w:hAnsi="Arial" w:cs="Arial"/>
          <w:b/>
          <w:bCs/>
          <w:sz w:val="24"/>
          <w:szCs w:val="24"/>
        </w:rPr>
        <w:t xml:space="preserve"> (NKJV)</w:t>
      </w:r>
      <w:r w:rsidRPr="006431D2">
        <w:rPr>
          <w:rFonts w:ascii="Arial" w:hAnsi="Arial" w:cs="Arial"/>
          <w:sz w:val="24"/>
          <w:szCs w:val="24"/>
          <w:lang w:val="en"/>
        </w:rPr>
        <w:t xml:space="preserve"> </w:t>
      </w:r>
      <w:r w:rsidRPr="006431D2">
        <w:rPr>
          <w:rFonts w:ascii="Arial" w:hAnsi="Arial" w:cs="Arial"/>
          <w:sz w:val="24"/>
          <w:szCs w:val="24"/>
        </w:rPr>
        <w:t xml:space="preserve">If any of you lacks wisdom, let him ask of God, who gives to all liberally and without reproach, and it will be given to him. </w:t>
      </w:r>
    </w:p>
    <w:p w14:paraId="4767F341" w14:textId="79EBE98A" w:rsidR="00881C43" w:rsidRDefault="00881C43" w:rsidP="006F117B">
      <w:pPr>
        <w:spacing w:after="0" w:line="240" w:lineRule="auto"/>
        <w:contextualSpacing/>
        <w:rPr>
          <w:rFonts w:ascii="Arial" w:hAnsi="Arial" w:cs="Arial"/>
          <w:sz w:val="24"/>
          <w:szCs w:val="24"/>
        </w:rPr>
      </w:pPr>
    </w:p>
    <w:p w14:paraId="6A6B46AC" w14:textId="571DB0BF" w:rsidR="00881C43" w:rsidRPr="00764262" w:rsidRDefault="00881C43" w:rsidP="006F117B">
      <w:pPr>
        <w:spacing w:after="0" w:line="240" w:lineRule="auto"/>
        <w:contextualSpacing/>
        <w:rPr>
          <w:rFonts w:ascii="Arial" w:hAnsi="Arial" w:cs="Arial"/>
          <w:b/>
          <w:color w:val="000000" w:themeColor="text1"/>
          <w:sz w:val="24"/>
          <w:szCs w:val="24"/>
        </w:rPr>
      </w:pPr>
      <w:r w:rsidRPr="00764262">
        <w:rPr>
          <w:rFonts w:ascii="Arial" w:hAnsi="Arial" w:cs="Arial"/>
          <w:b/>
          <w:color w:val="000000" w:themeColor="text1"/>
          <w:sz w:val="24"/>
          <w:szCs w:val="24"/>
          <w:u w:val="single"/>
        </w:rPr>
        <w:t>Jeremiah 33:3</w:t>
      </w:r>
      <w:r w:rsidRPr="00764262">
        <w:rPr>
          <w:rFonts w:ascii="Arial" w:hAnsi="Arial" w:cs="Arial"/>
          <w:b/>
          <w:color w:val="000000" w:themeColor="text1"/>
          <w:sz w:val="24"/>
          <w:szCs w:val="24"/>
        </w:rPr>
        <w:t xml:space="preserve"> (NKJV)</w:t>
      </w:r>
      <w:r w:rsidR="00C00C73" w:rsidRPr="00764262">
        <w:rPr>
          <w:rFonts w:ascii="Arial" w:hAnsi="Arial" w:cs="Arial"/>
          <w:b/>
          <w:color w:val="000000" w:themeColor="text1"/>
          <w:sz w:val="24"/>
          <w:szCs w:val="24"/>
        </w:rPr>
        <w:t xml:space="preserve"> Call to Me, and I will answer you, and show you great and mighty things, which you do not know.</w:t>
      </w:r>
    </w:p>
    <w:p w14:paraId="03C7CC6E" w14:textId="77777777" w:rsidR="006F117B" w:rsidRPr="006431D2" w:rsidRDefault="006F117B" w:rsidP="006F117B">
      <w:pPr>
        <w:spacing w:after="0" w:line="240" w:lineRule="auto"/>
        <w:contextualSpacing/>
        <w:rPr>
          <w:rFonts w:ascii="Arial" w:hAnsi="Arial" w:cs="Arial"/>
          <w:b/>
          <w:sz w:val="24"/>
          <w:szCs w:val="24"/>
        </w:rPr>
      </w:pPr>
    </w:p>
    <w:p w14:paraId="22FA4E10"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Proverbs 3:5–6</w:t>
      </w:r>
      <w:r w:rsidRPr="006431D2">
        <w:rPr>
          <w:rFonts w:ascii="Arial" w:hAnsi="Arial" w:cs="Arial"/>
          <w:b/>
          <w:bCs/>
          <w:sz w:val="24"/>
          <w:szCs w:val="24"/>
        </w:rPr>
        <w:t xml:space="preserve"> (NKJV)</w:t>
      </w:r>
      <w:r w:rsidRPr="006431D2">
        <w:rPr>
          <w:rFonts w:ascii="Arial" w:hAnsi="Arial" w:cs="Arial"/>
          <w:sz w:val="24"/>
          <w:szCs w:val="24"/>
          <w:lang w:val="en"/>
        </w:rPr>
        <w:t xml:space="preserve"> </w:t>
      </w:r>
      <w:r w:rsidRPr="006431D2">
        <w:rPr>
          <w:rFonts w:ascii="Arial" w:hAnsi="Arial" w:cs="Arial"/>
          <w:sz w:val="24"/>
          <w:szCs w:val="24"/>
        </w:rPr>
        <w:t xml:space="preserve">Trust in the </w:t>
      </w:r>
      <w:r w:rsidRPr="006431D2">
        <w:rPr>
          <w:rFonts w:ascii="Arial" w:hAnsi="Arial" w:cs="Arial"/>
          <w:smallCaps/>
          <w:sz w:val="24"/>
          <w:szCs w:val="24"/>
        </w:rPr>
        <w:t>Lord</w:t>
      </w:r>
      <w:r w:rsidRPr="006431D2">
        <w:rPr>
          <w:rFonts w:ascii="Arial" w:hAnsi="Arial" w:cs="Arial"/>
          <w:sz w:val="24"/>
          <w:szCs w:val="24"/>
        </w:rPr>
        <w:t xml:space="preserve"> with all your heart, </w:t>
      </w:r>
      <w:proofErr w:type="gramStart"/>
      <w:r w:rsidRPr="006431D2">
        <w:rPr>
          <w:rFonts w:ascii="Arial" w:hAnsi="Arial" w:cs="Arial"/>
          <w:sz w:val="24"/>
          <w:szCs w:val="24"/>
        </w:rPr>
        <w:t>And</w:t>
      </w:r>
      <w:proofErr w:type="gramEnd"/>
      <w:r w:rsidRPr="006431D2">
        <w:rPr>
          <w:rFonts w:ascii="Arial" w:hAnsi="Arial" w:cs="Arial"/>
          <w:sz w:val="24"/>
          <w:szCs w:val="24"/>
        </w:rPr>
        <w:t xml:space="preserve"> lean not on your own understanding; </w:t>
      </w:r>
      <w:r w:rsidRPr="006431D2">
        <w:rPr>
          <w:rFonts w:ascii="Arial" w:hAnsi="Arial" w:cs="Arial"/>
          <w:b/>
          <w:bCs/>
          <w:sz w:val="24"/>
          <w:szCs w:val="24"/>
          <w:lang w:val="en"/>
        </w:rPr>
        <w:t>6</w:t>
      </w:r>
      <w:r w:rsidRPr="006431D2">
        <w:rPr>
          <w:rFonts w:ascii="Arial" w:hAnsi="Arial" w:cs="Arial"/>
          <w:sz w:val="24"/>
          <w:szCs w:val="24"/>
          <w:lang w:val="en"/>
        </w:rPr>
        <w:t xml:space="preserve"> </w:t>
      </w:r>
      <w:r w:rsidRPr="006431D2">
        <w:rPr>
          <w:rFonts w:ascii="Arial" w:hAnsi="Arial" w:cs="Arial"/>
          <w:sz w:val="24"/>
          <w:szCs w:val="24"/>
        </w:rPr>
        <w:t xml:space="preserve">In all your ways acknowledge Him, And He shall direct your paths. </w:t>
      </w:r>
    </w:p>
    <w:p w14:paraId="779174D4" w14:textId="77777777" w:rsidR="006F117B" w:rsidRDefault="006F117B" w:rsidP="006F117B">
      <w:pPr>
        <w:spacing w:after="0" w:line="240" w:lineRule="auto"/>
        <w:contextualSpacing/>
        <w:rPr>
          <w:rFonts w:ascii="Arial" w:hAnsi="Arial" w:cs="Arial"/>
          <w:b/>
          <w:bCs/>
          <w:sz w:val="24"/>
          <w:szCs w:val="24"/>
          <w:u w:val="single"/>
        </w:rPr>
      </w:pPr>
    </w:p>
    <w:p w14:paraId="223BF1FD"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Psalm 37:23</w:t>
      </w:r>
      <w:r w:rsidRPr="006431D2">
        <w:rPr>
          <w:rFonts w:ascii="Arial" w:hAnsi="Arial" w:cs="Arial"/>
          <w:b/>
          <w:bCs/>
          <w:sz w:val="24"/>
          <w:szCs w:val="24"/>
        </w:rPr>
        <w:t xml:space="preserve"> (NKJV)</w:t>
      </w:r>
      <w:r w:rsidRPr="006431D2">
        <w:rPr>
          <w:rFonts w:ascii="Arial" w:hAnsi="Arial" w:cs="Arial"/>
          <w:sz w:val="24"/>
          <w:szCs w:val="24"/>
          <w:lang w:val="en"/>
        </w:rPr>
        <w:t xml:space="preserve"> </w:t>
      </w:r>
      <w:r w:rsidRPr="006431D2">
        <w:rPr>
          <w:rFonts w:ascii="Arial" w:hAnsi="Arial" w:cs="Arial"/>
          <w:sz w:val="24"/>
          <w:szCs w:val="24"/>
        </w:rPr>
        <w:t xml:space="preserve">The steps of a good man are ordered by the </w:t>
      </w:r>
      <w:r w:rsidRPr="006431D2">
        <w:rPr>
          <w:rFonts w:ascii="Arial" w:hAnsi="Arial" w:cs="Arial"/>
          <w:smallCaps/>
          <w:sz w:val="24"/>
          <w:szCs w:val="24"/>
        </w:rPr>
        <w:t>Lord</w:t>
      </w:r>
      <w:r w:rsidRPr="006431D2">
        <w:rPr>
          <w:rFonts w:ascii="Arial" w:hAnsi="Arial" w:cs="Arial"/>
          <w:sz w:val="24"/>
          <w:szCs w:val="24"/>
        </w:rPr>
        <w:t xml:space="preserve">, And He delights in his way. </w:t>
      </w:r>
    </w:p>
    <w:p w14:paraId="70BF2BE2" w14:textId="77777777" w:rsidR="006F117B" w:rsidRDefault="006F117B" w:rsidP="006F117B">
      <w:pPr>
        <w:spacing w:after="0" w:line="240" w:lineRule="auto"/>
        <w:contextualSpacing/>
        <w:rPr>
          <w:rFonts w:ascii="Arial" w:hAnsi="Arial" w:cs="Arial"/>
          <w:b/>
          <w:bCs/>
          <w:sz w:val="24"/>
          <w:szCs w:val="24"/>
          <w:u w:val="single"/>
        </w:rPr>
      </w:pPr>
    </w:p>
    <w:p w14:paraId="7103670C"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Proverbs 16:9</w:t>
      </w:r>
      <w:r w:rsidRPr="006431D2">
        <w:rPr>
          <w:rFonts w:ascii="Arial" w:hAnsi="Arial" w:cs="Arial"/>
          <w:b/>
          <w:bCs/>
          <w:sz w:val="24"/>
          <w:szCs w:val="24"/>
        </w:rPr>
        <w:t xml:space="preserve"> (NKJV)</w:t>
      </w:r>
      <w:r w:rsidRPr="006431D2">
        <w:rPr>
          <w:rFonts w:ascii="Arial" w:hAnsi="Arial" w:cs="Arial"/>
          <w:sz w:val="24"/>
          <w:szCs w:val="24"/>
          <w:lang w:val="en"/>
        </w:rPr>
        <w:t xml:space="preserve"> </w:t>
      </w:r>
      <w:r w:rsidRPr="006431D2">
        <w:rPr>
          <w:rFonts w:ascii="Arial" w:hAnsi="Arial" w:cs="Arial"/>
          <w:sz w:val="24"/>
          <w:szCs w:val="24"/>
        </w:rPr>
        <w:t xml:space="preserve">A man’s heart plans his way, But the </w:t>
      </w:r>
      <w:r w:rsidRPr="006431D2">
        <w:rPr>
          <w:rFonts w:ascii="Arial" w:hAnsi="Arial" w:cs="Arial"/>
          <w:smallCaps/>
          <w:sz w:val="24"/>
          <w:szCs w:val="24"/>
        </w:rPr>
        <w:t>Lord</w:t>
      </w:r>
      <w:r w:rsidRPr="006431D2">
        <w:rPr>
          <w:rFonts w:ascii="Arial" w:hAnsi="Arial" w:cs="Arial"/>
          <w:sz w:val="24"/>
          <w:szCs w:val="24"/>
        </w:rPr>
        <w:t xml:space="preserve"> directs his steps. </w:t>
      </w:r>
    </w:p>
    <w:p w14:paraId="2A953192" w14:textId="77777777" w:rsidR="006F117B" w:rsidRPr="006431D2" w:rsidRDefault="006F117B" w:rsidP="006F117B">
      <w:pPr>
        <w:spacing w:after="0" w:line="240" w:lineRule="auto"/>
        <w:contextualSpacing/>
        <w:rPr>
          <w:rFonts w:ascii="Arial" w:hAnsi="Arial" w:cs="Arial"/>
          <w:b/>
          <w:sz w:val="24"/>
          <w:szCs w:val="24"/>
        </w:rPr>
      </w:pPr>
    </w:p>
    <w:p w14:paraId="389B6B68" w14:textId="0BB32724" w:rsidR="006F117B"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IF GOD TELLS YOU TO WAIT, THEN WAIT</w:t>
      </w:r>
    </w:p>
    <w:p w14:paraId="72F1376A" w14:textId="77777777" w:rsidR="00812BFF" w:rsidRPr="006431D2" w:rsidRDefault="00812BFF" w:rsidP="006F117B">
      <w:pPr>
        <w:spacing w:after="0" w:line="240" w:lineRule="auto"/>
        <w:contextualSpacing/>
        <w:rPr>
          <w:rFonts w:ascii="Arial" w:hAnsi="Arial" w:cs="Arial"/>
          <w:b/>
          <w:sz w:val="24"/>
          <w:szCs w:val="24"/>
        </w:rPr>
      </w:pPr>
    </w:p>
    <w:p w14:paraId="3D74458E"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Acts 1:4</w:t>
      </w:r>
      <w:r w:rsidRPr="006431D2">
        <w:rPr>
          <w:rFonts w:ascii="Arial" w:hAnsi="Arial" w:cs="Arial"/>
          <w:b/>
          <w:bCs/>
          <w:sz w:val="24"/>
          <w:szCs w:val="24"/>
        </w:rPr>
        <w:t xml:space="preserve"> (NKJV)</w:t>
      </w:r>
      <w:r w:rsidRPr="006431D2">
        <w:rPr>
          <w:rFonts w:ascii="Arial" w:hAnsi="Arial" w:cs="Arial"/>
          <w:sz w:val="24"/>
          <w:szCs w:val="24"/>
          <w:lang w:val="en"/>
        </w:rPr>
        <w:t xml:space="preserve"> </w:t>
      </w:r>
      <w:r w:rsidRPr="006431D2">
        <w:rPr>
          <w:rFonts w:ascii="Arial" w:hAnsi="Arial" w:cs="Arial"/>
          <w:sz w:val="24"/>
          <w:szCs w:val="24"/>
        </w:rPr>
        <w:t xml:space="preserve">And being assembled together with them, He commanded them not to depart from Jerusalem, but to wait for the Promise of the Father … </w:t>
      </w:r>
    </w:p>
    <w:p w14:paraId="309D2B15" w14:textId="77777777" w:rsidR="006F117B" w:rsidRDefault="006F117B" w:rsidP="006F117B">
      <w:pPr>
        <w:spacing w:after="0" w:line="240" w:lineRule="auto"/>
        <w:contextualSpacing/>
        <w:rPr>
          <w:rFonts w:ascii="Arial" w:hAnsi="Arial" w:cs="Arial"/>
          <w:b/>
          <w:sz w:val="24"/>
          <w:szCs w:val="24"/>
        </w:rPr>
      </w:pPr>
    </w:p>
    <w:p w14:paraId="188A9DF2" w14:textId="77777777"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BUT IF GOD DOESN’T TELL YOU TO WAIT, YOU SHOULD BEGIN DOING WHAT GOD TELLS YOU</w:t>
      </w:r>
    </w:p>
    <w:p w14:paraId="18DA142C" w14:textId="77777777" w:rsidR="006F117B" w:rsidRDefault="006F117B" w:rsidP="006F117B">
      <w:pPr>
        <w:spacing w:after="0" w:line="240" w:lineRule="auto"/>
        <w:contextualSpacing/>
        <w:rPr>
          <w:rFonts w:ascii="Arial" w:hAnsi="Arial" w:cs="Arial"/>
          <w:b/>
          <w:bCs/>
          <w:sz w:val="24"/>
          <w:szCs w:val="24"/>
          <w:u w:val="single"/>
        </w:rPr>
      </w:pPr>
    </w:p>
    <w:p w14:paraId="0144ABDD"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2 Samuel 20:4–6, 10</w:t>
      </w:r>
      <w:r w:rsidRPr="006431D2">
        <w:rPr>
          <w:rFonts w:ascii="Arial" w:hAnsi="Arial" w:cs="Arial"/>
          <w:b/>
          <w:bCs/>
          <w:sz w:val="24"/>
          <w:szCs w:val="24"/>
        </w:rPr>
        <w:t xml:space="preserve"> (GW)</w:t>
      </w:r>
      <w:r w:rsidRPr="006431D2">
        <w:rPr>
          <w:rFonts w:ascii="Arial" w:hAnsi="Arial" w:cs="Arial"/>
          <w:sz w:val="24"/>
          <w:szCs w:val="24"/>
          <w:lang w:val="en"/>
        </w:rPr>
        <w:t xml:space="preserve"> </w:t>
      </w:r>
      <w:r w:rsidRPr="006431D2">
        <w:rPr>
          <w:rFonts w:ascii="Arial" w:hAnsi="Arial" w:cs="Arial"/>
          <w:sz w:val="24"/>
          <w:szCs w:val="24"/>
        </w:rPr>
        <w:t xml:space="preserve">The king told </w:t>
      </w:r>
      <w:proofErr w:type="spellStart"/>
      <w:r w:rsidRPr="006431D2">
        <w:rPr>
          <w:rFonts w:ascii="Arial" w:hAnsi="Arial" w:cs="Arial"/>
          <w:sz w:val="24"/>
          <w:szCs w:val="24"/>
        </w:rPr>
        <w:t>Amasa</w:t>
      </w:r>
      <w:proofErr w:type="spellEnd"/>
      <w:r w:rsidRPr="006431D2">
        <w:rPr>
          <w:rFonts w:ascii="Arial" w:hAnsi="Arial" w:cs="Arial"/>
          <w:sz w:val="24"/>
          <w:szCs w:val="24"/>
        </w:rPr>
        <w:t xml:space="preserve">, “Call the people of Judah together for me, and in three days be here yourself.” </w:t>
      </w:r>
      <w:r w:rsidRPr="006431D2">
        <w:rPr>
          <w:rFonts w:ascii="Arial" w:hAnsi="Arial" w:cs="Arial"/>
          <w:b/>
          <w:bCs/>
          <w:sz w:val="24"/>
          <w:szCs w:val="24"/>
          <w:lang w:val="en"/>
        </w:rPr>
        <w:t>5</w:t>
      </w:r>
      <w:r w:rsidRPr="006431D2">
        <w:rPr>
          <w:rFonts w:ascii="Arial" w:hAnsi="Arial" w:cs="Arial"/>
          <w:sz w:val="24"/>
          <w:szCs w:val="24"/>
          <w:lang w:val="en"/>
        </w:rPr>
        <w:t xml:space="preserve"> </w:t>
      </w:r>
      <w:proofErr w:type="spellStart"/>
      <w:r w:rsidRPr="006431D2">
        <w:rPr>
          <w:rFonts w:ascii="Arial" w:hAnsi="Arial" w:cs="Arial"/>
          <w:sz w:val="24"/>
          <w:szCs w:val="24"/>
        </w:rPr>
        <w:t>Amasa</w:t>
      </w:r>
      <w:proofErr w:type="spellEnd"/>
      <w:r w:rsidRPr="006431D2">
        <w:rPr>
          <w:rFonts w:ascii="Arial" w:hAnsi="Arial" w:cs="Arial"/>
          <w:sz w:val="24"/>
          <w:szCs w:val="24"/>
        </w:rPr>
        <w:t xml:space="preserve"> went to call Judah together, but he took longer to do it than David had given him. </w:t>
      </w:r>
      <w:r w:rsidRPr="006431D2">
        <w:rPr>
          <w:rFonts w:ascii="Arial" w:hAnsi="Arial" w:cs="Arial"/>
          <w:b/>
          <w:bCs/>
          <w:sz w:val="24"/>
          <w:szCs w:val="24"/>
          <w:lang w:val="en"/>
        </w:rPr>
        <w:t>6</w:t>
      </w:r>
      <w:r w:rsidRPr="006431D2">
        <w:rPr>
          <w:rFonts w:ascii="Arial" w:hAnsi="Arial" w:cs="Arial"/>
          <w:sz w:val="24"/>
          <w:szCs w:val="24"/>
          <w:lang w:val="en"/>
        </w:rPr>
        <w:t xml:space="preserve"> </w:t>
      </w:r>
      <w:r w:rsidRPr="006431D2">
        <w:rPr>
          <w:rFonts w:ascii="Arial" w:hAnsi="Arial" w:cs="Arial"/>
          <w:sz w:val="24"/>
          <w:szCs w:val="24"/>
        </w:rPr>
        <w:t xml:space="preserve">David then told Abishai, “Sheba, son of </w:t>
      </w:r>
      <w:proofErr w:type="spellStart"/>
      <w:r w:rsidRPr="006431D2">
        <w:rPr>
          <w:rFonts w:ascii="Arial" w:hAnsi="Arial" w:cs="Arial"/>
          <w:sz w:val="24"/>
          <w:szCs w:val="24"/>
        </w:rPr>
        <w:t>Bichri</w:t>
      </w:r>
      <w:proofErr w:type="spellEnd"/>
      <w:r w:rsidRPr="006431D2">
        <w:rPr>
          <w:rFonts w:ascii="Arial" w:hAnsi="Arial" w:cs="Arial"/>
          <w:sz w:val="24"/>
          <w:szCs w:val="24"/>
        </w:rPr>
        <w:t xml:space="preserve">, will do us more harm than Absalom. Take my men and go after him, or he will find some fortified cities and take the best ones for himself.” </w:t>
      </w:r>
      <w:r w:rsidRPr="006431D2">
        <w:rPr>
          <w:rFonts w:ascii="Arial" w:hAnsi="Arial" w:cs="Arial"/>
          <w:b/>
          <w:sz w:val="24"/>
          <w:szCs w:val="24"/>
        </w:rPr>
        <w:t xml:space="preserve">…  </w:t>
      </w:r>
      <w:r w:rsidRPr="006431D2">
        <w:rPr>
          <w:rFonts w:ascii="Arial" w:hAnsi="Arial" w:cs="Arial"/>
          <w:b/>
          <w:sz w:val="24"/>
          <w:szCs w:val="24"/>
          <w:u w:val="single"/>
        </w:rPr>
        <w:t xml:space="preserve">Verse </w:t>
      </w:r>
      <w:r w:rsidRPr="006431D2">
        <w:rPr>
          <w:rFonts w:ascii="Arial" w:hAnsi="Arial" w:cs="Arial"/>
          <w:b/>
          <w:bCs/>
          <w:sz w:val="24"/>
          <w:szCs w:val="24"/>
          <w:u w:val="single"/>
        </w:rPr>
        <w:t>10</w:t>
      </w:r>
      <w:r w:rsidRPr="006431D2">
        <w:rPr>
          <w:rFonts w:ascii="Arial" w:hAnsi="Arial" w:cs="Arial"/>
          <w:b/>
          <w:bCs/>
          <w:sz w:val="24"/>
          <w:szCs w:val="24"/>
        </w:rPr>
        <w:t xml:space="preserve"> </w:t>
      </w:r>
      <w:proofErr w:type="spellStart"/>
      <w:r w:rsidRPr="006431D2">
        <w:rPr>
          <w:rFonts w:ascii="Arial" w:hAnsi="Arial" w:cs="Arial"/>
          <w:sz w:val="24"/>
          <w:szCs w:val="24"/>
        </w:rPr>
        <w:t>Amasa</w:t>
      </w:r>
      <w:proofErr w:type="spellEnd"/>
      <w:r w:rsidRPr="006431D2">
        <w:rPr>
          <w:rFonts w:ascii="Arial" w:hAnsi="Arial" w:cs="Arial"/>
          <w:sz w:val="24"/>
          <w:szCs w:val="24"/>
        </w:rPr>
        <w:t xml:space="preserve"> wasn’t on his guard against the sword in Joab’s </w:t>
      </w:r>
      <w:r w:rsidRPr="006431D2">
        <w:rPr>
          <w:rFonts w:ascii="Cambria Math" w:hAnsi="Cambria Math" w:cs="Cambria Math"/>
          <w:sz w:val="24"/>
          <w:szCs w:val="24"/>
        </w:rPr>
        <w:t>⌊</w:t>
      </w:r>
      <w:r w:rsidRPr="006431D2">
        <w:rPr>
          <w:rFonts w:ascii="Arial" w:hAnsi="Arial" w:cs="Arial"/>
          <w:sz w:val="24"/>
          <w:szCs w:val="24"/>
        </w:rPr>
        <w:t>left</w:t>
      </w:r>
      <w:r w:rsidRPr="006431D2">
        <w:rPr>
          <w:rFonts w:ascii="Cambria Math" w:hAnsi="Cambria Math" w:cs="Cambria Math"/>
          <w:sz w:val="24"/>
          <w:szCs w:val="24"/>
        </w:rPr>
        <w:t>⌋</w:t>
      </w:r>
      <w:r w:rsidRPr="006431D2">
        <w:rPr>
          <w:rFonts w:ascii="Arial" w:hAnsi="Arial" w:cs="Arial"/>
          <w:sz w:val="24"/>
          <w:szCs w:val="24"/>
        </w:rPr>
        <w:t xml:space="preserve"> hand. Joab stabbed him in the stomach, and his intestines poured out on the ground. (He died without being stabbed again.) Then Joab and his brother Abishai pursued Sheba, son of </w:t>
      </w:r>
      <w:proofErr w:type="spellStart"/>
      <w:r w:rsidRPr="006431D2">
        <w:rPr>
          <w:rFonts w:ascii="Arial" w:hAnsi="Arial" w:cs="Arial"/>
          <w:sz w:val="24"/>
          <w:szCs w:val="24"/>
        </w:rPr>
        <w:t>Bichri</w:t>
      </w:r>
      <w:proofErr w:type="spellEnd"/>
      <w:r w:rsidRPr="006431D2">
        <w:rPr>
          <w:rFonts w:ascii="Arial" w:hAnsi="Arial" w:cs="Arial"/>
          <w:sz w:val="24"/>
          <w:szCs w:val="24"/>
        </w:rPr>
        <w:t xml:space="preserve">. </w:t>
      </w:r>
    </w:p>
    <w:p w14:paraId="4281E286" w14:textId="77777777" w:rsidR="006F117B" w:rsidRDefault="006F117B" w:rsidP="006F117B">
      <w:pPr>
        <w:spacing w:after="0" w:line="240" w:lineRule="auto"/>
        <w:contextualSpacing/>
        <w:rPr>
          <w:rFonts w:ascii="Arial" w:hAnsi="Arial" w:cs="Arial"/>
          <w:b/>
          <w:sz w:val="24"/>
          <w:szCs w:val="24"/>
        </w:rPr>
      </w:pPr>
    </w:p>
    <w:p w14:paraId="0BDC1317" w14:textId="77777777"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t xml:space="preserve">HEROES IN THE BIBLE ARE KNOWN FOR THEIR PROMPT </w:t>
      </w:r>
      <w:r w:rsidRPr="00C00C73">
        <w:rPr>
          <w:rFonts w:ascii="Arial" w:hAnsi="Arial" w:cs="Arial"/>
          <w:b/>
          <w:sz w:val="24"/>
          <w:szCs w:val="24"/>
          <w:highlight w:val="yellow"/>
          <w:u w:val="single"/>
        </w:rPr>
        <w:t>OBEDIENCE</w:t>
      </w:r>
    </w:p>
    <w:p w14:paraId="14D50138" w14:textId="77777777" w:rsidR="006F117B" w:rsidRDefault="006F117B" w:rsidP="006F117B">
      <w:pPr>
        <w:spacing w:after="0" w:line="240" w:lineRule="auto"/>
        <w:contextualSpacing/>
        <w:rPr>
          <w:rFonts w:ascii="Arial" w:hAnsi="Arial" w:cs="Arial"/>
          <w:b/>
          <w:bCs/>
          <w:sz w:val="24"/>
          <w:szCs w:val="24"/>
          <w:u w:val="single"/>
        </w:rPr>
      </w:pPr>
    </w:p>
    <w:p w14:paraId="4A9C8D19" w14:textId="77777777" w:rsidR="006F117B" w:rsidRPr="006431D2" w:rsidRDefault="006F117B" w:rsidP="006F117B">
      <w:pPr>
        <w:spacing w:after="0" w:line="240" w:lineRule="auto"/>
        <w:contextualSpacing/>
        <w:rPr>
          <w:rFonts w:ascii="Arial" w:hAnsi="Arial" w:cs="Arial"/>
          <w:sz w:val="24"/>
          <w:szCs w:val="24"/>
        </w:rPr>
      </w:pPr>
      <w:r w:rsidRPr="006431D2">
        <w:rPr>
          <w:rFonts w:ascii="Arial" w:hAnsi="Arial" w:cs="Arial"/>
          <w:b/>
          <w:bCs/>
          <w:sz w:val="24"/>
          <w:szCs w:val="24"/>
          <w:u w:val="single"/>
        </w:rPr>
        <w:t>Genesis 22:1–3</w:t>
      </w:r>
      <w:r w:rsidRPr="006431D2">
        <w:rPr>
          <w:rFonts w:ascii="Arial" w:hAnsi="Arial" w:cs="Arial"/>
          <w:b/>
          <w:bCs/>
          <w:sz w:val="24"/>
          <w:szCs w:val="24"/>
        </w:rPr>
        <w:t xml:space="preserve"> (NIV)</w:t>
      </w:r>
      <w:r w:rsidRPr="006431D2">
        <w:rPr>
          <w:rFonts w:ascii="Arial" w:hAnsi="Arial" w:cs="Arial"/>
          <w:sz w:val="24"/>
          <w:szCs w:val="24"/>
          <w:lang w:val="en"/>
        </w:rPr>
        <w:t xml:space="preserve"> </w:t>
      </w:r>
      <w:proofErr w:type="spellStart"/>
      <w:r w:rsidRPr="006431D2">
        <w:rPr>
          <w:rFonts w:ascii="Arial" w:hAnsi="Arial" w:cs="Arial"/>
          <w:sz w:val="24"/>
          <w:szCs w:val="24"/>
        </w:rPr>
        <w:t>Some time</w:t>
      </w:r>
      <w:proofErr w:type="spellEnd"/>
      <w:r w:rsidRPr="006431D2">
        <w:rPr>
          <w:rFonts w:ascii="Arial" w:hAnsi="Arial" w:cs="Arial"/>
          <w:sz w:val="24"/>
          <w:szCs w:val="24"/>
        </w:rPr>
        <w:t xml:space="preserve"> later God tested Abraham. He said to him, “Abraham!” “Here I am,” he replied. </w:t>
      </w:r>
      <w:r w:rsidRPr="006431D2">
        <w:rPr>
          <w:rFonts w:ascii="Arial" w:hAnsi="Arial" w:cs="Arial"/>
          <w:b/>
          <w:bCs/>
          <w:sz w:val="24"/>
          <w:szCs w:val="24"/>
          <w:lang w:val="en"/>
        </w:rPr>
        <w:t>2</w:t>
      </w:r>
      <w:r w:rsidRPr="006431D2">
        <w:rPr>
          <w:rFonts w:ascii="Arial" w:hAnsi="Arial" w:cs="Arial"/>
          <w:sz w:val="24"/>
          <w:szCs w:val="24"/>
          <w:lang w:val="en"/>
        </w:rPr>
        <w:t xml:space="preserve"> </w:t>
      </w:r>
      <w:r w:rsidRPr="006431D2">
        <w:rPr>
          <w:rFonts w:ascii="Arial" w:hAnsi="Arial" w:cs="Arial"/>
          <w:sz w:val="24"/>
          <w:szCs w:val="24"/>
        </w:rPr>
        <w:t xml:space="preserve">Then God said, “Take your son, your only son, whom you love—Isaac—and go to the region of Moriah. Sacrifice him there as a burnt offering on a mountain I will show you.” </w:t>
      </w:r>
      <w:r w:rsidRPr="006431D2">
        <w:rPr>
          <w:rFonts w:ascii="Arial" w:hAnsi="Arial" w:cs="Arial"/>
          <w:b/>
          <w:bCs/>
          <w:sz w:val="24"/>
          <w:szCs w:val="24"/>
          <w:lang w:val="en"/>
        </w:rPr>
        <w:t>3</w:t>
      </w:r>
      <w:r w:rsidRPr="006431D2">
        <w:rPr>
          <w:rFonts w:ascii="Arial" w:hAnsi="Arial" w:cs="Arial"/>
          <w:sz w:val="24"/>
          <w:szCs w:val="24"/>
          <w:lang w:val="en"/>
        </w:rPr>
        <w:t xml:space="preserve"> </w:t>
      </w:r>
      <w:r w:rsidRPr="006431D2">
        <w:rPr>
          <w:rFonts w:ascii="Arial" w:hAnsi="Arial" w:cs="Arial"/>
          <w:sz w:val="24"/>
          <w:szCs w:val="24"/>
        </w:rPr>
        <w:t xml:space="preserve">Early the next morning Abraham got up and loaded his donkey. He took with him two of his servants and his son Isaac. When he had cut enough wood for the burnt offering, he set out for the place God had told him about. </w:t>
      </w:r>
    </w:p>
    <w:p w14:paraId="72DDC40E" w14:textId="77777777" w:rsidR="006F117B" w:rsidRDefault="006F117B" w:rsidP="006F117B">
      <w:pPr>
        <w:spacing w:after="0" w:line="240" w:lineRule="auto"/>
        <w:contextualSpacing/>
        <w:rPr>
          <w:rFonts w:ascii="Arial" w:hAnsi="Arial" w:cs="Arial"/>
          <w:b/>
          <w:color w:val="FF0000"/>
          <w:sz w:val="24"/>
          <w:szCs w:val="24"/>
          <w:highlight w:val="yellow"/>
        </w:rPr>
      </w:pPr>
    </w:p>
    <w:p w14:paraId="66AE9300" w14:textId="6ACC650D" w:rsidR="006F117B" w:rsidRPr="006431D2" w:rsidRDefault="006F117B" w:rsidP="006F117B">
      <w:pPr>
        <w:spacing w:after="0" w:line="240" w:lineRule="auto"/>
        <w:contextualSpacing/>
        <w:rPr>
          <w:rFonts w:ascii="Arial" w:hAnsi="Arial" w:cs="Arial"/>
          <w:b/>
          <w:sz w:val="24"/>
          <w:szCs w:val="24"/>
        </w:rPr>
      </w:pPr>
      <w:r w:rsidRPr="002D7332">
        <w:rPr>
          <w:rFonts w:ascii="Arial" w:hAnsi="Arial" w:cs="Arial"/>
          <w:b/>
          <w:color w:val="000000" w:themeColor="text1"/>
          <w:sz w:val="24"/>
          <w:szCs w:val="24"/>
        </w:rPr>
        <w:t>SOME OF YOU ARE FACING WALLS</w:t>
      </w:r>
      <w:r w:rsidR="003E79C1" w:rsidRPr="002D7332">
        <w:rPr>
          <w:rFonts w:ascii="Arial" w:hAnsi="Arial" w:cs="Arial"/>
          <w:b/>
          <w:color w:val="000000" w:themeColor="text1"/>
          <w:sz w:val="24"/>
          <w:szCs w:val="24"/>
        </w:rPr>
        <w:t xml:space="preserve"> </w:t>
      </w:r>
      <w:r w:rsidRPr="002D7332">
        <w:rPr>
          <w:rFonts w:ascii="Arial" w:hAnsi="Arial" w:cs="Arial"/>
          <w:b/>
          <w:color w:val="000000" w:themeColor="text1"/>
          <w:sz w:val="24"/>
          <w:szCs w:val="24"/>
        </w:rPr>
        <w:t>… OBSTACLES</w:t>
      </w:r>
      <w:r w:rsidR="003E79C1" w:rsidRPr="002D7332">
        <w:rPr>
          <w:rFonts w:ascii="Arial" w:hAnsi="Arial" w:cs="Arial"/>
          <w:b/>
          <w:color w:val="000000" w:themeColor="text1"/>
          <w:sz w:val="24"/>
          <w:szCs w:val="24"/>
        </w:rPr>
        <w:t xml:space="preserve"> </w:t>
      </w:r>
      <w:r w:rsidRPr="002D7332">
        <w:rPr>
          <w:rFonts w:ascii="Arial" w:hAnsi="Arial" w:cs="Arial"/>
          <w:b/>
          <w:color w:val="000000" w:themeColor="text1"/>
          <w:sz w:val="24"/>
          <w:szCs w:val="24"/>
        </w:rPr>
        <w:t>… LIKE THE WALLS OF JERICHO</w:t>
      </w:r>
      <w:r w:rsidR="003E79C1" w:rsidRPr="002D7332">
        <w:rPr>
          <w:rFonts w:ascii="Arial" w:hAnsi="Arial" w:cs="Arial"/>
          <w:b/>
          <w:color w:val="000000" w:themeColor="text1"/>
          <w:sz w:val="24"/>
          <w:szCs w:val="24"/>
        </w:rPr>
        <w:t xml:space="preserve"> </w:t>
      </w:r>
      <w:r w:rsidRPr="002D7332">
        <w:rPr>
          <w:rFonts w:ascii="Arial" w:hAnsi="Arial" w:cs="Arial"/>
          <w:b/>
          <w:color w:val="000000" w:themeColor="text1"/>
          <w:sz w:val="24"/>
          <w:szCs w:val="24"/>
        </w:rPr>
        <w:t xml:space="preserve">… BUT IF GOD IS TELLING YOU TO TAKE THIS STEP, HE’S GOING TO </w:t>
      </w:r>
      <w:r w:rsidRPr="00C00C73">
        <w:rPr>
          <w:rFonts w:ascii="Arial" w:hAnsi="Arial" w:cs="Arial"/>
          <w:b/>
          <w:sz w:val="24"/>
          <w:szCs w:val="24"/>
          <w:highlight w:val="yellow"/>
          <w:u w:val="single"/>
        </w:rPr>
        <w:t>REMOVE</w:t>
      </w:r>
      <w:r w:rsidRPr="006431D2">
        <w:rPr>
          <w:rFonts w:ascii="Arial" w:hAnsi="Arial" w:cs="Arial"/>
          <w:b/>
          <w:sz w:val="24"/>
          <w:szCs w:val="24"/>
        </w:rPr>
        <w:t xml:space="preserve"> THOSE BARRIERS</w:t>
      </w:r>
    </w:p>
    <w:p w14:paraId="524A4316" w14:textId="77777777" w:rsidR="006F117B" w:rsidRPr="006431D2" w:rsidRDefault="006F117B" w:rsidP="006F117B">
      <w:pPr>
        <w:spacing w:after="0" w:line="240" w:lineRule="auto"/>
        <w:contextualSpacing/>
        <w:rPr>
          <w:rFonts w:ascii="Arial" w:hAnsi="Arial" w:cs="Arial"/>
          <w:b/>
          <w:sz w:val="24"/>
          <w:szCs w:val="24"/>
        </w:rPr>
      </w:pPr>
    </w:p>
    <w:p w14:paraId="5C6EDDE2" w14:textId="6BCBD57B" w:rsidR="006F117B" w:rsidRPr="006431D2" w:rsidRDefault="006F117B" w:rsidP="006F117B">
      <w:pPr>
        <w:spacing w:after="0" w:line="240" w:lineRule="auto"/>
        <w:contextualSpacing/>
        <w:rPr>
          <w:rFonts w:ascii="Arial" w:hAnsi="Arial" w:cs="Arial"/>
          <w:b/>
          <w:sz w:val="24"/>
          <w:szCs w:val="24"/>
        </w:rPr>
      </w:pPr>
      <w:r w:rsidRPr="006431D2">
        <w:rPr>
          <w:rFonts w:ascii="Arial" w:hAnsi="Arial" w:cs="Arial"/>
          <w:b/>
          <w:sz w:val="24"/>
          <w:szCs w:val="24"/>
        </w:rPr>
        <w:lastRenderedPageBreak/>
        <w:t xml:space="preserve">YOU ARE NOT POSSESSING YOUR PROMISED LAND </w:t>
      </w:r>
      <w:r w:rsidRPr="00C00C73">
        <w:rPr>
          <w:rFonts w:ascii="Arial" w:hAnsi="Arial" w:cs="Arial"/>
          <w:b/>
          <w:sz w:val="24"/>
          <w:szCs w:val="24"/>
          <w:highlight w:val="yellow"/>
          <w:u w:val="single"/>
        </w:rPr>
        <w:t>ALONE</w:t>
      </w:r>
      <w:r w:rsidR="00881C43">
        <w:rPr>
          <w:rFonts w:ascii="Arial" w:hAnsi="Arial" w:cs="Arial"/>
          <w:b/>
          <w:sz w:val="24"/>
          <w:szCs w:val="24"/>
        </w:rPr>
        <w:t xml:space="preserve"> </w:t>
      </w:r>
      <w:r w:rsidRPr="002D7332">
        <w:rPr>
          <w:rFonts w:ascii="Arial" w:hAnsi="Arial" w:cs="Arial"/>
          <w:b/>
          <w:color w:val="000000" w:themeColor="text1"/>
          <w:sz w:val="24"/>
          <w:szCs w:val="24"/>
        </w:rPr>
        <w:t xml:space="preserve">… </w:t>
      </w:r>
      <w:r w:rsidRPr="006431D2">
        <w:rPr>
          <w:rFonts w:ascii="Arial" w:hAnsi="Arial" w:cs="Arial"/>
          <w:b/>
          <w:sz w:val="24"/>
          <w:szCs w:val="24"/>
        </w:rPr>
        <w:t>GOD IS FIGHTING WITH YOU AND FOR YOU</w:t>
      </w:r>
    </w:p>
    <w:p w14:paraId="2442FC4C" w14:textId="77777777" w:rsidR="006F117B" w:rsidRPr="006431D2" w:rsidRDefault="006F117B" w:rsidP="006F117B">
      <w:pPr>
        <w:spacing w:after="0" w:line="240" w:lineRule="auto"/>
        <w:contextualSpacing/>
        <w:rPr>
          <w:rFonts w:ascii="Arial" w:hAnsi="Arial" w:cs="Arial"/>
          <w:sz w:val="24"/>
          <w:szCs w:val="24"/>
        </w:rPr>
      </w:pPr>
    </w:p>
    <w:p w14:paraId="469C0A55" w14:textId="4F902FB6" w:rsidR="009B0C0F" w:rsidRPr="00C00C73" w:rsidRDefault="009B0C0F" w:rsidP="0043603E">
      <w:pPr>
        <w:spacing w:after="0" w:line="240" w:lineRule="auto"/>
        <w:contextualSpacing/>
        <w:rPr>
          <w:rFonts w:ascii="Arial" w:hAnsi="Arial" w:cs="Arial"/>
          <w:b/>
          <w:strike/>
          <w:sz w:val="24"/>
          <w:szCs w:val="24"/>
        </w:rPr>
      </w:pPr>
    </w:p>
    <w:sectPr w:rsidR="009B0C0F" w:rsidRPr="00C00C73"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67699" w14:textId="77777777" w:rsidR="00C768C8" w:rsidRDefault="00C768C8" w:rsidP="000112BC">
      <w:pPr>
        <w:spacing w:after="0" w:line="240" w:lineRule="auto"/>
      </w:pPr>
      <w:r>
        <w:separator/>
      </w:r>
    </w:p>
  </w:endnote>
  <w:endnote w:type="continuationSeparator" w:id="0">
    <w:p w14:paraId="6ED3BB03" w14:textId="77777777" w:rsidR="00C768C8" w:rsidRDefault="00C768C8"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2C16E" w14:textId="77777777" w:rsidR="00C768C8" w:rsidRDefault="00C768C8" w:rsidP="000112BC">
      <w:pPr>
        <w:spacing w:after="0" w:line="240" w:lineRule="auto"/>
      </w:pPr>
      <w:r>
        <w:separator/>
      </w:r>
    </w:p>
  </w:footnote>
  <w:footnote w:type="continuationSeparator" w:id="0">
    <w:p w14:paraId="53F379C7" w14:textId="77777777" w:rsidR="00C768C8" w:rsidRDefault="00C768C8"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F5D1" w14:textId="77777777" w:rsidR="00C00C73" w:rsidRPr="00CE4C71" w:rsidRDefault="00C00C73" w:rsidP="00C00C73">
    <w:pPr>
      <w:pStyle w:val="Header"/>
      <w:rPr>
        <w:rFonts w:ascii="Arial" w:hAnsi="Arial" w:cs="Arial"/>
        <w:b/>
        <w:sz w:val="28"/>
        <w:szCs w:val="28"/>
      </w:rPr>
    </w:pPr>
    <w:r>
      <w:rPr>
        <w:rFonts w:ascii="Arial" w:hAnsi="Arial" w:cs="Arial"/>
        <w:b/>
        <w:sz w:val="28"/>
        <w:szCs w:val="28"/>
      </w:rPr>
      <w:t>FILL-INS</w:t>
    </w:r>
  </w:p>
  <w:p w14:paraId="04F11B46" w14:textId="77777777" w:rsidR="005F697D" w:rsidRDefault="005F697D" w:rsidP="000112BC">
    <w:pPr>
      <w:pStyle w:val="Header"/>
      <w:rPr>
        <w:rFonts w:ascii="Arial" w:hAnsi="Arial" w:cs="Arial"/>
        <w:b/>
        <w:sz w:val="24"/>
        <w:szCs w:val="24"/>
      </w:rPr>
    </w:pPr>
  </w:p>
  <w:p w14:paraId="30B0024E" w14:textId="77777777" w:rsidR="005F697D" w:rsidRPr="000112BC" w:rsidRDefault="005F697D"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A1BC" w14:textId="669C9BD8" w:rsidR="00CE4C71" w:rsidRPr="00CE4C71" w:rsidRDefault="00C00C73">
    <w:pPr>
      <w:pStyle w:val="Header"/>
      <w:rPr>
        <w:rFonts w:ascii="Arial" w:hAnsi="Arial" w:cs="Arial"/>
        <w:b/>
        <w:sz w:val="28"/>
        <w:szCs w:val="28"/>
      </w:rPr>
    </w:pPr>
    <w:r>
      <w:rPr>
        <w:rFonts w:ascii="Arial" w:hAnsi="Arial" w:cs="Arial"/>
        <w:b/>
        <w:sz w:val="28"/>
        <w:szCs w:val="28"/>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3"/>
  </w:num>
  <w:num w:numId="6">
    <w:abstractNumId w:val="9"/>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04B76"/>
    <w:rsid w:val="00005634"/>
    <w:rsid w:val="000112BC"/>
    <w:rsid w:val="0001552F"/>
    <w:rsid w:val="00016748"/>
    <w:rsid w:val="00024112"/>
    <w:rsid w:val="000256F7"/>
    <w:rsid w:val="00036044"/>
    <w:rsid w:val="0004271F"/>
    <w:rsid w:val="00044D5F"/>
    <w:rsid w:val="00045664"/>
    <w:rsid w:val="000475A2"/>
    <w:rsid w:val="00055E74"/>
    <w:rsid w:val="0005654A"/>
    <w:rsid w:val="00061558"/>
    <w:rsid w:val="0006220E"/>
    <w:rsid w:val="00070A77"/>
    <w:rsid w:val="00071FDB"/>
    <w:rsid w:val="000771CD"/>
    <w:rsid w:val="0008209F"/>
    <w:rsid w:val="000872FB"/>
    <w:rsid w:val="00092B08"/>
    <w:rsid w:val="00094B20"/>
    <w:rsid w:val="00095068"/>
    <w:rsid w:val="000A2774"/>
    <w:rsid w:val="000A37D5"/>
    <w:rsid w:val="000A4835"/>
    <w:rsid w:val="000A543E"/>
    <w:rsid w:val="000A6535"/>
    <w:rsid w:val="000B0BA8"/>
    <w:rsid w:val="000B2D07"/>
    <w:rsid w:val="000B3283"/>
    <w:rsid w:val="000C15EF"/>
    <w:rsid w:val="000C1F99"/>
    <w:rsid w:val="000C2340"/>
    <w:rsid w:val="000C2C70"/>
    <w:rsid w:val="000C6B40"/>
    <w:rsid w:val="000D1FA0"/>
    <w:rsid w:val="000D20D6"/>
    <w:rsid w:val="000D73A3"/>
    <w:rsid w:val="000E05D0"/>
    <w:rsid w:val="000E089A"/>
    <w:rsid w:val="000E539E"/>
    <w:rsid w:val="000E790A"/>
    <w:rsid w:val="000F0D01"/>
    <w:rsid w:val="000F3F5C"/>
    <w:rsid w:val="000F5C3B"/>
    <w:rsid w:val="000F5F14"/>
    <w:rsid w:val="001028AE"/>
    <w:rsid w:val="0010439B"/>
    <w:rsid w:val="00111303"/>
    <w:rsid w:val="00121388"/>
    <w:rsid w:val="0012281B"/>
    <w:rsid w:val="00123BDC"/>
    <w:rsid w:val="00130C0E"/>
    <w:rsid w:val="0013357C"/>
    <w:rsid w:val="00140423"/>
    <w:rsid w:val="00141047"/>
    <w:rsid w:val="001417AD"/>
    <w:rsid w:val="00147A2D"/>
    <w:rsid w:val="001517F9"/>
    <w:rsid w:val="00153CC0"/>
    <w:rsid w:val="00156F86"/>
    <w:rsid w:val="0015761C"/>
    <w:rsid w:val="00157800"/>
    <w:rsid w:val="00162C50"/>
    <w:rsid w:val="001634A1"/>
    <w:rsid w:val="001652CE"/>
    <w:rsid w:val="00170F2D"/>
    <w:rsid w:val="0017121D"/>
    <w:rsid w:val="00171D07"/>
    <w:rsid w:val="00171EF4"/>
    <w:rsid w:val="00174EF4"/>
    <w:rsid w:val="0018346B"/>
    <w:rsid w:val="00184071"/>
    <w:rsid w:val="00185A96"/>
    <w:rsid w:val="001936F4"/>
    <w:rsid w:val="00195352"/>
    <w:rsid w:val="001A11E1"/>
    <w:rsid w:val="001A1D40"/>
    <w:rsid w:val="001A3C5E"/>
    <w:rsid w:val="001B120B"/>
    <w:rsid w:val="001B2113"/>
    <w:rsid w:val="001B2418"/>
    <w:rsid w:val="001C0265"/>
    <w:rsid w:val="001C29A5"/>
    <w:rsid w:val="001C5AEC"/>
    <w:rsid w:val="001C64A0"/>
    <w:rsid w:val="001C6B44"/>
    <w:rsid w:val="001D10FE"/>
    <w:rsid w:val="001D6282"/>
    <w:rsid w:val="001E2E29"/>
    <w:rsid w:val="001E66D4"/>
    <w:rsid w:val="001E6B29"/>
    <w:rsid w:val="001F05E8"/>
    <w:rsid w:val="001F0EB5"/>
    <w:rsid w:val="001F2A4A"/>
    <w:rsid w:val="001F3ECA"/>
    <w:rsid w:val="002042A5"/>
    <w:rsid w:val="00205B04"/>
    <w:rsid w:val="00213B10"/>
    <w:rsid w:val="00227DD1"/>
    <w:rsid w:val="002356B2"/>
    <w:rsid w:val="0023577D"/>
    <w:rsid w:val="00240127"/>
    <w:rsid w:val="00242575"/>
    <w:rsid w:val="00242BF4"/>
    <w:rsid w:val="00244A36"/>
    <w:rsid w:val="00251A36"/>
    <w:rsid w:val="00255371"/>
    <w:rsid w:val="002555EB"/>
    <w:rsid w:val="0026116D"/>
    <w:rsid w:val="002666DB"/>
    <w:rsid w:val="00273274"/>
    <w:rsid w:val="0027331D"/>
    <w:rsid w:val="002749D6"/>
    <w:rsid w:val="0027662A"/>
    <w:rsid w:val="00277572"/>
    <w:rsid w:val="0027777D"/>
    <w:rsid w:val="00277884"/>
    <w:rsid w:val="00281871"/>
    <w:rsid w:val="00281A87"/>
    <w:rsid w:val="00282A2E"/>
    <w:rsid w:val="002835E9"/>
    <w:rsid w:val="00283EDB"/>
    <w:rsid w:val="002843CE"/>
    <w:rsid w:val="00284CD4"/>
    <w:rsid w:val="00291428"/>
    <w:rsid w:val="00292605"/>
    <w:rsid w:val="00294C83"/>
    <w:rsid w:val="002A3EC2"/>
    <w:rsid w:val="002B0417"/>
    <w:rsid w:val="002B1057"/>
    <w:rsid w:val="002B3AC4"/>
    <w:rsid w:val="002B7B86"/>
    <w:rsid w:val="002C146C"/>
    <w:rsid w:val="002C1695"/>
    <w:rsid w:val="002C3005"/>
    <w:rsid w:val="002C5A5A"/>
    <w:rsid w:val="002D0C4A"/>
    <w:rsid w:val="002D4779"/>
    <w:rsid w:val="002D6B10"/>
    <w:rsid w:val="002D7332"/>
    <w:rsid w:val="002E1CC3"/>
    <w:rsid w:val="002E2A68"/>
    <w:rsid w:val="002E5602"/>
    <w:rsid w:val="002E5690"/>
    <w:rsid w:val="002E609F"/>
    <w:rsid w:val="002E6646"/>
    <w:rsid w:val="002F40DD"/>
    <w:rsid w:val="002F4B40"/>
    <w:rsid w:val="002F6202"/>
    <w:rsid w:val="002F75CF"/>
    <w:rsid w:val="002F7A43"/>
    <w:rsid w:val="0030320D"/>
    <w:rsid w:val="00304096"/>
    <w:rsid w:val="0030450B"/>
    <w:rsid w:val="003049CC"/>
    <w:rsid w:val="003109FB"/>
    <w:rsid w:val="00310EA0"/>
    <w:rsid w:val="003133CE"/>
    <w:rsid w:val="00313E03"/>
    <w:rsid w:val="00314ABA"/>
    <w:rsid w:val="00320DA4"/>
    <w:rsid w:val="00322471"/>
    <w:rsid w:val="003246F7"/>
    <w:rsid w:val="0032538A"/>
    <w:rsid w:val="0032543F"/>
    <w:rsid w:val="0032662B"/>
    <w:rsid w:val="00327917"/>
    <w:rsid w:val="003323F0"/>
    <w:rsid w:val="0035202F"/>
    <w:rsid w:val="00360598"/>
    <w:rsid w:val="00361425"/>
    <w:rsid w:val="0036513C"/>
    <w:rsid w:val="003668D7"/>
    <w:rsid w:val="003678F7"/>
    <w:rsid w:val="003700EF"/>
    <w:rsid w:val="003709DA"/>
    <w:rsid w:val="003765D1"/>
    <w:rsid w:val="00380224"/>
    <w:rsid w:val="003839AF"/>
    <w:rsid w:val="00387617"/>
    <w:rsid w:val="00391984"/>
    <w:rsid w:val="00391BFD"/>
    <w:rsid w:val="003920CE"/>
    <w:rsid w:val="00394571"/>
    <w:rsid w:val="0039465D"/>
    <w:rsid w:val="003A37D8"/>
    <w:rsid w:val="003A3AE7"/>
    <w:rsid w:val="003A4726"/>
    <w:rsid w:val="003A6404"/>
    <w:rsid w:val="003A6ECF"/>
    <w:rsid w:val="003B01AA"/>
    <w:rsid w:val="003B34D2"/>
    <w:rsid w:val="003B4742"/>
    <w:rsid w:val="003B4D04"/>
    <w:rsid w:val="003C227B"/>
    <w:rsid w:val="003C343F"/>
    <w:rsid w:val="003C39A0"/>
    <w:rsid w:val="003C5001"/>
    <w:rsid w:val="003C6001"/>
    <w:rsid w:val="003C6860"/>
    <w:rsid w:val="003D708D"/>
    <w:rsid w:val="003E346B"/>
    <w:rsid w:val="003E6B21"/>
    <w:rsid w:val="003E79C1"/>
    <w:rsid w:val="0040493B"/>
    <w:rsid w:val="004125BC"/>
    <w:rsid w:val="00422F41"/>
    <w:rsid w:val="00423682"/>
    <w:rsid w:val="00426D41"/>
    <w:rsid w:val="0042735F"/>
    <w:rsid w:val="004304BD"/>
    <w:rsid w:val="00430F80"/>
    <w:rsid w:val="00433CC9"/>
    <w:rsid w:val="0043603E"/>
    <w:rsid w:val="004400C5"/>
    <w:rsid w:val="00441F59"/>
    <w:rsid w:val="00443714"/>
    <w:rsid w:val="00443B7B"/>
    <w:rsid w:val="004460FE"/>
    <w:rsid w:val="00451144"/>
    <w:rsid w:val="00457986"/>
    <w:rsid w:val="00463200"/>
    <w:rsid w:val="00466950"/>
    <w:rsid w:val="004722A9"/>
    <w:rsid w:val="00472D63"/>
    <w:rsid w:val="004732F8"/>
    <w:rsid w:val="00473D02"/>
    <w:rsid w:val="00474866"/>
    <w:rsid w:val="00474E65"/>
    <w:rsid w:val="00477793"/>
    <w:rsid w:val="00482240"/>
    <w:rsid w:val="004858A0"/>
    <w:rsid w:val="00485AD6"/>
    <w:rsid w:val="004932FA"/>
    <w:rsid w:val="00495F8B"/>
    <w:rsid w:val="004968BA"/>
    <w:rsid w:val="004A1286"/>
    <w:rsid w:val="004A25C5"/>
    <w:rsid w:val="004A6E96"/>
    <w:rsid w:val="004A73B8"/>
    <w:rsid w:val="004B10F8"/>
    <w:rsid w:val="004B1195"/>
    <w:rsid w:val="004B1F8A"/>
    <w:rsid w:val="004B3F1E"/>
    <w:rsid w:val="004B41CB"/>
    <w:rsid w:val="004B432A"/>
    <w:rsid w:val="004B447C"/>
    <w:rsid w:val="004B6983"/>
    <w:rsid w:val="004B715D"/>
    <w:rsid w:val="004C15F5"/>
    <w:rsid w:val="004C21E7"/>
    <w:rsid w:val="004C3161"/>
    <w:rsid w:val="004C78E3"/>
    <w:rsid w:val="004E2DAD"/>
    <w:rsid w:val="004E3A20"/>
    <w:rsid w:val="004E675A"/>
    <w:rsid w:val="004F1433"/>
    <w:rsid w:val="004F21C5"/>
    <w:rsid w:val="004F4ADB"/>
    <w:rsid w:val="00502153"/>
    <w:rsid w:val="0050405E"/>
    <w:rsid w:val="005049C9"/>
    <w:rsid w:val="00505C8A"/>
    <w:rsid w:val="005119A3"/>
    <w:rsid w:val="00514D51"/>
    <w:rsid w:val="005170B9"/>
    <w:rsid w:val="00523456"/>
    <w:rsid w:val="005329EE"/>
    <w:rsid w:val="005413C6"/>
    <w:rsid w:val="00541549"/>
    <w:rsid w:val="0054211A"/>
    <w:rsid w:val="0054433C"/>
    <w:rsid w:val="005515DC"/>
    <w:rsid w:val="00553124"/>
    <w:rsid w:val="005531AA"/>
    <w:rsid w:val="005532D5"/>
    <w:rsid w:val="005538D3"/>
    <w:rsid w:val="005551E1"/>
    <w:rsid w:val="005565B0"/>
    <w:rsid w:val="00557A25"/>
    <w:rsid w:val="00560394"/>
    <w:rsid w:val="00562721"/>
    <w:rsid w:val="00562ECC"/>
    <w:rsid w:val="005654E7"/>
    <w:rsid w:val="005701B3"/>
    <w:rsid w:val="0057025D"/>
    <w:rsid w:val="00570EE5"/>
    <w:rsid w:val="00572396"/>
    <w:rsid w:val="00573325"/>
    <w:rsid w:val="00574A7E"/>
    <w:rsid w:val="0058697C"/>
    <w:rsid w:val="0059048B"/>
    <w:rsid w:val="005915DE"/>
    <w:rsid w:val="00593041"/>
    <w:rsid w:val="0059793C"/>
    <w:rsid w:val="005A08E0"/>
    <w:rsid w:val="005A1C2B"/>
    <w:rsid w:val="005A201A"/>
    <w:rsid w:val="005B24D0"/>
    <w:rsid w:val="005B2C35"/>
    <w:rsid w:val="005B38F1"/>
    <w:rsid w:val="005B5A57"/>
    <w:rsid w:val="005C1DC3"/>
    <w:rsid w:val="005C4333"/>
    <w:rsid w:val="005C4E72"/>
    <w:rsid w:val="005C59D0"/>
    <w:rsid w:val="005C713D"/>
    <w:rsid w:val="005D26F4"/>
    <w:rsid w:val="005D35E5"/>
    <w:rsid w:val="005D3EB8"/>
    <w:rsid w:val="005D40CB"/>
    <w:rsid w:val="005D5823"/>
    <w:rsid w:val="005E1137"/>
    <w:rsid w:val="005E2256"/>
    <w:rsid w:val="005E2DC8"/>
    <w:rsid w:val="005E5F7C"/>
    <w:rsid w:val="005E74BE"/>
    <w:rsid w:val="005E7BA2"/>
    <w:rsid w:val="005F0270"/>
    <w:rsid w:val="005F0CED"/>
    <w:rsid w:val="005F11B5"/>
    <w:rsid w:val="005F35A6"/>
    <w:rsid w:val="005F47C7"/>
    <w:rsid w:val="005F697D"/>
    <w:rsid w:val="0060131D"/>
    <w:rsid w:val="006014A8"/>
    <w:rsid w:val="00601907"/>
    <w:rsid w:val="00602B07"/>
    <w:rsid w:val="00606EAF"/>
    <w:rsid w:val="00613A9B"/>
    <w:rsid w:val="0061458F"/>
    <w:rsid w:val="006158FF"/>
    <w:rsid w:val="006217BD"/>
    <w:rsid w:val="00625F08"/>
    <w:rsid w:val="0062630A"/>
    <w:rsid w:val="00626E98"/>
    <w:rsid w:val="00632542"/>
    <w:rsid w:val="006369F1"/>
    <w:rsid w:val="006370E0"/>
    <w:rsid w:val="00641278"/>
    <w:rsid w:val="006429CE"/>
    <w:rsid w:val="006431D2"/>
    <w:rsid w:val="006462FF"/>
    <w:rsid w:val="006500E8"/>
    <w:rsid w:val="00652D78"/>
    <w:rsid w:val="00653139"/>
    <w:rsid w:val="006531AC"/>
    <w:rsid w:val="00655EBC"/>
    <w:rsid w:val="00656074"/>
    <w:rsid w:val="0066703C"/>
    <w:rsid w:val="006714A0"/>
    <w:rsid w:val="0067285F"/>
    <w:rsid w:val="006764D5"/>
    <w:rsid w:val="00676E48"/>
    <w:rsid w:val="00682BB9"/>
    <w:rsid w:val="00683A99"/>
    <w:rsid w:val="0068785F"/>
    <w:rsid w:val="006900F4"/>
    <w:rsid w:val="00696BB7"/>
    <w:rsid w:val="006A0AED"/>
    <w:rsid w:val="006B6ECE"/>
    <w:rsid w:val="006C06FA"/>
    <w:rsid w:val="006C666A"/>
    <w:rsid w:val="006D2185"/>
    <w:rsid w:val="006D2B03"/>
    <w:rsid w:val="006D3F66"/>
    <w:rsid w:val="006E17AB"/>
    <w:rsid w:val="006F0409"/>
    <w:rsid w:val="006F117B"/>
    <w:rsid w:val="006F74DF"/>
    <w:rsid w:val="00702727"/>
    <w:rsid w:val="007038B2"/>
    <w:rsid w:val="007042E7"/>
    <w:rsid w:val="00704B39"/>
    <w:rsid w:val="00704DF4"/>
    <w:rsid w:val="00707CA9"/>
    <w:rsid w:val="00711F5F"/>
    <w:rsid w:val="0071394C"/>
    <w:rsid w:val="00715C0F"/>
    <w:rsid w:val="00727A70"/>
    <w:rsid w:val="00730C5C"/>
    <w:rsid w:val="00731856"/>
    <w:rsid w:val="007328E1"/>
    <w:rsid w:val="0074042C"/>
    <w:rsid w:val="007406F5"/>
    <w:rsid w:val="0074078D"/>
    <w:rsid w:val="00740E61"/>
    <w:rsid w:val="007424AC"/>
    <w:rsid w:val="00742E46"/>
    <w:rsid w:val="00744038"/>
    <w:rsid w:val="00747B02"/>
    <w:rsid w:val="00754951"/>
    <w:rsid w:val="0075650D"/>
    <w:rsid w:val="00762DDC"/>
    <w:rsid w:val="0076399C"/>
    <w:rsid w:val="00764262"/>
    <w:rsid w:val="00764753"/>
    <w:rsid w:val="00766704"/>
    <w:rsid w:val="00771007"/>
    <w:rsid w:val="00771262"/>
    <w:rsid w:val="00772AD1"/>
    <w:rsid w:val="00772D70"/>
    <w:rsid w:val="00773565"/>
    <w:rsid w:val="007735AE"/>
    <w:rsid w:val="007739E1"/>
    <w:rsid w:val="00773F86"/>
    <w:rsid w:val="007740BD"/>
    <w:rsid w:val="0078097C"/>
    <w:rsid w:val="00782283"/>
    <w:rsid w:val="00786AF5"/>
    <w:rsid w:val="00786BFD"/>
    <w:rsid w:val="007947B1"/>
    <w:rsid w:val="0079559F"/>
    <w:rsid w:val="007A3CF2"/>
    <w:rsid w:val="007A58F5"/>
    <w:rsid w:val="007A7418"/>
    <w:rsid w:val="007A7C36"/>
    <w:rsid w:val="007B7296"/>
    <w:rsid w:val="007B7F42"/>
    <w:rsid w:val="007C70C2"/>
    <w:rsid w:val="007D2A24"/>
    <w:rsid w:val="007D4F1F"/>
    <w:rsid w:val="007E1023"/>
    <w:rsid w:val="007E131E"/>
    <w:rsid w:val="007E7C77"/>
    <w:rsid w:val="007F04DF"/>
    <w:rsid w:val="007F151F"/>
    <w:rsid w:val="007F4114"/>
    <w:rsid w:val="007F450F"/>
    <w:rsid w:val="007F6C46"/>
    <w:rsid w:val="00800578"/>
    <w:rsid w:val="008027AF"/>
    <w:rsid w:val="00803833"/>
    <w:rsid w:val="00803D84"/>
    <w:rsid w:val="008043FE"/>
    <w:rsid w:val="00805D87"/>
    <w:rsid w:val="00807192"/>
    <w:rsid w:val="00811E8B"/>
    <w:rsid w:val="00812BFF"/>
    <w:rsid w:val="0081559B"/>
    <w:rsid w:val="008248F3"/>
    <w:rsid w:val="00826D88"/>
    <w:rsid w:val="00830DF3"/>
    <w:rsid w:val="00845C20"/>
    <w:rsid w:val="0085053F"/>
    <w:rsid w:val="00850C0D"/>
    <w:rsid w:val="008551A1"/>
    <w:rsid w:val="0086079F"/>
    <w:rsid w:val="00865D34"/>
    <w:rsid w:val="008720B8"/>
    <w:rsid w:val="00875223"/>
    <w:rsid w:val="00876E9D"/>
    <w:rsid w:val="00881C43"/>
    <w:rsid w:val="008830C1"/>
    <w:rsid w:val="00887EE7"/>
    <w:rsid w:val="008922AB"/>
    <w:rsid w:val="00892A28"/>
    <w:rsid w:val="00896575"/>
    <w:rsid w:val="00897281"/>
    <w:rsid w:val="008A1030"/>
    <w:rsid w:val="008A2555"/>
    <w:rsid w:val="008A3661"/>
    <w:rsid w:val="008A41A6"/>
    <w:rsid w:val="008A51E2"/>
    <w:rsid w:val="008A569F"/>
    <w:rsid w:val="008B1168"/>
    <w:rsid w:val="008B2B47"/>
    <w:rsid w:val="008B338A"/>
    <w:rsid w:val="008C02FD"/>
    <w:rsid w:val="008C68B7"/>
    <w:rsid w:val="008C76E1"/>
    <w:rsid w:val="008D114F"/>
    <w:rsid w:val="008D2CC7"/>
    <w:rsid w:val="008D6416"/>
    <w:rsid w:val="008E03D6"/>
    <w:rsid w:val="008E1F22"/>
    <w:rsid w:val="008E67A3"/>
    <w:rsid w:val="008E7A36"/>
    <w:rsid w:val="008F13D9"/>
    <w:rsid w:val="008F22E2"/>
    <w:rsid w:val="008F2350"/>
    <w:rsid w:val="008F2FFA"/>
    <w:rsid w:val="008F6714"/>
    <w:rsid w:val="00900033"/>
    <w:rsid w:val="00900ABC"/>
    <w:rsid w:val="00903B26"/>
    <w:rsid w:val="00904DFA"/>
    <w:rsid w:val="009058CE"/>
    <w:rsid w:val="009168BF"/>
    <w:rsid w:val="00916DA7"/>
    <w:rsid w:val="00917D8B"/>
    <w:rsid w:val="00921AAB"/>
    <w:rsid w:val="00924EB4"/>
    <w:rsid w:val="00925C3D"/>
    <w:rsid w:val="00926255"/>
    <w:rsid w:val="0093067B"/>
    <w:rsid w:val="00932202"/>
    <w:rsid w:val="00933C0B"/>
    <w:rsid w:val="00934157"/>
    <w:rsid w:val="0093703F"/>
    <w:rsid w:val="00943471"/>
    <w:rsid w:val="0094497B"/>
    <w:rsid w:val="00944F4B"/>
    <w:rsid w:val="00951182"/>
    <w:rsid w:val="00954297"/>
    <w:rsid w:val="00954753"/>
    <w:rsid w:val="00956506"/>
    <w:rsid w:val="00957BF0"/>
    <w:rsid w:val="009601C9"/>
    <w:rsid w:val="00961009"/>
    <w:rsid w:val="00964013"/>
    <w:rsid w:val="009678FF"/>
    <w:rsid w:val="00972917"/>
    <w:rsid w:val="00974CB5"/>
    <w:rsid w:val="00981B97"/>
    <w:rsid w:val="00981C8E"/>
    <w:rsid w:val="009827E5"/>
    <w:rsid w:val="00982FD4"/>
    <w:rsid w:val="00983493"/>
    <w:rsid w:val="00986E37"/>
    <w:rsid w:val="0099215D"/>
    <w:rsid w:val="009970E1"/>
    <w:rsid w:val="009A49D8"/>
    <w:rsid w:val="009A6D99"/>
    <w:rsid w:val="009B0C0F"/>
    <w:rsid w:val="009B60A9"/>
    <w:rsid w:val="009C1496"/>
    <w:rsid w:val="009C4806"/>
    <w:rsid w:val="009C508D"/>
    <w:rsid w:val="009D2985"/>
    <w:rsid w:val="009D4A59"/>
    <w:rsid w:val="009E158A"/>
    <w:rsid w:val="009E6118"/>
    <w:rsid w:val="009F0E75"/>
    <w:rsid w:val="00A03ED2"/>
    <w:rsid w:val="00A05C23"/>
    <w:rsid w:val="00A10DD8"/>
    <w:rsid w:val="00A116D5"/>
    <w:rsid w:val="00A13383"/>
    <w:rsid w:val="00A13E16"/>
    <w:rsid w:val="00A1629B"/>
    <w:rsid w:val="00A223E9"/>
    <w:rsid w:val="00A2491F"/>
    <w:rsid w:val="00A262E4"/>
    <w:rsid w:val="00A27933"/>
    <w:rsid w:val="00A34FCA"/>
    <w:rsid w:val="00A36384"/>
    <w:rsid w:val="00A36A9D"/>
    <w:rsid w:val="00A470E5"/>
    <w:rsid w:val="00A47B0C"/>
    <w:rsid w:val="00A53D33"/>
    <w:rsid w:val="00A5643E"/>
    <w:rsid w:val="00A605EC"/>
    <w:rsid w:val="00A60E3C"/>
    <w:rsid w:val="00A67464"/>
    <w:rsid w:val="00A716C2"/>
    <w:rsid w:val="00A71A5C"/>
    <w:rsid w:val="00A72124"/>
    <w:rsid w:val="00A766BA"/>
    <w:rsid w:val="00A767DC"/>
    <w:rsid w:val="00A821D6"/>
    <w:rsid w:val="00A828EF"/>
    <w:rsid w:val="00A83E77"/>
    <w:rsid w:val="00A85482"/>
    <w:rsid w:val="00A913EC"/>
    <w:rsid w:val="00A933CF"/>
    <w:rsid w:val="00AA0343"/>
    <w:rsid w:val="00AA100C"/>
    <w:rsid w:val="00AA20F2"/>
    <w:rsid w:val="00AA36DD"/>
    <w:rsid w:val="00AA3852"/>
    <w:rsid w:val="00AA3861"/>
    <w:rsid w:val="00AA5D87"/>
    <w:rsid w:val="00AB4587"/>
    <w:rsid w:val="00AB4CB6"/>
    <w:rsid w:val="00AC230D"/>
    <w:rsid w:val="00AC3100"/>
    <w:rsid w:val="00AC349A"/>
    <w:rsid w:val="00AD0109"/>
    <w:rsid w:val="00AD39FB"/>
    <w:rsid w:val="00AD470C"/>
    <w:rsid w:val="00AD516A"/>
    <w:rsid w:val="00AD5FAC"/>
    <w:rsid w:val="00AD6F3A"/>
    <w:rsid w:val="00AD7B65"/>
    <w:rsid w:val="00AE143E"/>
    <w:rsid w:val="00AE318A"/>
    <w:rsid w:val="00AE56A6"/>
    <w:rsid w:val="00AF081A"/>
    <w:rsid w:val="00AF120B"/>
    <w:rsid w:val="00AF17C0"/>
    <w:rsid w:val="00AF2B4D"/>
    <w:rsid w:val="00AF4DF5"/>
    <w:rsid w:val="00B01A44"/>
    <w:rsid w:val="00B025A4"/>
    <w:rsid w:val="00B031CF"/>
    <w:rsid w:val="00B04C81"/>
    <w:rsid w:val="00B04D64"/>
    <w:rsid w:val="00B04F8A"/>
    <w:rsid w:val="00B06A2C"/>
    <w:rsid w:val="00B1005E"/>
    <w:rsid w:val="00B1163D"/>
    <w:rsid w:val="00B125B4"/>
    <w:rsid w:val="00B1328C"/>
    <w:rsid w:val="00B22374"/>
    <w:rsid w:val="00B2468C"/>
    <w:rsid w:val="00B2475E"/>
    <w:rsid w:val="00B24B28"/>
    <w:rsid w:val="00B278AB"/>
    <w:rsid w:val="00B31613"/>
    <w:rsid w:val="00B317A5"/>
    <w:rsid w:val="00B36A37"/>
    <w:rsid w:val="00B40F98"/>
    <w:rsid w:val="00B433FD"/>
    <w:rsid w:val="00B44E3A"/>
    <w:rsid w:val="00B45000"/>
    <w:rsid w:val="00B47625"/>
    <w:rsid w:val="00B51108"/>
    <w:rsid w:val="00B52A31"/>
    <w:rsid w:val="00B53E4C"/>
    <w:rsid w:val="00B54939"/>
    <w:rsid w:val="00B576F3"/>
    <w:rsid w:val="00B62C6B"/>
    <w:rsid w:val="00B6509A"/>
    <w:rsid w:val="00B71045"/>
    <w:rsid w:val="00B72BC4"/>
    <w:rsid w:val="00B72E4A"/>
    <w:rsid w:val="00B73FAD"/>
    <w:rsid w:val="00B805E1"/>
    <w:rsid w:val="00B84D15"/>
    <w:rsid w:val="00B8612C"/>
    <w:rsid w:val="00B917C9"/>
    <w:rsid w:val="00B91BD6"/>
    <w:rsid w:val="00B95A76"/>
    <w:rsid w:val="00B96730"/>
    <w:rsid w:val="00BA064D"/>
    <w:rsid w:val="00BA431E"/>
    <w:rsid w:val="00BA5EB4"/>
    <w:rsid w:val="00BA6199"/>
    <w:rsid w:val="00BB1023"/>
    <w:rsid w:val="00BB2D6B"/>
    <w:rsid w:val="00BB31D2"/>
    <w:rsid w:val="00BB60F5"/>
    <w:rsid w:val="00BD2F2D"/>
    <w:rsid w:val="00BD6798"/>
    <w:rsid w:val="00BD7D40"/>
    <w:rsid w:val="00BE09A7"/>
    <w:rsid w:val="00BE3BA2"/>
    <w:rsid w:val="00BE77CF"/>
    <w:rsid w:val="00BF04B2"/>
    <w:rsid w:val="00BF0504"/>
    <w:rsid w:val="00BF2544"/>
    <w:rsid w:val="00BF52C0"/>
    <w:rsid w:val="00BF75B6"/>
    <w:rsid w:val="00C00C73"/>
    <w:rsid w:val="00C036F1"/>
    <w:rsid w:val="00C03BD9"/>
    <w:rsid w:val="00C042D6"/>
    <w:rsid w:val="00C04654"/>
    <w:rsid w:val="00C05313"/>
    <w:rsid w:val="00C0541D"/>
    <w:rsid w:val="00C05784"/>
    <w:rsid w:val="00C05AA9"/>
    <w:rsid w:val="00C05B6D"/>
    <w:rsid w:val="00C11F36"/>
    <w:rsid w:val="00C248F7"/>
    <w:rsid w:val="00C24A64"/>
    <w:rsid w:val="00C31117"/>
    <w:rsid w:val="00C31A83"/>
    <w:rsid w:val="00C539DA"/>
    <w:rsid w:val="00C53A3F"/>
    <w:rsid w:val="00C54BA3"/>
    <w:rsid w:val="00C55BBE"/>
    <w:rsid w:val="00C618D0"/>
    <w:rsid w:val="00C62868"/>
    <w:rsid w:val="00C636C1"/>
    <w:rsid w:val="00C642F9"/>
    <w:rsid w:val="00C64C50"/>
    <w:rsid w:val="00C64F0B"/>
    <w:rsid w:val="00C70525"/>
    <w:rsid w:val="00C763E2"/>
    <w:rsid w:val="00C7679C"/>
    <w:rsid w:val="00C768C8"/>
    <w:rsid w:val="00C8073A"/>
    <w:rsid w:val="00C82644"/>
    <w:rsid w:val="00C83BA2"/>
    <w:rsid w:val="00C846D8"/>
    <w:rsid w:val="00C86D9A"/>
    <w:rsid w:val="00C87F4B"/>
    <w:rsid w:val="00C90EFB"/>
    <w:rsid w:val="00C92724"/>
    <w:rsid w:val="00C96C4E"/>
    <w:rsid w:val="00CA13CE"/>
    <w:rsid w:val="00CA2BB1"/>
    <w:rsid w:val="00CA4317"/>
    <w:rsid w:val="00CB0A88"/>
    <w:rsid w:val="00CB0D74"/>
    <w:rsid w:val="00CB1CEF"/>
    <w:rsid w:val="00CB285B"/>
    <w:rsid w:val="00CB5EE1"/>
    <w:rsid w:val="00CB61F8"/>
    <w:rsid w:val="00CB6CC8"/>
    <w:rsid w:val="00CC081B"/>
    <w:rsid w:val="00CC134D"/>
    <w:rsid w:val="00CC553D"/>
    <w:rsid w:val="00CC5CDC"/>
    <w:rsid w:val="00CC6096"/>
    <w:rsid w:val="00CD745A"/>
    <w:rsid w:val="00CE0C65"/>
    <w:rsid w:val="00CE325C"/>
    <w:rsid w:val="00CE4C71"/>
    <w:rsid w:val="00CE5408"/>
    <w:rsid w:val="00CF2863"/>
    <w:rsid w:val="00CF5B79"/>
    <w:rsid w:val="00CF5FD1"/>
    <w:rsid w:val="00D0157A"/>
    <w:rsid w:val="00D0744C"/>
    <w:rsid w:val="00D1382D"/>
    <w:rsid w:val="00D14951"/>
    <w:rsid w:val="00D15908"/>
    <w:rsid w:val="00D24274"/>
    <w:rsid w:val="00D25946"/>
    <w:rsid w:val="00D27CC2"/>
    <w:rsid w:val="00D27E33"/>
    <w:rsid w:val="00D27E6B"/>
    <w:rsid w:val="00D27F09"/>
    <w:rsid w:val="00D3556E"/>
    <w:rsid w:val="00D3736B"/>
    <w:rsid w:val="00D41587"/>
    <w:rsid w:val="00D44B61"/>
    <w:rsid w:val="00D50445"/>
    <w:rsid w:val="00D56737"/>
    <w:rsid w:val="00D570E8"/>
    <w:rsid w:val="00D57E31"/>
    <w:rsid w:val="00D618A8"/>
    <w:rsid w:val="00D63E27"/>
    <w:rsid w:val="00D663BC"/>
    <w:rsid w:val="00D8456B"/>
    <w:rsid w:val="00D853FF"/>
    <w:rsid w:val="00D8663A"/>
    <w:rsid w:val="00D90AA9"/>
    <w:rsid w:val="00D91845"/>
    <w:rsid w:val="00D9228D"/>
    <w:rsid w:val="00D9242F"/>
    <w:rsid w:val="00D93378"/>
    <w:rsid w:val="00DB0389"/>
    <w:rsid w:val="00DB2566"/>
    <w:rsid w:val="00DB4473"/>
    <w:rsid w:val="00DB61F1"/>
    <w:rsid w:val="00DC28C9"/>
    <w:rsid w:val="00DC498E"/>
    <w:rsid w:val="00DD04BE"/>
    <w:rsid w:val="00DD21EC"/>
    <w:rsid w:val="00DD35F2"/>
    <w:rsid w:val="00DD4B38"/>
    <w:rsid w:val="00DD4D2C"/>
    <w:rsid w:val="00DE0CE0"/>
    <w:rsid w:val="00DE0F0F"/>
    <w:rsid w:val="00DE506F"/>
    <w:rsid w:val="00DE64C2"/>
    <w:rsid w:val="00DE6E64"/>
    <w:rsid w:val="00DE7C0B"/>
    <w:rsid w:val="00DF7D77"/>
    <w:rsid w:val="00DF7EDA"/>
    <w:rsid w:val="00E0222D"/>
    <w:rsid w:val="00E02366"/>
    <w:rsid w:val="00E04980"/>
    <w:rsid w:val="00E06867"/>
    <w:rsid w:val="00E07AC6"/>
    <w:rsid w:val="00E15630"/>
    <w:rsid w:val="00E15901"/>
    <w:rsid w:val="00E3499B"/>
    <w:rsid w:val="00E35A39"/>
    <w:rsid w:val="00E37E2A"/>
    <w:rsid w:val="00E43EF1"/>
    <w:rsid w:val="00E44671"/>
    <w:rsid w:val="00E478C7"/>
    <w:rsid w:val="00E521E4"/>
    <w:rsid w:val="00E524E5"/>
    <w:rsid w:val="00E5284A"/>
    <w:rsid w:val="00E5324F"/>
    <w:rsid w:val="00E53764"/>
    <w:rsid w:val="00E53AB7"/>
    <w:rsid w:val="00E55F62"/>
    <w:rsid w:val="00E60C23"/>
    <w:rsid w:val="00E61EEF"/>
    <w:rsid w:val="00E632B3"/>
    <w:rsid w:val="00E635E5"/>
    <w:rsid w:val="00E678A6"/>
    <w:rsid w:val="00E82628"/>
    <w:rsid w:val="00E82C83"/>
    <w:rsid w:val="00E8543D"/>
    <w:rsid w:val="00E9124C"/>
    <w:rsid w:val="00E9448E"/>
    <w:rsid w:val="00E94538"/>
    <w:rsid w:val="00E95F5A"/>
    <w:rsid w:val="00EA412B"/>
    <w:rsid w:val="00EB0573"/>
    <w:rsid w:val="00EB11E1"/>
    <w:rsid w:val="00EB3262"/>
    <w:rsid w:val="00EC10DD"/>
    <w:rsid w:val="00EC5ED5"/>
    <w:rsid w:val="00EC6DE0"/>
    <w:rsid w:val="00EC772F"/>
    <w:rsid w:val="00EC7C0D"/>
    <w:rsid w:val="00ED7154"/>
    <w:rsid w:val="00ED78F5"/>
    <w:rsid w:val="00EE2CFE"/>
    <w:rsid w:val="00EE3C12"/>
    <w:rsid w:val="00EE4336"/>
    <w:rsid w:val="00EF05BC"/>
    <w:rsid w:val="00EF1964"/>
    <w:rsid w:val="00EF29CE"/>
    <w:rsid w:val="00EF4431"/>
    <w:rsid w:val="00F01324"/>
    <w:rsid w:val="00F01DE2"/>
    <w:rsid w:val="00F03044"/>
    <w:rsid w:val="00F05257"/>
    <w:rsid w:val="00F1307E"/>
    <w:rsid w:val="00F139EE"/>
    <w:rsid w:val="00F15B23"/>
    <w:rsid w:val="00F204D9"/>
    <w:rsid w:val="00F23F3C"/>
    <w:rsid w:val="00F24E1C"/>
    <w:rsid w:val="00F26996"/>
    <w:rsid w:val="00F31166"/>
    <w:rsid w:val="00F31C1F"/>
    <w:rsid w:val="00F36EE9"/>
    <w:rsid w:val="00F37AA2"/>
    <w:rsid w:val="00F37BCC"/>
    <w:rsid w:val="00F4147E"/>
    <w:rsid w:val="00F42238"/>
    <w:rsid w:val="00F43D86"/>
    <w:rsid w:val="00F45F48"/>
    <w:rsid w:val="00F50165"/>
    <w:rsid w:val="00F53FAE"/>
    <w:rsid w:val="00F57524"/>
    <w:rsid w:val="00F57FF3"/>
    <w:rsid w:val="00F630D8"/>
    <w:rsid w:val="00F63EDE"/>
    <w:rsid w:val="00F642FF"/>
    <w:rsid w:val="00F706B6"/>
    <w:rsid w:val="00F718A2"/>
    <w:rsid w:val="00F75916"/>
    <w:rsid w:val="00F76551"/>
    <w:rsid w:val="00F84D77"/>
    <w:rsid w:val="00F95106"/>
    <w:rsid w:val="00FA65F4"/>
    <w:rsid w:val="00FB2476"/>
    <w:rsid w:val="00FB6020"/>
    <w:rsid w:val="00FB6A9F"/>
    <w:rsid w:val="00FD1F73"/>
    <w:rsid w:val="00FD2998"/>
    <w:rsid w:val="00FD2A6E"/>
    <w:rsid w:val="00FD3F81"/>
    <w:rsid w:val="00FD5533"/>
    <w:rsid w:val="00FD69A5"/>
    <w:rsid w:val="00FD77DD"/>
    <w:rsid w:val="00FD7AB0"/>
    <w:rsid w:val="00FD7B05"/>
    <w:rsid w:val="00FE799F"/>
    <w:rsid w:val="00FE7DCB"/>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185EC9"/>
  <w15:docId w15:val="{E6E2CA16-844D-3E42-A1C4-329F03A4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8A0"/>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0" w:line="240" w:lineRule="auto"/>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styleId="UnresolvedMention">
    <w:name w:val="Unresolved Mention"/>
    <w:basedOn w:val="DefaultParagraphFont"/>
    <w:uiPriority w:val="99"/>
    <w:semiHidden/>
    <w:unhideWhenUsed/>
    <w:rsid w:val="00C00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3619405">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5</cp:revision>
  <dcterms:created xsi:type="dcterms:W3CDTF">2021-03-13T20:26:00Z</dcterms:created>
  <dcterms:modified xsi:type="dcterms:W3CDTF">2021-03-13T21:10:00Z</dcterms:modified>
</cp:coreProperties>
</file>